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7CFB1" w14:textId="56CA492D" w:rsidR="00544B8D" w:rsidRDefault="00734F43" w:rsidP="005715EB">
      <w:pPr>
        <w:pStyle w:val="Title"/>
        <w:jc w:val="right"/>
        <w:rPr>
          <w:rFonts w:cs="B Mitra"/>
          <w:sz w:val="28"/>
          <w:rtl/>
        </w:rPr>
      </w:pPr>
      <w:r>
        <w:rPr>
          <w:rFonts w:cs="B Mitra"/>
          <w:sz w:val="28"/>
        </w:rPr>
        <w:drawing>
          <wp:inline distT="0" distB="0" distL="0" distR="0" wp14:anchorId="470040DB" wp14:editId="056D8D16">
            <wp:extent cx="1463040" cy="10134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013460"/>
                    </a:xfrm>
                    <a:prstGeom prst="rect">
                      <a:avLst/>
                    </a:prstGeom>
                    <a:noFill/>
                    <a:ln>
                      <a:noFill/>
                    </a:ln>
                  </pic:spPr>
                </pic:pic>
              </a:graphicData>
            </a:graphic>
          </wp:inline>
        </w:drawing>
      </w:r>
    </w:p>
    <w:p w14:paraId="0F0791DF" w14:textId="77777777" w:rsidR="00970CF3" w:rsidRDefault="00970CF3" w:rsidP="00EB78A6">
      <w:pPr>
        <w:pStyle w:val="Title"/>
        <w:jc w:val="left"/>
        <w:rPr>
          <w:rFonts w:cs="B Mitra"/>
          <w:sz w:val="28"/>
          <w:rtl/>
        </w:rPr>
      </w:pPr>
    </w:p>
    <w:tbl>
      <w:tblPr>
        <w:tblpPr w:leftFromText="180" w:rightFromText="180" w:vertAnchor="page" w:horzAnchor="margin" w:tblpY="3457"/>
        <w:bidiVisual/>
        <w:tblW w:w="0" w:type="auto"/>
        <w:tblBorders>
          <w:left w:val="single" w:sz="4" w:space="0" w:color="auto"/>
        </w:tblBorders>
        <w:tblLook w:val="04A0" w:firstRow="1" w:lastRow="0" w:firstColumn="1" w:lastColumn="0" w:noHBand="0" w:noVBand="1"/>
      </w:tblPr>
      <w:tblGrid>
        <w:gridCol w:w="8252"/>
      </w:tblGrid>
      <w:tr w:rsidR="00B40242" w14:paraId="4AE1E7DB" w14:textId="77777777" w:rsidTr="00B40242">
        <w:trPr>
          <w:trHeight w:val="568"/>
        </w:trPr>
        <w:tc>
          <w:tcPr>
            <w:tcW w:w="8528" w:type="dxa"/>
            <w:tcBorders>
              <w:left w:val="single" w:sz="48" w:space="0" w:color="2F5496"/>
            </w:tcBorders>
            <w:vAlign w:val="center"/>
          </w:tcPr>
          <w:p w14:paraId="3073BFF3" w14:textId="421D10E0" w:rsidR="00B40242" w:rsidRPr="00D668A2" w:rsidRDefault="00B40242" w:rsidP="005715EB">
            <w:pPr>
              <w:pStyle w:val="Subtitle"/>
              <w:numPr>
                <w:ilvl w:val="0"/>
                <w:numId w:val="0"/>
              </w:numPr>
              <w:ind w:left="48"/>
              <w:jc w:val="left"/>
              <w:rPr>
                <w:rFonts w:cs="B Mitra"/>
                <w:b w:val="0"/>
                <w:bCs/>
                <w:sz w:val="24"/>
                <w:szCs w:val="24"/>
                <w:rtl/>
                <w:lang w:bidi="fa-IR"/>
              </w:rPr>
            </w:pPr>
            <w:r w:rsidRPr="00D668A2">
              <w:rPr>
                <w:rFonts w:cs="B Mitra" w:hint="cs"/>
                <w:bCs/>
                <w:sz w:val="24"/>
                <w:szCs w:val="24"/>
                <w:rtl/>
                <w:lang w:bidi="fa-IR"/>
              </w:rPr>
              <w:t>نظام مهندسی و استاندارد تولید و توسعه نرم‌افزار (نماتن)</w:t>
            </w:r>
          </w:p>
          <w:p w14:paraId="63979FFF" w14:textId="77777777" w:rsidR="00B40242" w:rsidRPr="00D668A2" w:rsidRDefault="00B40242" w:rsidP="005715EB">
            <w:pPr>
              <w:pStyle w:val="Subtitle"/>
              <w:numPr>
                <w:ilvl w:val="0"/>
                <w:numId w:val="0"/>
              </w:numPr>
              <w:ind w:left="1583" w:hanging="360"/>
              <w:jc w:val="left"/>
              <w:rPr>
                <w:rFonts w:cs="B Mitra"/>
                <w:b w:val="0"/>
                <w:bCs/>
                <w:sz w:val="24"/>
                <w:szCs w:val="24"/>
                <w:rtl/>
                <w:lang w:bidi="fa-IR"/>
              </w:rPr>
            </w:pPr>
          </w:p>
        </w:tc>
      </w:tr>
      <w:tr w:rsidR="00B40242" w14:paraId="4070E423" w14:textId="77777777" w:rsidTr="00B40242">
        <w:tc>
          <w:tcPr>
            <w:tcW w:w="8528" w:type="dxa"/>
            <w:tcBorders>
              <w:left w:val="single" w:sz="48" w:space="0" w:color="2F5496"/>
            </w:tcBorders>
            <w:vAlign w:val="center"/>
          </w:tcPr>
          <w:p w14:paraId="6F145089" w14:textId="77777777" w:rsidR="005F102B" w:rsidRDefault="00D957E0" w:rsidP="005F102B">
            <w:pPr>
              <w:pStyle w:val="Title"/>
              <w:jc w:val="left"/>
              <w:rPr>
                <w:rFonts w:cs="B Mitra"/>
                <w:sz w:val="72"/>
                <w:szCs w:val="72"/>
                <w:rtl/>
                <w:lang w:bidi="fa-IR"/>
              </w:rPr>
            </w:pPr>
            <w:r>
              <w:rPr>
                <w:rFonts w:cs="B Mitra" w:hint="cs"/>
                <w:sz w:val="72"/>
                <w:szCs w:val="72"/>
                <w:rtl/>
                <w:lang w:bidi="fa-IR"/>
              </w:rPr>
              <w:t xml:space="preserve">قالب </w:t>
            </w:r>
            <w:r w:rsidR="005F102B">
              <w:rPr>
                <w:rFonts w:cs="B Mitra" w:hint="cs"/>
                <w:sz w:val="72"/>
                <w:szCs w:val="72"/>
                <w:rtl/>
                <w:lang w:bidi="fa-IR"/>
              </w:rPr>
              <w:t>قرارداد همسان</w:t>
            </w:r>
          </w:p>
          <w:p w14:paraId="57889DD0" w14:textId="76D62F79" w:rsidR="00B40242" w:rsidRPr="005F102B" w:rsidRDefault="005F102B" w:rsidP="005F102B">
            <w:pPr>
              <w:pStyle w:val="Title"/>
              <w:jc w:val="left"/>
              <w:rPr>
                <w:rFonts w:cs="B Mitra"/>
                <w:sz w:val="56"/>
                <w:szCs w:val="56"/>
                <w:rtl/>
                <w:lang w:bidi="fa-IR"/>
              </w:rPr>
            </w:pPr>
            <w:r w:rsidRPr="005F102B">
              <w:rPr>
                <w:rFonts w:cs="B Mitra" w:hint="cs"/>
                <w:sz w:val="56"/>
                <w:szCs w:val="56"/>
                <w:rtl/>
                <w:lang w:bidi="fa-IR"/>
              </w:rPr>
              <w:t>تولید و پیاده‌سازی نرم‌افزارهای سفارشی</w:t>
            </w:r>
          </w:p>
          <w:p w14:paraId="2F1B2BED" w14:textId="77777777" w:rsidR="00B40242" w:rsidRDefault="00B40242" w:rsidP="005715EB">
            <w:pPr>
              <w:pStyle w:val="Title"/>
              <w:jc w:val="left"/>
              <w:rPr>
                <w:rtl/>
                <w:lang w:bidi="fa-IR"/>
              </w:rPr>
            </w:pPr>
          </w:p>
        </w:tc>
      </w:tr>
    </w:tbl>
    <w:p w14:paraId="45ECDFAB" w14:textId="77777777" w:rsidR="005A0FB7" w:rsidRDefault="005A0FB7" w:rsidP="00EB78A6">
      <w:pPr>
        <w:pStyle w:val="Title"/>
        <w:jc w:val="left"/>
        <w:rPr>
          <w:rFonts w:cs="B Mitra"/>
          <w:sz w:val="28"/>
          <w:rtl/>
        </w:rPr>
      </w:pPr>
    </w:p>
    <w:p w14:paraId="2B4D6B81" w14:textId="77777777" w:rsidR="005A0FB7" w:rsidRDefault="005A0FB7" w:rsidP="00EB78A6">
      <w:pPr>
        <w:pStyle w:val="Title"/>
        <w:jc w:val="left"/>
        <w:rPr>
          <w:rFonts w:cs="B Mitra"/>
          <w:sz w:val="28"/>
          <w:rtl/>
        </w:rPr>
      </w:pPr>
    </w:p>
    <w:p w14:paraId="5421F92C" w14:textId="77777777" w:rsidR="005A0FB7" w:rsidRDefault="005A0FB7" w:rsidP="00EB78A6">
      <w:pPr>
        <w:pStyle w:val="Title"/>
        <w:jc w:val="left"/>
        <w:rPr>
          <w:rFonts w:cs="B Mitra"/>
          <w:sz w:val="28"/>
          <w:rtl/>
        </w:rPr>
      </w:pPr>
    </w:p>
    <w:p w14:paraId="3660E780" w14:textId="77777777" w:rsidR="00970CF3" w:rsidRDefault="00970CF3" w:rsidP="00EB78A6">
      <w:pPr>
        <w:pStyle w:val="Title"/>
        <w:jc w:val="left"/>
        <w:rPr>
          <w:rFonts w:cs="B Mitra"/>
          <w:sz w:val="28"/>
        </w:rPr>
      </w:pPr>
    </w:p>
    <w:p w14:paraId="3E9DDD29" w14:textId="77777777" w:rsidR="00970CF3" w:rsidRDefault="00970CF3" w:rsidP="00EB78A6">
      <w:pPr>
        <w:pStyle w:val="Title"/>
        <w:jc w:val="left"/>
        <w:rPr>
          <w:rFonts w:cs="B Mitra"/>
          <w:sz w:val="28"/>
          <w:rtl/>
        </w:rPr>
      </w:pPr>
    </w:p>
    <w:p w14:paraId="63A1489E" w14:textId="77777777" w:rsidR="00B718B6" w:rsidRDefault="00B718B6" w:rsidP="00EB78A6">
      <w:pPr>
        <w:pStyle w:val="Title"/>
        <w:jc w:val="left"/>
        <w:rPr>
          <w:rFonts w:cs="B Mitra"/>
          <w:sz w:val="28"/>
          <w:rtl/>
        </w:rPr>
      </w:pPr>
    </w:p>
    <w:p w14:paraId="67E3A0AF" w14:textId="77777777" w:rsidR="00B718B6" w:rsidRDefault="00B718B6" w:rsidP="00EB78A6">
      <w:pPr>
        <w:pStyle w:val="Title"/>
        <w:jc w:val="left"/>
        <w:rPr>
          <w:rFonts w:cs="B Mitra"/>
          <w:sz w:val="28"/>
          <w:rtl/>
        </w:rPr>
      </w:pPr>
    </w:p>
    <w:p w14:paraId="453E0C91" w14:textId="77777777" w:rsidR="00B718B6" w:rsidRDefault="00B718B6" w:rsidP="00EB78A6">
      <w:pPr>
        <w:pStyle w:val="Title"/>
        <w:jc w:val="left"/>
        <w:rPr>
          <w:rFonts w:cs="B Mitra"/>
          <w:sz w:val="28"/>
          <w:rtl/>
        </w:rPr>
      </w:pPr>
    </w:p>
    <w:p w14:paraId="385E7395" w14:textId="77777777" w:rsidR="00B718B6" w:rsidRDefault="00B718B6" w:rsidP="00EB78A6">
      <w:pPr>
        <w:pStyle w:val="Title"/>
        <w:jc w:val="left"/>
        <w:rPr>
          <w:rFonts w:cs="B Mitra"/>
          <w:sz w:val="28"/>
          <w:rtl/>
        </w:rPr>
      </w:pPr>
    </w:p>
    <w:p w14:paraId="7B37CE6F" w14:textId="77777777" w:rsidR="00B718B6" w:rsidRDefault="00B718B6" w:rsidP="00EB78A6">
      <w:pPr>
        <w:pStyle w:val="Title"/>
        <w:jc w:val="left"/>
        <w:rPr>
          <w:rFonts w:cs="B Mitra"/>
          <w:sz w:val="28"/>
          <w:rtl/>
        </w:rPr>
      </w:pPr>
    </w:p>
    <w:p w14:paraId="7C81BFB0" w14:textId="77777777" w:rsidR="00B718B6" w:rsidRDefault="00B718B6" w:rsidP="00EB78A6">
      <w:pPr>
        <w:pStyle w:val="Title"/>
        <w:jc w:val="left"/>
        <w:rPr>
          <w:rFonts w:cs="B Mitra"/>
          <w:sz w:val="28"/>
          <w:rtl/>
        </w:rPr>
      </w:pPr>
    </w:p>
    <w:p w14:paraId="6FD2FC98" w14:textId="77777777" w:rsidR="00B718B6" w:rsidRDefault="00B718B6" w:rsidP="00EB78A6">
      <w:pPr>
        <w:pStyle w:val="Title"/>
        <w:jc w:val="left"/>
        <w:rPr>
          <w:rFonts w:cs="B Mitra"/>
          <w:sz w:val="28"/>
          <w:rtl/>
        </w:rPr>
      </w:pPr>
    </w:p>
    <w:p w14:paraId="328199D1" w14:textId="77777777" w:rsidR="00B718B6" w:rsidRDefault="00B718B6" w:rsidP="00EB78A6">
      <w:pPr>
        <w:pStyle w:val="Title"/>
        <w:jc w:val="left"/>
        <w:rPr>
          <w:rFonts w:cs="B Mitra"/>
          <w:sz w:val="28"/>
          <w:rtl/>
        </w:rPr>
      </w:pPr>
    </w:p>
    <w:p w14:paraId="493A488F" w14:textId="77777777" w:rsidR="00970CF3" w:rsidRPr="00E567E7" w:rsidRDefault="00970CF3" w:rsidP="00EB78A6">
      <w:pPr>
        <w:pStyle w:val="Title"/>
        <w:jc w:val="left"/>
        <w:rPr>
          <w:rFonts w:cs="B Mitra"/>
          <w:sz w:val="28"/>
          <w:rtl/>
        </w:rPr>
      </w:pPr>
    </w:p>
    <w:tbl>
      <w:tblPr>
        <w:bidiVisual/>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60"/>
        <w:gridCol w:w="6447"/>
      </w:tblGrid>
      <w:tr w:rsidR="00707356" w:rsidRPr="00E567E7" w14:paraId="6096F480" w14:textId="77777777" w:rsidTr="005F102B">
        <w:tc>
          <w:tcPr>
            <w:tcW w:w="1909" w:type="dxa"/>
          </w:tcPr>
          <w:p w14:paraId="5BFE678B" w14:textId="77777777" w:rsidR="00707356" w:rsidRPr="00E567E7" w:rsidRDefault="00707356" w:rsidP="00EB78A6">
            <w:pPr>
              <w:pStyle w:val="TblTxt-R"/>
              <w:jc w:val="left"/>
              <w:rPr>
                <w:rFonts w:cs="B Mitra"/>
                <w:sz w:val="24"/>
                <w:rtl/>
              </w:rPr>
            </w:pPr>
            <w:r w:rsidRPr="00E567E7">
              <w:rPr>
                <w:rFonts w:cs="B Mitra" w:hint="cs"/>
                <w:sz w:val="24"/>
                <w:rtl/>
              </w:rPr>
              <w:t>شناسه سند:</w:t>
            </w:r>
          </w:p>
        </w:tc>
        <w:tc>
          <w:tcPr>
            <w:tcW w:w="6624" w:type="dxa"/>
            <w:vAlign w:val="center"/>
          </w:tcPr>
          <w:p w14:paraId="49D73848" w14:textId="29B723AB" w:rsidR="00707356" w:rsidRPr="00E567E7" w:rsidRDefault="00707356" w:rsidP="00945A12">
            <w:pPr>
              <w:pStyle w:val="TblTxt-R"/>
              <w:jc w:val="left"/>
              <w:rPr>
                <w:rFonts w:cs="B Mitra"/>
                <w:sz w:val="24"/>
                <w:rtl/>
              </w:rPr>
            </w:pPr>
            <w:proofErr w:type="spellStart"/>
            <w:r w:rsidRPr="005F102B">
              <w:rPr>
                <w:rFonts w:cs="B Mitra"/>
                <w:szCs w:val="20"/>
              </w:rPr>
              <w:t>NMTN.STD.</w:t>
            </w:r>
            <w:r w:rsidR="005F102B" w:rsidRPr="005F102B">
              <w:rPr>
                <w:rFonts w:cs="B Mitra"/>
                <w:szCs w:val="20"/>
              </w:rPr>
              <w:t>ContractSW</w:t>
            </w:r>
            <w:proofErr w:type="spellEnd"/>
            <w:r w:rsidR="005F102B" w:rsidRPr="005F102B">
              <w:rPr>
                <w:rFonts w:cs="B Mitra"/>
                <w:szCs w:val="20"/>
              </w:rPr>
              <w:t>-C</w:t>
            </w:r>
            <w:r w:rsidR="00945A12">
              <w:rPr>
                <w:rFonts w:cs="B Mitra"/>
                <w:szCs w:val="20"/>
              </w:rPr>
              <w:t>UST</w:t>
            </w:r>
          </w:p>
        </w:tc>
      </w:tr>
      <w:tr w:rsidR="00707356" w:rsidRPr="00E567E7" w14:paraId="0B5D0B4F" w14:textId="77777777" w:rsidTr="00496463">
        <w:tc>
          <w:tcPr>
            <w:tcW w:w="1909" w:type="dxa"/>
          </w:tcPr>
          <w:p w14:paraId="1A2EC43E" w14:textId="15AA346E" w:rsidR="00707356" w:rsidRPr="00E567E7" w:rsidRDefault="00B41EC8" w:rsidP="00EB78A6">
            <w:pPr>
              <w:pStyle w:val="TblTxt-R"/>
              <w:jc w:val="left"/>
              <w:rPr>
                <w:rFonts w:cs="B Mitra"/>
                <w:sz w:val="24"/>
                <w:rtl/>
              </w:rPr>
            </w:pPr>
            <w:r>
              <w:rPr>
                <w:rFonts w:cs="B Mitra" w:hint="cs"/>
                <w:sz w:val="24"/>
                <w:rtl/>
              </w:rPr>
              <w:t>شماره ویرایش</w:t>
            </w:r>
            <w:r w:rsidR="00707356" w:rsidRPr="00E567E7">
              <w:rPr>
                <w:rFonts w:cs="B Mitra" w:hint="cs"/>
                <w:sz w:val="24"/>
                <w:rtl/>
              </w:rPr>
              <w:t>:</w:t>
            </w:r>
          </w:p>
        </w:tc>
        <w:tc>
          <w:tcPr>
            <w:tcW w:w="6624" w:type="dxa"/>
          </w:tcPr>
          <w:p w14:paraId="0F2B4E07" w14:textId="12109D1B" w:rsidR="00707356" w:rsidRPr="00E567E7" w:rsidRDefault="006D4546" w:rsidP="00945A12">
            <w:pPr>
              <w:pStyle w:val="TblTxt-R"/>
              <w:jc w:val="left"/>
              <w:rPr>
                <w:rFonts w:cs="B Mitra"/>
                <w:sz w:val="24"/>
              </w:rPr>
            </w:pPr>
            <w:r>
              <w:rPr>
                <w:rFonts w:cs="B Mitra" w:hint="cs"/>
                <w:sz w:val="24"/>
                <w:rtl/>
              </w:rPr>
              <w:t>1.0</w:t>
            </w:r>
          </w:p>
        </w:tc>
      </w:tr>
      <w:tr w:rsidR="00707356" w:rsidRPr="00E567E7" w14:paraId="52B0C4B4" w14:textId="77777777" w:rsidTr="00496463">
        <w:tc>
          <w:tcPr>
            <w:tcW w:w="1909" w:type="dxa"/>
          </w:tcPr>
          <w:p w14:paraId="0B8781FC" w14:textId="77777777" w:rsidR="00707356" w:rsidRPr="00E567E7" w:rsidRDefault="00707356" w:rsidP="00EB78A6">
            <w:pPr>
              <w:pStyle w:val="TblTxt-R"/>
              <w:jc w:val="left"/>
              <w:rPr>
                <w:rFonts w:cs="B Mitra"/>
                <w:sz w:val="24"/>
                <w:rtl/>
              </w:rPr>
            </w:pPr>
            <w:r w:rsidRPr="00E567E7">
              <w:rPr>
                <w:rFonts w:cs="B Mitra" w:hint="cs"/>
                <w:sz w:val="24"/>
                <w:rtl/>
              </w:rPr>
              <w:t>تاریخ آخرین تغییرات:</w:t>
            </w:r>
          </w:p>
        </w:tc>
        <w:tc>
          <w:tcPr>
            <w:tcW w:w="6624" w:type="dxa"/>
          </w:tcPr>
          <w:p w14:paraId="6892616F" w14:textId="5FAF596F" w:rsidR="00707356" w:rsidRPr="00E567E7" w:rsidRDefault="006D4546" w:rsidP="00945A12">
            <w:pPr>
              <w:pStyle w:val="TblTxt-R"/>
              <w:jc w:val="left"/>
              <w:rPr>
                <w:rFonts w:cs="B Mitra"/>
                <w:sz w:val="24"/>
                <w:rtl/>
              </w:rPr>
            </w:pPr>
            <w:r>
              <w:rPr>
                <w:rFonts w:cs="B Mitra" w:hint="cs"/>
                <w:sz w:val="24"/>
                <w:rtl/>
              </w:rPr>
              <w:t>16/2/1403</w:t>
            </w:r>
          </w:p>
        </w:tc>
      </w:tr>
      <w:tr w:rsidR="00707356" w:rsidRPr="00E567E7" w14:paraId="15CFE8A6" w14:textId="77777777" w:rsidTr="00496463">
        <w:tc>
          <w:tcPr>
            <w:tcW w:w="1909" w:type="dxa"/>
          </w:tcPr>
          <w:p w14:paraId="6276FE03" w14:textId="77777777" w:rsidR="00707356" w:rsidRPr="00E567E7" w:rsidRDefault="00707356" w:rsidP="00EB78A6">
            <w:pPr>
              <w:pStyle w:val="TblTxt-R"/>
              <w:jc w:val="left"/>
              <w:rPr>
                <w:rFonts w:cs="B Mitra"/>
                <w:sz w:val="24"/>
                <w:rtl/>
              </w:rPr>
            </w:pPr>
            <w:r w:rsidRPr="00E567E7">
              <w:rPr>
                <w:rFonts w:cs="B Mitra" w:hint="cs"/>
                <w:sz w:val="24"/>
                <w:rtl/>
              </w:rPr>
              <w:t>چکیده:</w:t>
            </w:r>
          </w:p>
        </w:tc>
        <w:tc>
          <w:tcPr>
            <w:tcW w:w="6624" w:type="dxa"/>
          </w:tcPr>
          <w:p w14:paraId="09FBA404" w14:textId="65FB3765" w:rsidR="00707356" w:rsidRPr="00E567E7" w:rsidRDefault="00707356" w:rsidP="00B41EC8">
            <w:pPr>
              <w:bidi/>
              <w:ind w:firstLine="6"/>
              <w:jc w:val="left"/>
              <w:rPr>
                <w:rFonts w:cs="B Mitra"/>
                <w:rtl/>
                <w:lang w:bidi="fa-IR"/>
              </w:rPr>
            </w:pPr>
            <w:r w:rsidRPr="00E567E7">
              <w:rPr>
                <w:rFonts w:cs="B Mitra" w:hint="cs"/>
                <w:rtl/>
                <w:lang w:bidi="fa-IR"/>
              </w:rPr>
              <w:t xml:space="preserve">در اين سند قالب و محتواي </w:t>
            </w:r>
            <w:r w:rsidR="005F102B">
              <w:rPr>
                <w:rFonts w:cs="B Mitra" w:hint="cs"/>
                <w:rtl/>
                <w:lang w:bidi="fa-IR"/>
              </w:rPr>
              <w:t>همسان</w:t>
            </w:r>
            <w:r w:rsidRPr="00E567E7">
              <w:rPr>
                <w:rFonts w:cs="B Mitra" w:hint="cs"/>
                <w:rtl/>
                <w:lang w:bidi="fa-IR"/>
              </w:rPr>
              <w:t xml:space="preserve"> </w:t>
            </w:r>
            <w:r w:rsidR="005F102B">
              <w:rPr>
                <w:rFonts w:cs="B Mitra" w:hint="cs"/>
                <w:rtl/>
                <w:lang w:bidi="fa-IR"/>
              </w:rPr>
              <w:t>قراردادهای</w:t>
            </w:r>
            <w:r w:rsidR="00D957E0">
              <w:rPr>
                <w:rFonts w:cs="B Mitra" w:hint="cs"/>
                <w:rtl/>
                <w:lang w:bidi="fa-IR"/>
              </w:rPr>
              <w:t xml:space="preserve"> «</w:t>
            </w:r>
            <w:r w:rsidR="005F102B">
              <w:rPr>
                <w:rFonts w:cs="B Mitra" w:hint="cs"/>
                <w:rtl/>
                <w:lang w:bidi="fa-IR"/>
              </w:rPr>
              <w:t>تولید و پیاده‌سازی نرم‌افزارهای سفارش مشتری</w:t>
            </w:r>
            <w:r w:rsidR="00CB3D40">
              <w:rPr>
                <w:rFonts w:cs="B Mitra" w:hint="cs"/>
                <w:rtl/>
                <w:lang w:bidi="fa-IR"/>
              </w:rPr>
              <w:t>»</w:t>
            </w:r>
            <w:r w:rsidRPr="00E567E7">
              <w:rPr>
                <w:rFonts w:cs="B Mitra" w:hint="cs"/>
                <w:rtl/>
                <w:lang w:bidi="fa-IR"/>
              </w:rPr>
              <w:t xml:space="preserve"> </w:t>
            </w:r>
            <w:r w:rsidR="005F102B">
              <w:rPr>
                <w:rFonts w:cs="B Mitra" w:hint="cs"/>
                <w:rtl/>
                <w:lang w:bidi="fa-IR"/>
              </w:rPr>
              <w:t>ارائه</w:t>
            </w:r>
            <w:r w:rsidRPr="00E567E7">
              <w:rPr>
                <w:rFonts w:cs="B Mitra" w:hint="cs"/>
                <w:rtl/>
                <w:lang w:bidi="fa-IR"/>
              </w:rPr>
              <w:t xml:space="preserve"> شده</w:t>
            </w:r>
            <w:r w:rsidR="005E0EF6" w:rsidRPr="00E567E7">
              <w:rPr>
                <w:rFonts w:cs="B Mitra" w:hint="cs"/>
                <w:rtl/>
                <w:lang w:bidi="fa-IR"/>
              </w:rPr>
              <w:t xml:space="preserve"> </w:t>
            </w:r>
            <w:r w:rsidRPr="00E567E7">
              <w:rPr>
                <w:rFonts w:cs="B Mitra" w:hint="cs"/>
                <w:rtl/>
                <w:lang w:bidi="fa-IR"/>
              </w:rPr>
              <w:t>‌است.</w:t>
            </w:r>
          </w:p>
        </w:tc>
      </w:tr>
    </w:tbl>
    <w:p w14:paraId="641CEECF" w14:textId="77777777" w:rsidR="00544B8D" w:rsidRPr="00E567E7" w:rsidRDefault="00544B8D" w:rsidP="00EB78A6">
      <w:pPr>
        <w:pStyle w:val="Title"/>
        <w:tabs>
          <w:tab w:val="left" w:pos="2783"/>
        </w:tabs>
        <w:jc w:val="left"/>
        <w:rPr>
          <w:rFonts w:ascii="Courier" w:hAnsi="Courier" w:cs="B Mitra"/>
          <w:b/>
          <w:bCs w:val="0"/>
          <w:sz w:val="28"/>
          <w:rtl/>
        </w:rPr>
      </w:pPr>
    </w:p>
    <w:p w14:paraId="2CCA976E" w14:textId="77777777" w:rsidR="00544B8D" w:rsidRPr="00E567E7" w:rsidRDefault="00544B8D" w:rsidP="00EB78A6">
      <w:pPr>
        <w:pStyle w:val="Title"/>
        <w:jc w:val="left"/>
        <w:rPr>
          <w:rFonts w:cs="B Mitra"/>
          <w:sz w:val="28"/>
          <w:rtl/>
        </w:rPr>
        <w:sectPr w:rsidR="00544B8D" w:rsidRPr="00E567E7" w:rsidSect="00937C94">
          <w:headerReference w:type="default" r:id="rId9"/>
          <w:footerReference w:type="default" r:id="rId10"/>
          <w:pgSz w:w="11906" w:h="16838"/>
          <w:pgMar w:top="1440" w:right="1797" w:bottom="1440" w:left="1797" w:header="720" w:footer="720" w:gutter="0"/>
          <w:pgNumType w:start="1"/>
          <w:cols w:space="720"/>
          <w:titlePg/>
          <w:bidi/>
          <w:rtlGutter/>
          <w:docGrid w:linePitch="326"/>
        </w:sectPr>
      </w:pPr>
    </w:p>
    <w:p w14:paraId="73201DD7" w14:textId="592DC2E9" w:rsidR="00544B8D" w:rsidRDefault="00B41EC8" w:rsidP="00151BE8">
      <w:pPr>
        <w:pStyle w:val="Title"/>
        <w:jc w:val="both"/>
        <w:rPr>
          <w:rFonts w:cs="B Mitra"/>
          <w:b/>
          <w:bCs w:val="0"/>
          <w:sz w:val="28"/>
          <w:rtl/>
          <w:lang w:bidi="fa-IR"/>
        </w:rPr>
      </w:pPr>
      <w:r w:rsidRPr="00B41EC8">
        <w:rPr>
          <w:rFonts w:cs="B Mitra" w:hint="cs"/>
          <w:bCs w:val="0"/>
          <w:sz w:val="28"/>
          <w:rtl/>
          <w:lang w:bidi="fa-IR"/>
        </w:rPr>
        <w:lastRenderedPageBreak/>
        <w:t xml:space="preserve">این سند </w:t>
      </w:r>
      <w:r>
        <w:rPr>
          <w:rFonts w:cs="B Mitra" w:hint="cs"/>
          <w:bCs w:val="0"/>
          <w:sz w:val="28"/>
          <w:rtl/>
          <w:lang w:bidi="fa-IR"/>
        </w:rPr>
        <w:t xml:space="preserve">در اجرای پروژه بازنگری </w:t>
      </w:r>
      <w:r w:rsidRPr="00B41EC8">
        <w:rPr>
          <w:rFonts w:cs="B Mitra"/>
          <w:bCs w:val="0"/>
          <w:sz w:val="28"/>
          <w:rtl/>
          <w:lang w:bidi="fa-IR"/>
        </w:rPr>
        <w:t>بازنگر</w:t>
      </w:r>
      <w:r w:rsidRPr="00B41EC8">
        <w:rPr>
          <w:rFonts w:cs="B Mitra" w:hint="cs"/>
          <w:bCs w:val="0"/>
          <w:sz w:val="28"/>
          <w:rtl/>
          <w:lang w:bidi="fa-IR"/>
        </w:rPr>
        <w:t>ی</w:t>
      </w:r>
      <w:r w:rsidRPr="00B41EC8">
        <w:rPr>
          <w:rFonts w:cs="B Mitra"/>
          <w:bCs w:val="0"/>
          <w:sz w:val="28"/>
          <w:rtl/>
          <w:lang w:bidi="fa-IR"/>
        </w:rPr>
        <w:t xml:space="preserve"> اسناد نظام مهندس</w:t>
      </w:r>
      <w:r w:rsidRPr="00B41EC8">
        <w:rPr>
          <w:rFonts w:cs="B Mitra" w:hint="cs"/>
          <w:bCs w:val="0"/>
          <w:sz w:val="28"/>
          <w:rtl/>
          <w:lang w:bidi="fa-IR"/>
        </w:rPr>
        <w:t>ی</w:t>
      </w:r>
      <w:r w:rsidRPr="00B41EC8">
        <w:rPr>
          <w:rFonts w:cs="B Mitra"/>
          <w:bCs w:val="0"/>
          <w:sz w:val="28"/>
          <w:rtl/>
          <w:lang w:bidi="fa-IR"/>
        </w:rPr>
        <w:t xml:space="preserve"> و استانداردها</w:t>
      </w:r>
      <w:r w:rsidRPr="00B41EC8">
        <w:rPr>
          <w:rFonts w:cs="B Mitra" w:hint="cs"/>
          <w:bCs w:val="0"/>
          <w:sz w:val="28"/>
          <w:rtl/>
          <w:lang w:bidi="fa-IR"/>
        </w:rPr>
        <w:t>ی</w:t>
      </w:r>
      <w:r w:rsidRPr="00B41EC8">
        <w:rPr>
          <w:rFonts w:cs="B Mitra"/>
          <w:bCs w:val="0"/>
          <w:sz w:val="28"/>
          <w:rtl/>
          <w:lang w:bidi="fa-IR"/>
        </w:rPr>
        <w:t xml:space="preserve"> تول</w:t>
      </w:r>
      <w:r w:rsidRPr="00B41EC8">
        <w:rPr>
          <w:rFonts w:cs="B Mitra" w:hint="cs"/>
          <w:bCs w:val="0"/>
          <w:sz w:val="28"/>
          <w:rtl/>
          <w:lang w:bidi="fa-IR"/>
        </w:rPr>
        <w:t>ی</w:t>
      </w:r>
      <w:r w:rsidRPr="00B41EC8">
        <w:rPr>
          <w:rFonts w:cs="B Mitra" w:hint="eastAsia"/>
          <w:bCs w:val="0"/>
          <w:sz w:val="28"/>
          <w:rtl/>
          <w:lang w:bidi="fa-IR"/>
        </w:rPr>
        <w:t>د</w:t>
      </w:r>
      <w:r w:rsidRPr="00B41EC8">
        <w:rPr>
          <w:rFonts w:cs="B Mitra"/>
          <w:bCs w:val="0"/>
          <w:sz w:val="28"/>
          <w:rtl/>
          <w:lang w:bidi="fa-IR"/>
        </w:rPr>
        <w:t xml:space="preserve"> و توسعه نرم</w:t>
      </w:r>
      <w:r w:rsidR="00151BE8">
        <w:rPr>
          <w:rFonts w:cs="B Mitra" w:hint="cs"/>
          <w:bCs w:val="0"/>
          <w:sz w:val="28"/>
          <w:rtl/>
          <w:lang w:bidi="fa-IR"/>
        </w:rPr>
        <w:t>‌</w:t>
      </w:r>
      <w:r w:rsidRPr="00B41EC8">
        <w:rPr>
          <w:rFonts w:cs="B Mitra"/>
          <w:bCs w:val="0"/>
          <w:sz w:val="28"/>
          <w:rtl/>
          <w:lang w:bidi="fa-IR"/>
        </w:rPr>
        <w:t>افزار</w:t>
      </w:r>
      <w:r>
        <w:rPr>
          <w:rFonts w:cs="B Mitra" w:hint="cs"/>
          <w:bCs w:val="0"/>
          <w:sz w:val="28"/>
          <w:rtl/>
          <w:lang w:bidi="fa-IR"/>
        </w:rPr>
        <w:t xml:space="preserve"> (</w:t>
      </w:r>
      <w:r w:rsidRPr="00B41EC8">
        <w:rPr>
          <w:rFonts w:cs="B Mitra" w:hint="eastAsia"/>
          <w:bCs w:val="0"/>
          <w:sz w:val="28"/>
          <w:rtl/>
          <w:lang w:bidi="fa-IR"/>
        </w:rPr>
        <w:t>نماتن</w:t>
      </w:r>
      <w:r>
        <w:rPr>
          <w:rFonts w:cs="B Mitra" w:hint="cs"/>
          <w:bCs w:val="0"/>
          <w:sz w:val="28"/>
          <w:rtl/>
          <w:lang w:bidi="fa-IR"/>
        </w:rPr>
        <w:t>)، تدوین و به تصویب رسیده است.</w:t>
      </w:r>
    </w:p>
    <w:p w14:paraId="1CECD5E7" w14:textId="77777777" w:rsidR="00151BE8" w:rsidRPr="00B41EC8" w:rsidRDefault="00151BE8" w:rsidP="00151BE8">
      <w:pPr>
        <w:pStyle w:val="Title"/>
        <w:jc w:val="both"/>
        <w:rPr>
          <w:rFonts w:cs="B Mitra"/>
          <w:b/>
          <w:bCs w:val="0"/>
          <w:sz w:val="28"/>
          <w:rtl/>
          <w:lang w:bidi="fa-IR"/>
        </w:rPr>
      </w:pPr>
    </w:p>
    <w:p w14:paraId="3225BADD" w14:textId="77777777" w:rsidR="00544B8D" w:rsidRPr="00E567E7" w:rsidRDefault="00544B8D" w:rsidP="00EB78A6">
      <w:pPr>
        <w:pStyle w:val="Title"/>
        <w:jc w:val="left"/>
        <w:rPr>
          <w:rFonts w:cs="B Mitra"/>
          <w:sz w:val="28"/>
          <w:u w:val="single"/>
          <w:rtl/>
          <w:lang w:bidi="fa-IR"/>
        </w:rPr>
      </w:pPr>
      <w:r w:rsidRPr="00E567E7">
        <w:rPr>
          <w:rFonts w:cs="B Mitra" w:hint="cs"/>
          <w:sz w:val="28"/>
          <w:u w:val="single"/>
          <w:rtl/>
          <w:lang w:bidi="fa-IR"/>
        </w:rPr>
        <w:t>مدير پروژه</w:t>
      </w:r>
    </w:p>
    <w:p w14:paraId="6C7E9091" w14:textId="68317DF3" w:rsidR="00544B8D" w:rsidRPr="00E567E7" w:rsidRDefault="00544B8D" w:rsidP="00EB78A6">
      <w:pPr>
        <w:pStyle w:val="Title"/>
        <w:jc w:val="left"/>
        <w:rPr>
          <w:rFonts w:cs="B Mitra"/>
          <w:b/>
          <w:bCs w:val="0"/>
          <w:sz w:val="28"/>
          <w:rtl/>
          <w:lang w:bidi="fa-IR"/>
        </w:rPr>
      </w:pPr>
      <w:r w:rsidRPr="00E567E7">
        <w:rPr>
          <w:rFonts w:cs="B Mitra" w:hint="cs"/>
          <w:bCs w:val="0"/>
          <w:sz w:val="28"/>
          <w:rtl/>
          <w:lang w:bidi="fa-IR"/>
        </w:rPr>
        <w:t>رضا كرمي</w:t>
      </w:r>
      <w:r w:rsidR="00151BE8">
        <w:rPr>
          <w:rFonts w:cs="B Mitra" w:hint="cs"/>
          <w:bCs w:val="0"/>
          <w:sz w:val="28"/>
          <w:rtl/>
          <w:lang w:bidi="fa-IR"/>
        </w:rPr>
        <w:t xml:space="preserve"> </w:t>
      </w:r>
      <w:r w:rsidR="00151BE8" w:rsidRPr="00B0053E">
        <w:rPr>
          <w:rFonts w:cs="B Mitra" w:hint="cs"/>
          <w:bCs w:val="0"/>
          <w:sz w:val="24"/>
          <w:szCs w:val="24"/>
          <w:rtl/>
          <w:lang w:bidi="fa-IR"/>
        </w:rPr>
        <w:t>(شرکت مهندسی نرم‌افزاری گلستان)</w:t>
      </w:r>
    </w:p>
    <w:p w14:paraId="4E7CF42D" w14:textId="77777777" w:rsidR="00544B8D" w:rsidRPr="00E567E7" w:rsidRDefault="00544B8D" w:rsidP="00EB78A6">
      <w:pPr>
        <w:pStyle w:val="Title"/>
        <w:jc w:val="left"/>
        <w:rPr>
          <w:rFonts w:cs="B Mitra"/>
          <w:b/>
          <w:bCs w:val="0"/>
          <w:sz w:val="28"/>
          <w:rtl/>
          <w:lang w:bidi="fa-IR"/>
        </w:rPr>
      </w:pPr>
    </w:p>
    <w:p w14:paraId="07E6387F" w14:textId="20F9236B" w:rsidR="00544B8D" w:rsidRPr="00E567E7" w:rsidRDefault="00B0053E" w:rsidP="00EB78A6">
      <w:pPr>
        <w:pStyle w:val="Title"/>
        <w:jc w:val="left"/>
        <w:rPr>
          <w:rFonts w:cs="B Mitra"/>
          <w:sz w:val="28"/>
          <w:u w:val="single"/>
          <w:rtl/>
          <w:lang w:bidi="fa-IR"/>
        </w:rPr>
      </w:pPr>
      <w:r>
        <w:rPr>
          <w:rFonts w:cs="B Mitra" w:hint="cs"/>
          <w:sz w:val="28"/>
          <w:u w:val="single"/>
          <w:rtl/>
          <w:lang w:bidi="fa-IR"/>
        </w:rPr>
        <w:t>هماهنگ‌کننده</w:t>
      </w:r>
    </w:p>
    <w:p w14:paraId="26121244" w14:textId="5646D24C" w:rsidR="00544B8D" w:rsidRPr="00E567E7" w:rsidRDefault="00B0053E" w:rsidP="00EB78A6">
      <w:pPr>
        <w:pStyle w:val="Title"/>
        <w:jc w:val="left"/>
        <w:rPr>
          <w:rFonts w:cs="B Mitra"/>
          <w:b/>
          <w:bCs w:val="0"/>
          <w:sz w:val="28"/>
          <w:rtl/>
          <w:lang w:bidi="fa-IR"/>
        </w:rPr>
      </w:pPr>
      <w:r>
        <w:rPr>
          <w:rFonts w:cs="B Mitra" w:hint="cs"/>
          <w:bCs w:val="0"/>
          <w:sz w:val="28"/>
          <w:rtl/>
          <w:lang w:bidi="fa-IR"/>
        </w:rPr>
        <w:t>ثمین مقدم</w:t>
      </w:r>
    </w:p>
    <w:p w14:paraId="1E53820A" w14:textId="77777777" w:rsidR="00544B8D" w:rsidRPr="00E567E7" w:rsidRDefault="00544B8D" w:rsidP="00EB78A6">
      <w:pPr>
        <w:pStyle w:val="Title"/>
        <w:jc w:val="left"/>
        <w:rPr>
          <w:rFonts w:cs="B Mitra"/>
          <w:b/>
          <w:bCs w:val="0"/>
          <w:sz w:val="28"/>
          <w:rtl/>
          <w:lang w:bidi="fa-IR"/>
        </w:rPr>
      </w:pPr>
    </w:p>
    <w:p w14:paraId="7D04B51C" w14:textId="502A0268" w:rsidR="00544B8D" w:rsidRPr="00E567E7" w:rsidRDefault="00B0053E" w:rsidP="00EB78A6">
      <w:pPr>
        <w:pStyle w:val="Title"/>
        <w:jc w:val="left"/>
        <w:rPr>
          <w:rFonts w:cs="B Mitra"/>
          <w:sz w:val="28"/>
          <w:u w:val="single"/>
          <w:rtl/>
          <w:lang w:bidi="fa-IR"/>
        </w:rPr>
      </w:pPr>
      <w:r>
        <w:rPr>
          <w:rFonts w:cs="B Mitra" w:hint="cs"/>
          <w:sz w:val="28"/>
          <w:u w:val="single"/>
          <w:rtl/>
          <w:lang w:bidi="fa-IR"/>
        </w:rPr>
        <w:t>کارگروه بازنگری</w:t>
      </w:r>
      <w:r w:rsidR="00B718B6">
        <w:rPr>
          <w:rFonts w:cs="B Mitra" w:hint="cs"/>
          <w:sz w:val="28"/>
          <w:u w:val="single"/>
          <w:rtl/>
          <w:lang w:bidi="fa-IR"/>
        </w:rPr>
        <w:t xml:space="preserve"> </w:t>
      </w:r>
    </w:p>
    <w:p w14:paraId="7C295E5C" w14:textId="25A0130B" w:rsidR="00544B8D" w:rsidRPr="00B0053E" w:rsidRDefault="00B0053E" w:rsidP="00B0053E">
      <w:pPr>
        <w:pStyle w:val="Title"/>
        <w:tabs>
          <w:tab w:val="right" w:leader="dot" w:pos="7109"/>
        </w:tabs>
        <w:jc w:val="left"/>
        <w:rPr>
          <w:rFonts w:cs="B Mitra"/>
          <w:b/>
          <w:bCs w:val="0"/>
          <w:sz w:val="24"/>
          <w:szCs w:val="24"/>
          <w:rtl/>
          <w:lang w:bidi="fa-IR"/>
        </w:rPr>
      </w:pPr>
      <w:r>
        <w:rPr>
          <w:rFonts w:cs="B Mitra" w:hint="cs"/>
          <w:bCs w:val="0"/>
          <w:sz w:val="28"/>
          <w:rtl/>
          <w:lang w:bidi="fa-IR"/>
        </w:rPr>
        <w:t xml:space="preserve">کاظم آیت‌اللهی </w:t>
      </w:r>
      <w:r w:rsidRPr="00B0053E">
        <w:rPr>
          <w:rFonts w:cs="B Mitra" w:hint="cs"/>
          <w:bCs w:val="0"/>
          <w:sz w:val="24"/>
          <w:szCs w:val="24"/>
          <w:rtl/>
          <w:lang w:bidi="fa-IR"/>
        </w:rPr>
        <w:t>(</w:t>
      </w:r>
      <w:r w:rsidR="00D678BC">
        <w:rPr>
          <w:rFonts w:cs="B Mitra" w:hint="cs"/>
          <w:bCs w:val="0"/>
          <w:sz w:val="24"/>
          <w:szCs w:val="24"/>
          <w:rtl/>
          <w:lang w:bidi="fa-IR"/>
        </w:rPr>
        <w:t>نماینده کارفرما و ناظر پروژه</w:t>
      </w:r>
      <w:r w:rsidRPr="00B0053E">
        <w:rPr>
          <w:rFonts w:cs="B Mitra" w:hint="cs"/>
          <w:bCs w:val="0"/>
          <w:sz w:val="24"/>
          <w:szCs w:val="24"/>
          <w:rtl/>
          <w:lang w:bidi="fa-IR"/>
        </w:rPr>
        <w:t xml:space="preserve"> </w:t>
      </w:r>
      <w:r w:rsidRPr="00B0053E">
        <w:rPr>
          <w:rFonts w:cs="Times New Roman" w:hint="cs"/>
          <w:bCs w:val="0"/>
          <w:sz w:val="24"/>
          <w:szCs w:val="24"/>
          <w:rtl/>
          <w:lang w:bidi="fa-IR"/>
        </w:rPr>
        <w:t>–</w:t>
      </w:r>
      <w:r w:rsidRPr="00B0053E">
        <w:rPr>
          <w:rFonts w:cs="B Mitra" w:hint="cs"/>
          <w:bCs w:val="0"/>
          <w:sz w:val="24"/>
          <w:szCs w:val="24"/>
          <w:rtl/>
          <w:lang w:bidi="fa-IR"/>
        </w:rPr>
        <w:t xml:space="preserve"> </w:t>
      </w:r>
      <w:r w:rsidR="00D678BC">
        <w:rPr>
          <w:rFonts w:cs="B Mitra" w:hint="cs"/>
          <w:bCs w:val="0"/>
          <w:sz w:val="24"/>
          <w:szCs w:val="24"/>
          <w:rtl/>
          <w:lang w:bidi="fa-IR"/>
        </w:rPr>
        <w:t xml:space="preserve">عضو </w:t>
      </w:r>
      <w:r>
        <w:rPr>
          <w:rFonts w:cs="B Mitra" w:hint="cs"/>
          <w:bCs w:val="0"/>
          <w:sz w:val="24"/>
          <w:szCs w:val="24"/>
          <w:rtl/>
          <w:lang w:bidi="fa-IR"/>
        </w:rPr>
        <w:t xml:space="preserve">شورای مرکزی </w:t>
      </w:r>
      <w:r w:rsidRPr="00B0053E">
        <w:rPr>
          <w:rFonts w:cs="B Mitra" w:hint="cs"/>
          <w:bCs w:val="0"/>
          <w:sz w:val="24"/>
          <w:szCs w:val="24"/>
          <w:rtl/>
          <w:lang w:bidi="fa-IR"/>
        </w:rPr>
        <w:t>سازمان نظام صنفی رایانه‌ای کشور)</w:t>
      </w:r>
    </w:p>
    <w:p w14:paraId="1732345C" w14:textId="582F29BF" w:rsidR="00B0053E" w:rsidRDefault="00B0053E" w:rsidP="00B0053E">
      <w:pPr>
        <w:pStyle w:val="Title"/>
        <w:tabs>
          <w:tab w:val="right" w:leader="dot" w:pos="7109"/>
        </w:tabs>
        <w:jc w:val="left"/>
        <w:rPr>
          <w:rFonts w:cs="B Mitra"/>
          <w:b/>
          <w:bCs w:val="0"/>
          <w:sz w:val="24"/>
          <w:szCs w:val="24"/>
          <w:rtl/>
          <w:lang w:bidi="fa-IR"/>
        </w:rPr>
      </w:pPr>
      <w:r>
        <w:rPr>
          <w:rFonts w:cs="B Mitra" w:hint="cs"/>
          <w:bCs w:val="0"/>
          <w:sz w:val="28"/>
          <w:rtl/>
          <w:lang w:bidi="fa-IR"/>
        </w:rPr>
        <w:t xml:space="preserve">سیدعلی آذرکار </w:t>
      </w:r>
      <w:r w:rsidRPr="00B0053E">
        <w:rPr>
          <w:rFonts w:cs="B Mitra" w:hint="cs"/>
          <w:bCs w:val="0"/>
          <w:sz w:val="24"/>
          <w:szCs w:val="24"/>
          <w:rtl/>
          <w:lang w:bidi="fa-IR"/>
        </w:rPr>
        <w:t>(دبیر کارگروه</w:t>
      </w:r>
      <w:r w:rsidR="00D678BC">
        <w:rPr>
          <w:rFonts w:cs="B Mitra" w:hint="cs"/>
          <w:bCs w:val="0"/>
          <w:sz w:val="24"/>
          <w:szCs w:val="24"/>
          <w:rtl/>
          <w:lang w:bidi="fa-IR"/>
        </w:rPr>
        <w:t xml:space="preserve"> </w:t>
      </w:r>
      <w:r w:rsidR="00D678BC">
        <w:rPr>
          <w:rFonts w:cs="Times New Roman" w:hint="cs"/>
          <w:bCs w:val="0"/>
          <w:sz w:val="24"/>
          <w:szCs w:val="24"/>
          <w:rtl/>
          <w:lang w:bidi="fa-IR"/>
        </w:rPr>
        <w:t>–</w:t>
      </w:r>
      <w:r w:rsidR="00D678BC">
        <w:rPr>
          <w:rFonts w:cs="B Mitra" w:hint="cs"/>
          <w:bCs w:val="0"/>
          <w:sz w:val="24"/>
          <w:szCs w:val="24"/>
          <w:rtl/>
          <w:lang w:bidi="fa-IR"/>
        </w:rPr>
        <w:t xml:space="preserve"> نماینده </w:t>
      </w:r>
      <w:r w:rsidRPr="00B0053E">
        <w:rPr>
          <w:rFonts w:cs="B Mitra" w:hint="cs"/>
          <w:bCs w:val="0"/>
          <w:sz w:val="24"/>
          <w:szCs w:val="24"/>
          <w:rtl/>
          <w:lang w:bidi="fa-IR"/>
        </w:rPr>
        <w:t>کمیته استاندارد سازمان نظام صنفی رایانه‌ای استان تهران)</w:t>
      </w:r>
    </w:p>
    <w:p w14:paraId="2571ADF1" w14:textId="712CFA28" w:rsidR="00B0053E" w:rsidRDefault="00B0053E" w:rsidP="00B0053E">
      <w:pPr>
        <w:pStyle w:val="Title"/>
        <w:tabs>
          <w:tab w:val="right" w:leader="dot" w:pos="7109"/>
        </w:tabs>
        <w:jc w:val="left"/>
        <w:rPr>
          <w:rFonts w:cs="B Mitra"/>
          <w:b/>
          <w:bCs w:val="0"/>
          <w:sz w:val="24"/>
          <w:szCs w:val="24"/>
          <w:rtl/>
          <w:lang w:bidi="fa-IR"/>
        </w:rPr>
      </w:pPr>
      <w:r w:rsidRPr="00B0053E">
        <w:rPr>
          <w:rFonts w:cs="B Mitra" w:hint="cs"/>
          <w:bCs w:val="0"/>
          <w:sz w:val="28"/>
          <w:rtl/>
          <w:lang w:bidi="fa-IR"/>
        </w:rPr>
        <w:t xml:space="preserve">سعید امامی </w:t>
      </w:r>
      <w:r>
        <w:rPr>
          <w:rFonts w:cs="B Mitra" w:hint="cs"/>
          <w:bCs w:val="0"/>
          <w:sz w:val="24"/>
          <w:szCs w:val="24"/>
          <w:rtl/>
          <w:lang w:bidi="fa-IR"/>
        </w:rPr>
        <w:t>(</w:t>
      </w:r>
      <w:r w:rsidR="00B718B6">
        <w:rPr>
          <w:rFonts w:cs="B Mitra" w:hint="cs"/>
          <w:bCs w:val="0"/>
          <w:sz w:val="24"/>
          <w:szCs w:val="24"/>
          <w:rtl/>
          <w:lang w:bidi="fa-IR"/>
        </w:rPr>
        <w:t xml:space="preserve">رئیس </w:t>
      </w:r>
      <w:r>
        <w:rPr>
          <w:rFonts w:cs="B Mitra" w:hint="cs"/>
          <w:bCs w:val="0"/>
          <w:sz w:val="24"/>
          <w:szCs w:val="24"/>
          <w:rtl/>
          <w:lang w:bidi="fa-IR"/>
        </w:rPr>
        <w:t>کمیسیون نرم‌افزار سازمان نظام صنفی رایانه‌ای کشور)</w:t>
      </w:r>
    </w:p>
    <w:p w14:paraId="21DCE09D" w14:textId="24DFCF5B" w:rsidR="00B0053E" w:rsidRDefault="00D678BC" w:rsidP="00B0053E">
      <w:pPr>
        <w:pStyle w:val="Title"/>
        <w:tabs>
          <w:tab w:val="right" w:leader="dot" w:pos="7109"/>
        </w:tabs>
        <w:jc w:val="left"/>
        <w:rPr>
          <w:rFonts w:cs="B Mitra"/>
          <w:b/>
          <w:bCs w:val="0"/>
          <w:sz w:val="24"/>
          <w:szCs w:val="24"/>
          <w:rtl/>
          <w:lang w:bidi="fa-IR"/>
        </w:rPr>
      </w:pPr>
      <w:r w:rsidRPr="00EC6B59">
        <w:rPr>
          <w:rFonts w:cs="B Mitra" w:hint="cs"/>
          <w:bCs w:val="0"/>
          <w:sz w:val="28"/>
          <w:rtl/>
          <w:lang w:bidi="fa-IR"/>
        </w:rPr>
        <w:t xml:space="preserve">مجید اورعی </w:t>
      </w:r>
      <w:r>
        <w:rPr>
          <w:rFonts w:cs="B Mitra" w:hint="cs"/>
          <w:bCs w:val="0"/>
          <w:sz w:val="24"/>
          <w:szCs w:val="24"/>
          <w:rtl/>
          <w:lang w:bidi="fa-IR"/>
        </w:rPr>
        <w:t>(رئیس رسته نرم‌افزار سازمان نظام صنفی رایانه‌ای تهران)</w:t>
      </w:r>
      <w:r w:rsidR="00B0053E">
        <w:rPr>
          <w:rFonts w:cs="B Mitra" w:hint="cs"/>
          <w:bCs w:val="0"/>
          <w:sz w:val="24"/>
          <w:szCs w:val="24"/>
          <w:rtl/>
          <w:lang w:bidi="fa-IR"/>
        </w:rPr>
        <w:t xml:space="preserve"> </w:t>
      </w:r>
    </w:p>
    <w:p w14:paraId="575E0839" w14:textId="479189F3" w:rsidR="00B718B6" w:rsidRDefault="00B718B6" w:rsidP="00B0053E">
      <w:pPr>
        <w:pStyle w:val="Title"/>
        <w:tabs>
          <w:tab w:val="right" w:leader="dot" w:pos="7109"/>
        </w:tabs>
        <w:jc w:val="left"/>
        <w:rPr>
          <w:rFonts w:cs="B Mitra"/>
          <w:b/>
          <w:bCs w:val="0"/>
          <w:sz w:val="24"/>
          <w:szCs w:val="24"/>
          <w:rtl/>
          <w:lang w:bidi="fa-IR"/>
        </w:rPr>
      </w:pPr>
      <w:r>
        <w:rPr>
          <w:rFonts w:cs="B Mitra" w:hint="cs"/>
          <w:bCs w:val="0"/>
          <w:sz w:val="28"/>
          <w:rtl/>
          <w:lang w:bidi="fa-IR"/>
        </w:rPr>
        <w:t>مهرداد ذوالفقاریان</w:t>
      </w:r>
      <w:r w:rsidRPr="00B718B6">
        <w:rPr>
          <w:rFonts w:cs="B Mitra" w:hint="cs"/>
          <w:bCs w:val="0"/>
          <w:sz w:val="28"/>
          <w:rtl/>
          <w:lang w:bidi="fa-IR"/>
        </w:rPr>
        <w:t xml:space="preserve"> </w:t>
      </w:r>
      <w:r>
        <w:rPr>
          <w:rFonts w:cs="B Mitra" w:hint="cs"/>
          <w:bCs w:val="0"/>
          <w:sz w:val="24"/>
          <w:szCs w:val="24"/>
          <w:rtl/>
          <w:lang w:bidi="fa-IR"/>
        </w:rPr>
        <w:t>(نماینده شورای انتظامی و کمیسیون نرم‌افزارهای پیشرفته سازمان نظام صنفی رایانه‌ای تهران)</w:t>
      </w:r>
    </w:p>
    <w:p w14:paraId="5A15F22C" w14:textId="4D741B88" w:rsidR="00544B8D" w:rsidRDefault="00B718B6" w:rsidP="00EB78A6">
      <w:pPr>
        <w:pStyle w:val="Title"/>
        <w:jc w:val="left"/>
        <w:rPr>
          <w:rFonts w:cs="B Mitra"/>
          <w:b/>
          <w:bCs w:val="0"/>
          <w:sz w:val="24"/>
          <w:szCs w:val="24"/>
          <w:rtl/>
          <w:lang w:bidi="fa-IR"/>
        </w:rPr>
      </w:pPr>
      <w:r>
        <w:rPr>
          <w:rFonts w:cs="B Mitra" w:hint="cs"/>
          <w:bCs w:val="0"/>
          <w:sz w:val="28"/>
          <w:rtl/>
          <w:lang w:bidi="fa-IR"/>
        </w:rPr>
        <w:t>اسماعیل قائدی</w:t>
      </w:r>
      <w:r w:rsidRPr="00B718B6">
        <w:rPr>
          <w:rFonts w:cs="B Mitra" w:hint="cs"/>
          <w:bCs w:val="0"/>
          <w:sz w:val="28"/>
          <w:rtl/>
          <w:lang w:bidi="fa-IR"/>
        </w:rPr>
        <w:t xml:space="preserve"> </w:t>
      </w:r>
      <w:r>
        <w:rPr>
          <w:rFonts w:cs="B Mitra" w:hint="cs"/>
          <w:bCs w:val="0"/>
          <w:sz w:val="24"/>
          <w:szCs w:val="24"/>
          <w:rtl/>
          <w:lang w:bidi="fa-IR"/>
        </w:rPr>
        <w:t>(نماینده کمیسیون مشاوران حقیقی سازمان نظام صنفی رایانه‌ای تهران)</w:t>
      </w:r>
    </w:p>
    <w:p w14:paraId="16F85A7A" w14:textId="77777777" w:rsidR="00544B8D" w:rsidRPr="00E567E7" w:rsidRDefault="00544B8D" w:rsidP="00B718B6">
      <w:pPr>
        <w:pStyle w:val="Title"/>
        <w:rPr>
          <w:rFonts w:cs="B Mitra"/>
          <w:sz w:val="28"/>
          <w:rtl/>
        </w:rPr>
      </w:pPr>
      <w:r w:rsidRPr="00E567E7">
        <w:rPr>
          <w:rFonts w:cs="B Mitra"/>
          <w:sz w:val="28"/>
          <w:rtl/>
          <w:lang w:bidi="fa-IR"/>
        </w:rPr>
        <w:br w:type="page"/>
      </w:r>
      <w:r w:rsidRPr="00E567E7">
        <w:rPr>
          <w:rFonts w:cs="B Mitra" w:hint="cs"/>
          <w:sz w:val="28"/>
          <w:rtl/>
        </w:rPr>
        <w:lastRenderedPageBreak/>
        <w:t>تاريخچه</w:t>
      </w:r>
    </w:p>
    <w:tbl>
      <w:tblPr>
        <w:bidiVisual/>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0"/>
        <w:gridCol w:w="1466"/>
        <w:gridCol w:w="5545"/>
      </w:tblGrid>
      <w:tr w:rsidR="00544B8D" w:rsidRPr="00E567E7" w14:paraId="029A0652" w14:textId="77777777" w:rsidTr="00D957E0">
        <w:trPr>
          <w:cantSplit/>
          <w:trHeight w:val="398"/>
        </w:trPr>
        <w:tc>
          <w:tcPr>
            <w:tcW w:w="1180" w:type="dxa"/>
            <w:tcBorders>
              <w:bottom w:val="single" w:sz="4" w:space="0" w:color="auto"/>
            </w:tcBorders>
            <w:shd w:val="clear" w:color="auto" w:fill="D9D9D9"/>
            <w:vAlign w:val="center"/>
          </w:tcPr>
          <w:p w14:paraId="50B3C1A7" w14:textId="6CE375B1" w:rsidR="00544B8D" w:rsidRPr="00E567E7" w:rsidRDefault="00B718B6" w:rsidP="00B718B6">
            <w:pPr>
              <w:pStyle w:val="Title"/>
              <w:rPr>
                <w:rFonts w:cs="B Mitra"/>
                <w:sz w:val="24"/>
                <w:szCs w:val="24"/>
              </w:rPr>
            </w:pPr>
            <w:r>
              <w:rPr>
                <w:rFonts w:cs="B Mitra" w:hint="cs"/>
                <w:sz w:val="24"/>
                <w:szCs w:val="24"/>
                <w:rtl/>
              </w:rPr>
              <w:t>ویرایش</w:t>
            </w:r>
          </w:p>
        </w:tc>
        <w:tc>
          <w:tcPr>
            <w:tcW w:w="1466" w:type="dxa"/>
            <w:tcBorders>
              <w:bottom w:val="single" w:sz="4" w:space="0" w:color="auto"/>
            </w:tcBorders>
            <w:shd w:val="clear" w:color="auto" w:fill="D9D9D9"/>
            <w:vAlign w:val="center"/>
          </w:tcPr>
          <w:p w14:paraId="1B18FA83" w14:textId="77777777" w:rsidR="00544B8D" w:rsidRPr="00E567E7" w:rsidRDefault="00544B8D" w:rsidP="00B718B6">
            <w:pPr>
              <w:pStyle w:val="Title"/>
              <w:rPr>
                <w:rFonts w:cs="B Mitra"/>
                <w:sz w:val="24"/>
                <w:szCs w:val="24"/>
              </w:rPr>
            </w:pPr>
            <w:r w:rsidRPr="00E567E7">
              <w:rPr>
                <w:rFonts w:cs="B Mitra" w:hint="cs"/>
                <w:sz w:val="24"/>
                <w:szCs w:val="24"/>
                <w:rtl/>
              </w:rPr>
              <w:t>تاريخ</w:t>
            </w:r>
          </w:p>
        </w:tc>
        <w:tc>
          <w:tcPr>
            <w:tcW w:w="5545" w:type="dxa"/>
            <w:tcBorders>
              <w:bottom w:val="single" w:sz="4" w:space="0" w:color="auto"/>
            </w:tcBorders>
            <w:shd w:val="clear" w:color="auto" w:fill="D9D9D9"/>
            <w:vAlign w:val="center"/>
          </w:tcPr>
          <w:p w14:paraId="284F3B13" w14:textId="77777777" w:rsidR="00544B8D" w:rsidRPr="00E567E7" w:rsidRDefault="00544B8D" w:rsidP="00B718B6">
            <w:pPr>
              <w:pStyle w:val="Title"/>
              <w:rPr>
                <w:rFonts w:cs="B Mitra"/>
                <w:sz w:val="24"/>
                <w:szCs w:val="24"/>
              </w:rPr>
            </w:pPr>
            <w:r w:rsidRPr="00E567E7">
              <w:rPr>
                <w:rFonts w:cs="B Mitra" w:hint="cs"/>
                <w:sz w:val="24"/>
                <w:szCs w:val="24"/>
                <w:rtl/>
              </w:rPr>
              <w:t>شرح</w:t>
            </w:r>
          </w:p>
        </w:tc>
      </w:tr>
      <w:tr w:rsidR="00544B8D" w:rsidRPr="00E567E7" w14:paraId="33FBDC10" w14:textId="77777777" w:rsidTr="00D957E0">
        <w:trPr>
          <w:cantSplit/>
          <w:trHeight w:val="398"/>
        </w:trPr>
        <w:tc>
          <w:tcPr>
            <w:tcW w:w="1180" w:type="dxa"/>
            <w:tcBorders>
              <w:left w:val="single" w:sz="4" w:space="0" w:color="auto"/>
              <w:right w:val="single" w:sz="4" w:space="0" w:color="auto"/>
            </w:tcBorders>
            <w:vAlign w:val="center"/>
          </w:tcPr>
          <w:p w14:paraId="69F13707" w14:textId="5F9D7509" w:rsidR="00544B8D" w:rsidRPr="00E567E7" w:rsidRDefault="00D957E0" w:rsidP="00B718B6">
            <w:pPr>
              <w:pStyle w:val="Title"/>
              <w:rPr>
                <w:rFonts w:cs="B Mitra"/>
                <w:b/>
                <w:bCs w:val="0"/>
                <w:sz w:val="24"/>
                <w:szCs w:val="24"/>
              </w:rPr>
            </w:pPr>
            <w:r>
              <w:rPr>
                <w:rFonts w:cs="B Mitra" w:hint="cs"/>
                <w:bCs w:val="0"/>
                <w:sz w:val="24"/>
                <w:szCs w:val="24"/>
                <w:rtl/>
                <w:lang w:bidi="fa-IR"/>
              </w:rPr>
              <w:t>0.0</w:t>
            </w:r>
          </w:p>
        </w:tc>
        <w:tc>
          <w:tcPr>
            <w:tcW w:w="1466" w:type="dxa"/>
            <w:tcBorders>
              <w:left w:val="single" w:sz="4" w:space="0" w:color="auto"/>
              <w:right w:val="single" w:sz="4" w:space="0" w:color="auto"/>
            </w:tcBorders>
            <w:vAlign w:val="center"/>
          </w:tcPr>
          <w:p w14:paraId="65D8ED12" w14:textId="08A00D44" w:rsidR="00544B8D" w:rsidRPr="00E567E7" w:rsidRDefault="0003447B" w:rsidP="00B718B6">
            <w:pPr>
              <w:pStyle w:val="Title"/>
              <w:rPr>
                <w:rFonts w:cs="B Mitra"/>
                <w:b/>
                <w:bCs w:val="0"/>
                <w:sz w:val="24"/>
                <w:szCs w:val="24"/>
                <w:rtl/>
              </w:rPr>
            </w:pPr>
            <w:r>
              <w:rPr>
                <w:rFonts w:cs="B Mitra" w:hint="cs"/>
                <w:bCs w:val="0"/>
                <w:sz w:val="24"/>
                <w:szCs w:val="24"/>
                <w:rtl/>
                <w:lang w:bidi="fa-IR"/>
              </w:rPr>
              <w:t>۱۱</w:t>
            </w:r>
            <w:r w:rsidR="00D957E0">
              <w:rPr>
                <w:rFonts w:cs="B Mitra" w:hint="cs"/>
                <w:bCs w:val="0"/>
                <w:sz w:val="24"/>
                <w:szCs w:val="24"/>
                <w:rtl/>
                <w:lang w:bidi="fa-IR"/>
              </w:rPr>
              <w:t>/</w:t>
            </w:r>
            <w:r w:rsidR="005F102B">
              <w:rPr>
                <w:rFonts w:cs="B Mitra" w:hint="cs"/>
                <w:bCs w:val="0"/>
                <w:sz w:val="24"/>
                <w:szCs w:val="24"/>
                <w:rtl/>
                <w:lang w:bidi="fa-IR"/>
              </w:rPr>
              <w:t>6</w:t>
            </w:r>
            <w:r w:rsidR="00D957E0">
              <w:rPr>
                <w:rFonts w:cs="B Mitra" w:hint="cs"/>
                <w:bCs w:val="0"/>
                <w:sz w:val="24"/>
                <w:szCs w:val="24"/>
                <w:rtl/>
                <w:lang w:bidi="fa-IR"/>
              </w:rPr>
              <w:t>/1402</w:t>
            </w:r>
          </w:p>
        </w:tc>
        <w:tc>
          <w:tcPr>
            <w:tcW w:w="5545" w:type="dxa"/>
            <w:tcBorders>
              <w:left w:val="single" w:sz="4" w:space="0" w:color="auto"/>
              <w:right w:val="single" w:sz="4" w:space="0" w:color="auto"/>
            </w:tcBorders>
            <w:vAlign w:val="center"/>
          </w:tcPr>
          <w:p w14:paraId="4E0BC11A" w14:textId="77777777" w:rsidR="00544B8D" w:rsidRPr="00E567E7" w:rsidRDefault="00544B8D" w:rsidP="00EB78A6">
            <w:pPr>
              <w:pStyle w:val="Title"/>
              <w:ind w:left="120" w:right="63"/>
              <w:jc w:val="left"/>
              <w:rPr>
                <w:rFonts w:cs="B Mitra"/>
                <w:b/>
                <w:bCs w:val="0"/>
                <w:sz w:val="24"/>
                <w:szCs w:val="24"/>
                <w:rtl/>
              </w:rPr>
            </w:pPr>
            <w:r w:rsidRPr="00E567E7">
              <w:rPr>
                <w:rFonts w:cs="B Mitra" w:hint="cs"/>
                <w:bCs w:val="0"/>
                <w:sz w:val="24"/>
                <w:szCs w:val="24"/>
                <w:rtl/>
              </w:rPr>
              <w:t xml:space="preserve">نسخه اوليه </w:t>
            </w:r>
          </w:p>
        </w:tc>
      </w:tr>
      <w:tr w:rsidR="00117DA9" w:rsidRPr="00E567E7" w14:paraId="66DBD72C" w14:textId="77777777" w:rsidTr="00D957E0">
        <w:trPr>
          <w:cantSplit/>
          <w:trHeight w:val="398"/>
        </w:trPr>
        <w:tc>
          <w:tcPr>
            <w:tcW w:w="1180" w:type="dxa"/>
            <w:tcBorders>
              <w:left w:val="single" w:sz="4" w:space="0" w:color="auto"/>
              <w:right w:val="single" w:sz="4" w:space="0" w:color="auto"/>
            </w:tcBorders>
            <w:vAlign w:val="center"/>
          </w:tcPr>
          <w:p w14:paraId="114314A9" w14:textId="7B485784" w:rsidR="00117DA9" w:rsidRDefault="00117DA9" w:rsidP="00B718B6">
            <w:pPr>
              <w:pStyle w:val="Title"/>
              <w:rPr>
                <w:rFonts w:cs="B Mitra"/>
                <w:b/>
                <w:bCs w:val="0"/>
                <w:sz w:val="24"/>
                <w:szCs w:val="24"/>
                <w:rtl/>
                <w:lang w:bidi="fa-IR"/>
              </w:rPr>
            </w:pPr>
            <w:r>
              <w:rPr>
                <w:rFonts w:cs="B Mitra" w:hint="cs"/>
                <w:bCs w:val="0"/>
                <w:sz w:val="24"/>
                <w:szCs w:val="24"/>
                <w:rtl/>
                <w:lang w:bidi="fa-IR"/>
              </w:rPr>
              <w:t>0.1</w:t>
            </w:r>
          </w:p>
        </w:tc>
        <w:tc>
          <w:tcPr>
            <w:tcW w:w="1466" w:type="dxa"/>
            <w:tcBorders>
              <w:left w:val="single" w:sz="4" w:space="0" w:color="auto"/>
              <w:right w:val="single" w:sz="4" w:space="0" w:color="auto"/>
            </w:tcBorders>
            <w:vAlign w:val="center"/>
          </w:tcPr>
          <w:p w14:paraId="557C586E" w14:textId="7461B8B7" w:rsidR="00117DA9" w:rsidRDefault="00117DA9" w:rsidP="00B718B6">
            <w:pPr>
              <w:pStyle w:val="Title"/>
              <w:rPr>
                <w:rFonts w:cs="B Mitra"/>
                <w:b/>
                <w:bCs w:val="0"/>
                <w:sz w:val="24"/>
                <w:szCs w:val="24"/>
                <w:rtl/>
                <w:lang w:bidi="fa-IR"/>
              </w:rPr>
            </w:pPr>
            <w:r>
              <w:rPr>
                <w:rFonts w:cs="B Mitra" w:hint="cs"/>
                <w:bCs w:val="0"/>
                <w:sz w:val="24"/>
                <w:szCs w:val="24"/>
                <w:rtl/>
                <w:lang w:bidi="fa-IR"/>
              </w:rPr>
              <w:t>15/7/1402</w:t>
            </w:r>
          </w:p>
        </w:tc>
        <w:tc>
          <w:tcPr>
            <w:tcW w:w="5545" w:type="dxa"/>
            <w:tcBorders>
              <w:left w:val="single" w:sz="4" w:space="0" w:color="auto"/>
              <w:right w:val="single" w:sz="4" w:space="0" w:color="auto"/>
            </w:tcBorders>
            <w:vAlign w:val="center"/>
          </w:tcPr>
          <w:p w14:paraId="1E596747" w14:textId="6953EE7F" w:rsidR="00117DA9" w:rsidRPr="00E567E7" w:rsidRDefault="00117DA9" w:rsidP="00EB78A6">
            <w:pPr>
              <w:pStyle w:val="Title"/>
              <w:ind w:left="120" w:right="63"/>
              <w:jc w:val="left"/>
              <w:rPr>
                <w:rFonts w:cs="B Mitra"/>
                <w:b/>
                <w:bCs w:val="0"/>
                <w:sz w:val="24"/>
                <w:szCs w:val="24"/>
                <w:rtl/>
              </w:rPr>
            </w:pPr>
            <w:r>
              <w:rPr>
                <w:rFonts w:cs="B Mitra" w:hint="cs"/>
                <w:bCs w:val="0"/>
                <w:sz w:val="24"/>
                <w:szCs w:val="24"/>
                <w:rtl/>
              </w:rPr>
              <w:t>اصلاح بر اساس نظرات دریافتی از کارگروه بازنگری</w:t>
            </w:r>
          </w:p>
        </w:tc>
      </w:tr>
      <w:tr w:rsidR="00132685" w:rsidRPr="00E567E7" w14:paraId="07E824FF" w14:textId="77777777" w:rsidTr="00D957E0">
        <w:trPr>
          <w:cantSplit/>
          <w:trHeight w:val="398"/>
        </w:trPr>
        <w:tc>
          <w:tcPr>
            <w:tcW w:w="1180" w:type="dxa"/>
            <w:tcBorders>
              <w:left w:val="single" w:sz="4" w:space="0" w:color="auto"/>
              <w:right w:val="single" w:sz="4" w:space="0" w:color="auto"/>
            </w:tcBorders>
            <w:vAlign w:val="center"/>
          </w:tcPr>
          <w:p w14:paraId="1109FA35" w14:textId="02715B26" w:rsidR="00132685" w:rsidRDefault="00132685" w:rsidP="00B718B6">
            <w:pPr>
              <w:pStyle w:val="Title"/>
              <w:rPr>
                <w:rFonts w:cs="B Mitra"/>
                <w:b/>
                <w:bCs w:val="0"/>
                <w:sz w:val="24"/>
                <w:szCs w:val="24"/>
                <w:rtl/>
                <w:lang w:bidi="fa-IR"/>
              </w:rPr>
            </w:pPr>
            <w:r>
              <w:rPr>
                <w:rFonts w:cs="B Mitra" w:hint="cs"/>
                <w:bCs w:val="0"/>
                <w:sz w:val="24"/>
                <w:szCs w:val="24"/>
                <w:rtl/>
                <w:lang w:bidi="fa-IR"/>
              </w:rPr>
              <w:t>0.2</w:t>
            </w:r>
          </w:p>
        </w:tc>
        <w:tc>
          <w:tcPr>
            <w:tcW w:w="1466" w:type="dxa"/>
            <w:tcBorders>
              <w:left w:val="single" w:sz="4" w:space="0" w:color="auto"/>
              <w:right w:val="single" w:sz="4" w:space="0" w:color="auto"/>
            </w:tcBorders>
            <w:vAlign w:val="center"/>
          </w:tcPr>
          <w:p w14:paraId="46D07528" w14:textId="2CD88E0C" w:rsidR="00132685" w:rsidRDefault="00132685" w:rsidP="00B718B6">
            <w:pPr>
              <w:pStyle w:val="Title"/>
              <w:rPr>
                <w:rFonts w:cs="B Mitra"/>
                <w:b/>
                <w:bCs w:val="0"/>
                <w:sz w:val="24"/>
                <w:szCs w:val="24"/>
                <w:rtl/>
                <w:lang w:bidi="fa-IR"/>
              </w:rPr>
            </w:pPr>
            <w:r>
              <w:rPr>
                <w:rFonts w:cs="B Mitra" w:hint="cs"/>
                <w:bCs w:val="0"/>
                <w:sz w:val="24"/>
                <w:szCs w:val="24"/>
                <w:rtl/>
                <w:lang w:bidi="fa-IR"/>
              </w:rPr>
              <w:t>21/</w:t>
            </w:r>
            <w:r w:rsidR="00761C5F">
              <w:rPr>
                <w:rFonts w:cs="B Mitra" w:hint="cs"/>
                <w:bCs w:val="0"/>
                <w:sz w:val="24"/>
                <w:szCs w:val="24"/>
                <w:rtl/>
                <w:lang w:bidi="fa-IR"/>
              </w:rPr>
              <w:t>8</w:t>
            </w:r>
            <w:r>
              <w:rPr>
                <w:rFonts w:cs="B Mitra" w:hint="cs"/>
                <w:bCs w:val="0"/>
                <w:sz w:val="24"/>
                <w:szCs w:val="24"/>
                <w:rtl/>
                <w:lang w:bidi="fa-IR"/>
              </w:rPr>
              <w:t>/1402</w:t>
            </w:r>
          </w:p>
        </w:tc>
        <w:tc>
          <w:tcPr>
            <w:tcW w:w="5545" w:type="dxa"/>
            <w:tcBorders>
              <w:left w:val="single" w:sz="4" w:space="0" w:color="auto"/>
              <w:right w:val="single" w:sz="4" w:space="0" w:color="auto"/>
            </w:tcBorders>
            <w:vAlign w:val="center"/>
          </w:tcPr>
          <w:p w14:paraId="462B5852" w14:textId="796E5C97" w:rsidR="00132685" w:rsidRDefault="00132685" w:rsidP="00EB78A6">
            <w:pPr>
              <w:pStyle w:val="Title"/>
              <w:ind w:left="120" w:right="63"/>
              <w:jc w:val="left"/>
              <w:rPr>
                <w:rFonts w:cs="B Mitra"/>
                <w:b/>
                <w:bCs w:val="0"/>
                <w:sz w:val="24"/>
                <w:szCs w:val="24"/>
                <w:rtl/>
              </w:rPr>
            </w:pPr>
            <w:r>
              <w:rPr>
                <w:rFonts w:cs="B Mitra" w:hint="cs"/>
                <w:bCs w:val="0"/>
                <w:sz w:val="24"/>
                <w:szCs w:val="24"/>
                <w:rtl/>
              </w:rPr>
              <w:t>اصلاح بر اساس نظرات دریافتی از آقایان دکتر قائدی، پرویزی و بررسی مجدد در کارگروه بازنگری</w:t>
            </w:r>
          </w:p>
        </w:tc>
      </w:tr>
      <w:tr w:rsidR="00761C5F" w:rsidRPr="00E567E7" w14:paraId="28DF5C96" w14:textId="77777777" w:rsidTr="00D957E0">
        <w:trPr>
          <w:cantSplit/>
          <w:trHeight w:val="398"/>
        </w:trPr>
        <w:tc>
          <w:tcPr>
            <w:tcW w:w="1180" w:type="dxa"/>
            <w:tcBorders>
              <w:left w:val="single" w:sz="4" w:space="0" w:color="auto"/>
              <w:right w:val="single" w:sz="4" w:space="0" w:color="auto"/>
            </w:tcBorders>
            <w:vAlign w:val="center"/>
          </w:tcPr>
          <w:p w14:paraId="00189BEE" w14:textId="143DF803" w:rsidR="00761C5F" w:rsidRDefault="00761C5F" w:rsidP="00B718B6">
            <w:pPr>
              <w:pStyle w:val="Title"/>
              <w:rPr>
                <w:rFonts w:cs="B Mitra"/>
                <w:b/>
                <w:bCs w:val="0"/>
                <w:sz w:val="24"/>
                <w:szCs w:val="24"/>
                <w:rtl/>
                <w:lang w:bidi="fa-IR"/>
              </w:rPr>
            </w:pPr>
            <w:r>
              <w:rPr>
                <w:rFonts w:cs="B Mitra" w:hint="cs"/>
                <w:bCs w:val="0"/>
                <w:sz w:val="24"/>
                <w:szCs w:val="24"/>
                <w:rtl/>
                <w:lang w:bidi="fa-IR"/>
              </w:rPr>
              <w:t>0.3</w:t>
            </w:r>
          </w:p>
        </w:tc>
        <w:tc>
          <w:tcPr>
            <w:tcW w:w="1466" w:type="dxa"/>
            <w:tcBorders>
              <w:left w:val="single" w:sz="4" w:space="0" w:color="auto"/>
              <w:right w:val="single" w:sz="4" w:space="0" w:color="auto"/>
            </w:tcBorders>
            <w:vAlign w:val="center"/>
          </w:tcPr>
          <w:p w14:paraId="4B22A75F" w14:textId="7FE44E53" w:rsidR="00761C5F" w:rsidRDefault="00761C5F" w:rsidP="00B718B6">
            <w:pPr>
              <w:pStyle w:val="Title"/>
              <w:rPr>
                <w:rFonts w:cs="B Mitra"/>
                <w:b/>
                <w:bCs w:val="0"/>
                <w:sz w:val="24"/>
                <w:szCs w:val="24"/>
                <w:rtl/>
                <w:lang w:bidi="fa-IR"/>
              </w:rPr>
            </w:pPr>
            <w:r>
              <w:rPr>
                <w:rFonts w:cs="B Mitra" w:hint="cs"/>
                <w:bCs w:val="0"/>
                <w:sz w:val="24"/>
                <w:szCs w:val="24"/>
                <w:rtl/>
                <w:lang w:bidi="fa-IR"/>
              </w:rPr>
              <w:t>12/9/1402</w:t>
            </w:r>
          </w:p>
        </w:tc>
        <w:tc>
          <w:tcPr>
            <w:tcW w:w="5545" w:type="dxa"/>
            <w:tcBorders>
              <w:left w:val="single" w:sz="4" w:space="0" w:color="auto"/>
              <w:right w:val="single" w:sz="4" w:space="0" w:color="auto"/>
            </w:tcBorders>
            <w:vAlign w:val="center"/>
          </w:tcPr>
          <w:p w14:paraId="0B7BD677" w14:textId="78DE0B8F" w:rsidR="00761C5F" w:rsidRDefault="00761C5F" w:rsidP="00EB78A6">
            <w:pPr>
              <w:pStyle w:val="Title"/>
              <w:ind w:left="120" w:right="63"/>
              <w:jc w:val="left"/>
              <w:rPr>
                <w:rFonts w:cs="B Mitra"/>
                <w:b/>
                <w:bCs w:val="0"/>
                <w:sz w:val="24"/>
                <w:szCs w:val="24"/>
                <w:rtl/>
              </w:rPr>
            </w:pPr>
            <w:r>
              <w:rPr>
                <w:rFonts w:cs="B Mitra" w:hint="cs"/>
                <w:bCs w:val="0"/>
                <w:sz w:val="24"/>
                <w:szCs w:val="24"/>
                <w:rtl/>
              </w:rPr>
              <w:t>اصلاح بر اساس نظرات دریافتی از کمیسیون نرم‌افزار سازمان نظام صنفی رایانه‌ای استان اصفهان</w:t>
            </w:r>
          </w:p>
        </w:tc>
      </w:tr>
      <w:tr w:rsidR="006D61FC" w:rsidRPr="00E567E7" w14:paraId="6A9E23D5" w14:textId="77777777" w:rsidTr="00D957E0">
        <w:trPr>
          <w:cantSplit/>
          <w:trHeight w:val="398"/>
        </w:trPr>
        <w:tc>
          <w:tcPr>
            <w:tcW w:w="1180" w:type="dxa"/>
            <w:tcBorders>
              <w:left w:val="single" w:sz="4" w:space="0" w:color="auto"/>
              <w:right w:val="single" w:sz="4" w:space="0" w:color="auto"/>
            </w:tcBorders>
            <w:vAlign w:val="center"/>
          </w:tcPr>
          <w:p w14:paraId="62E3073B" w14:textId="641A80B8" w:rsidR="006D61FC" w:rsidRDefault="006D61FC" w:rsidP="00B718B6">
            <w:pPr>
              <w:pStyle w:val="Title"/>
              <w:rPr>
                <w:rFonts w:cs="B Mitra"/>
                <w:b/>
                <w:bCs w:val="0"/>
                <w:sz w:val="24"/>
                <w:szCs w:val="24"/>
                <w:rtl/>
                <w:lang w:bidi="fa-IR"/>
              </w:rPr>
            </w:pPr>
            <w:r>
              <w:rPr>
                <w:rFonts w:cs="B Mitra" w:hint="cs"/>
                <w:bCs w:val="0"/>
                <w:sz w:val="24"/>
                <w:szCs w:val="24"/>
                <w:rtl/>
                <w:lang w:bidi="fa-IR"/>
              </w:rPr>
              <w:t>0.4</w:t>
            </w:r>
          </w:p>
        </w:tc>
        <w:tc>
          <w:tcPr>
            <w:tcW w:w="1466" w:type="dxa"/>
            <w:tcBorders>
              <w:left w:val="single" w:sz="4" w:space="0" w:color="auto"/>
              <w:right w:val="single" w:sz="4" w:space="0" w:color="auto"/>
            </w:tcBorders>
            <w:vAlign w:val="center"/>
          </w:tcPr>
          <w:p w14:paraId="3A995D2B" w14:textId="36536166" w:rsidR="006D61FC" w:rsidRDefault="006D61FC" w:rsidP="00B718B6">
            <w:pPr>
              <w:pStyle w:val="Title"/>
              <w:rPr>
                <w:rFonts w:cs="B Mitra"/>
                <w:b/>
                <w:bCs w:val="0"/>
                <w:sz w:val="24"/>
                <w:szCs w:val="24"/>
                <w:rtl/>
                <w:lang w:bidi="fa-IR"/>
              </w:rPr>
            </w:pPr>
            <w:r>
              <w:rPr>
                <w:rFonts w:cs="B Mitra" w:hint="cs"/>
                <w:bCs w:val="0"/>
                <w:sz w:val="24"/>
                <w:szCs w:val="24"/>
                <w:rtl/>
                <w:lang w:bidi="fa-IR"/>
              </w:rPr>
              <w:t>14/11/1402</w:t>
            </w:r>
          </w:p>
        </w:tc>
        <w:tc>
          <w:tcPr>
            <w:tcW w:w="5545" w:type="dxa"/>
            <w:tcBorders>
              <w:left w:val="single" w:sz="4" w:space="0" w:color="auto"/>
              <w:right w:val="single" w:sz="4" w:space="0" w:color="auto"/>
            </w:tcBorders>
            <w:vAlign w:val="center"/>
          </w:tcPr>
          <w:p w14:paraId="28980254" w14:textId="147C1B20" w:rsidR="006D61FC" w:rsidRDefault="006D61FC" w:rsidP="00EB78A6">
            <w:pPr>
              <w:pStyle w:val="Title"/>
              <w:ind w:left="120" w:right="63"/>
              <w:jc w:val="left"/>
              <w:rPr>
                <w:rFonts w:cs="B Mitra"/>
                <w:b/>
                <w:bCs w:val="0"/>
                <w:sz w:val="24"/>
                <w:szCs w:val="24"/>
                <w:rtl/>
              </w:rPr>
            </w:pPr>
            <w:r>
              <w:rPr>
                <w:rFonts w:cs="B Mitra" w:hint="cs"/>
                <w:bCs w:val="0"/>
                <w:sz w:val="24"/>
                <w:szCs w:val="24"/>
                <w:rtl/>
              </w:rPr>
              <w:t>اصلاح تعاریف مربوط به نرم‌افزار و حقوق مادی و معنوی</w:t>
            </w:r>
          </w:p>
        </w:tc>
      </w:tr>
      <w:tr w:rsidR="006D4546" w:rsidRPr="00E567E7" w14:paraId="46448C14" w14:textId="77777777" w:rsidTr="00D957E0">
        <w:trPr>
          <w:cantSplit/>
          <w:trHeight w:val="398"/>
        </w:trPr>
        <w:tc>
          <w:tcPr>
            <w:tcW w:w="1180" w:type="dxa"/>
            <w:tcBorders>
              <w:left w:val="single" w:sz="4" w:space="0" w:color="auto"/>
              <w:right w:val="single" w:sz="4" w:space="0" w:color="auto"/>
            </w:tcBorders>
            <w:vAlign w:val="center"/>
          </w:tcPr>
          <w:p w14:paraId="0830809C" w14:textId="13CF1DD2" w:rsidR="006D4546" w:rsidRDefault="006D4546" w:rsidP="00B718B6">
            <w:pPr>
              <w:pStyle w:val="Title"/>
              <w:rPr>
                <w:rFonts w:cs="B Mitra" w:hint="cs"/>
                <w:bCs w:val="0"/>
                <w:sz w:val="24"/>
                <w:szCs w:val="24"/>
                <w:rtl/>
                <w:lang w:bidi="fa-IR"/>
              </w:rPr>
            </w:pPr>
            <w:r>
              <w:rPr>
                <w:rFonts w:cs="B Mitra" w:hint="cs"/>
                <w:bCs w:val="0"/>
                <w:sz w:val="24"/>
                <w:szCs w:val="24"/>
                <w:rtl/>
                <w:lang w:bidi="fa-IR"/>
              </w:rPr>
              <w:t>1.0</w:t>
            </w:r>
          </w:p>
        </w:tc>
        <w:tc>
          <w:tcPr>
            <w:tcW w:w="1466" w:type="dxa"/>
            <w:tcBorders>
              <w:left w:val="single" w:sz="4" w:space="0" w:color="auto"/>
              <w:right w:val="single" w:sz="4" w:space="0" w:color="auto"/>
            </w:tcBorders>
            <w:vAlign w:val="center"/>
          </w:tcPr>
          <w:p w14:paraId="47C2A3A8" w14:textId="0F4E9392" w:rsidR="006D4546" w:rsidRDefault="006D4546" w:rsidP="00B718B6">
            <w:pPr>
              <w:pStyle w:val="Title"/>
              <w:rPr>
                <w:rFonts w:cs="B Mitra" w:hint="cs"/>
                <w:bCs w:val="0"/>
                <w:sz w:val="24"/>
                <w:szCs w:val="24"/>
                <w:rtl/>
                <w:lang w:bidi="fa-IR"/>
              </w:rPr>
            </w:pPr>
            <w:r>
              <w:rPr>
                <w:rFonts w:cs="B Mitra" w:hint="cs"/>
                <w:bCs w:val="0"/>
                <w:sz w:val="24"/>
                <w:szCs w:val="24"/>
                <w:rtl/>
                <w:lang w:bidi="fa-IR"/>
              </w:rPr>
              <w:t>16/2/1403</w:t>
            </w:r>
          </w:p>
        </w:tc>
        <w:tc>
          <w:tcPr>
            <w:tcW w:w="5545" w:type="dxa"/>
            <w:tcBorders>
              <w:left w:val="single" w:sz="4" w:space="0" w:color="auto"/>
              <w:right w:val="single" w:sz="4" w:space="0" w:color="auto"/>
            </w:tcBorders>
            <w:vAlign w:val="center"/>
          </w:tcPr>
          <w:p w14:paraId="110D4CB6" w14:textId="74E75F93" w:rsidR="006D4546" w:rsidRDefault="006D4546" w:rsidP="00EB78A6">
            <w:pPr>
              <w:pStyle w:val="Title"/>
              <w:ind w:left="120" w:right="63"/>
              <w:jc w:val="left"/>
              <w:rPr>
                <w:rFonts w:cs="B Mitra" w:hint="cs"/>
                <w:bCs w:val="0"/>
                <w:sz w:val="24"/>
                <w:szCs w:val="24"/>
                <w:rtl/>
              </w:rPr>
            </w:pPr>
            <w:r>
              <w:rPr>
                <w:rFonts w:cs="B Mitra" w:hint="cs"/>
                <w:bCs w:val="0"/>
                <w:sz w:val="24"/>
                <w:szCs w:val="24"/>
                <w:rtl/>
              </w:rPr>
              <w:t>نسخه نهایی منتشرشده</w:t>
            </w:r>
          </w:p>
        </w:tc>
      </w:tr>
    </w:tbl>
    <w:p w14:paraId="5F333568" w14:textId="77777777" w:rsidR="00544B8D" w:rsidRPr="00E567E7" w:rsidRDefault="00544B8D" w:rsidP="00EB78A6">
      <w:pPr>
        <w:pStyle w:val="Title"/>
        <w:jc w:val="left"/>
        <w:rPr>
          <w:rFonts w:cs="B Mitra"/>
          <w:sz w:val="28"/>
          <w:rtl/>
        </w:rPr>
      </w:pPr>
    </w:p>
    <w:p w14:paraId="4A94C4ED" w14:textId="77777777" w:rsidR="00544B8D" w:rsidRPr="00E567E7" w:rsidRDefault="00544B8D" w:rsidP="00EB78A6">
      <w:pPr>
        <w:pStyle w:val="Title"/>
        <w:jc w:val="left"/>
        <w:rPr>
          <w:rFonts w:cs="B Mitra"/>
          <w:sz w:val="28"/>
          <w:rtl/>
        </w:rPr>
      </w:pPr>
    </w:p>
    <w:p w14:paraId="48539263" w14:textId="77777777" w:rsidR="00544B8D" w:rsidRPr="00E567E7" w:rsidRDefault="00544B8D" w:rsidP="00EB78A6">
      <w:pPr>
        <w:pStyle w:val="Title"/>
        <w:jc w:val="left"/>
        <w:rPr>
          <w:rFonts w:cs="B Mitra"/>
          <w:sz w:val="28"/>
          <w:rtl/>
        </w:rPr>
      </w:pPr>
    </w:p>
    <w:p w14:paraId="4923B515" w14:textId="77777777" w:rsidR="00544B8D" w:rsidRPr="00E567E7" w:rsidRDefault="00544B8D" w:rsidP="00EB78A6">
      <w:pPr>
        <w:pStyle w:val="Title"/>
        <w:jc w:val="left"/>
        <w:rPr>
          <w:rFonts w:cs="B Mitra"/>
          <w:sz w:val="28"/>
          <w:rtl/>
        </w:rPr>
      </w:pPr>
    </w:p>
    <w:p w14:paraId="79E6CDA7" w14:textId="77777777" w:rsidR="00544B8D" w:rsidRPr="00E567E7" w:rsidRDefault="00544B8D" w:rsidP="00EB78A6">
      <w:pPr>
        <w:pStyle w:val="Title"/>
        <w:jc w:val="left"/>
        <w:rPr>
          <w:rFonts w:cs="B Mitra"/>
          <w:sz w:val="28"/>
          <w:rtl/>
        </w:rPr>
      </w:pPr>
    </w:p>
    <w:p w14:paraId="266C7682" w14:textId="77777777" w:rsidR="00544B8D" w:rsidRPr="00E567E7" w:rsidRDefault="00544B8D" w:rsidP="00EB78A6">
      <w:pPr>
        <w:pStyle w:val="Title"/>
        <w:jc w:val="left"/>
        <w:rPr>
          <w:rFonts w:cs="B Mitra"/>
          <w:sz w:val="28"/>
          <w:rtl/>
        </w:rPr>
      </w:pPr>
    </w:p>
    <w:p w14:paraId="2A0B1000" w14:textId="77777777" w:rsidR="00544B8D" w:rsidRPr="00E567E7" w:rsidRDefault="00544B8D" w:rsidP="00EB78A6">
      <w:pPr>
        <w:pStyle w:val="Title"/>
        <w:jc w:val="left"/>
        <w:rPr>
          <w:rFonts w:cs="B Mitra"/>
          <w:sz w:val="28"/>
          <w:rtl/>
        </w:rPr>
      </w:pPr>
    </w:p>
    <w:p w14:paraId="0571A160" w14:textId="77777777" w:rsidR="00544B8D" w:rsidRPr="00E567E7" w:rsidRDefault="00544B8D" w:rsidP="00EB78A6">
      <w:pPr>
        <w:pStyle w:val="Title"/>
        <w:jc w:val="left"/>
        <w:rPr>
          <w:rFonts w:cs="B Mitra"/>
          <w:sz w:val="28"/>
          <w:rtl/>
        </w:rPr>
      </w:pPr>
    </w:p>
    <w:p w14:paraId="73489D63" w14:textId="77777777" w:rsidR="00544B8D" w:rsidRPr="00E567E7" w:rsidRDefault="00544B8D" w:rsidP="00EB78A6">
      <w:pPr>
        <w:pStyle w:val="Title"/>
        <w:jc w:val="left"/>
        <w:rPr>
          <w:rFonts w:cs="B Mitra"/>
          <w:sz w:val="28"/>
          <w:rtl/>
        </w:rPr>
      </w:pPr>
    </w:p>
    <w:p w14:paraId="43CAE40A" w14:textId="77777777" w:rsidR="00544B8D" w:rsidRPr="00E567E7" w:rsidRDefault="00544B8D" w:rsidP="00EB78A6">
      <w:pPr>
        <w:pStyle w:val="Title"/>
        <w:jc w:val="left"/>
        <w:rPr>
          <w:rFonts w:cs="B Mitra"/>
          <w:sz w:val="28"/>
          <w:rtl/>
        </w:rPr>
      </w:pPr>
    </w:p>
    <w:p w14:paraId="7B5ECB99" w14:textId="6D4EDBBB" w:rsidR="00192A19" w:rsidRDefault="00192A19" w:rsidP="00DF63B0">
      <w:pPr>
        <w:pStyle w:val="Title"/>
        <w:jc w:val="both"/>
        <w:rPr>
          <w:rFonts w:cs="B Mitra"/>
          <w:sz w:val="28"/>
          <w:rtl/>
        </w:rPr>
      </w:pPr>
    </w:p>
    <w:p w14:paraId="05508BB3" w14:textId="77777777" w:rsidR="0030365C" w:rsidRDefault="0030365C" w:rsidP="00DF63B0">
      <w:pPr>
        <w:pStyle w:val="Title"/>
        <w:jc w:val="both"/>
        <w:rPr>
          <w:rFonts w:cs="B Mitra"/>
          <w:b/>
          <w:bCs w:val="0"/>
          <w:sz w:val="28"/>
          <w:rtl/>
        </w:rPr>
      </w:pPr>
    </w:p>
    <w:p w14:paraId="5EC7BEBC" w14:textId="77777777" w:rsidR="00DF63B0" w:rsidRDefault="00DF63B0" w:rsidP="00DF63B0">
      <w:pPr>
        <w:pStyle w:val="Title"/>
        <w:jc w:val="both"/>
        <w:rPr>
          <w:rFonts w:cs="B Mitra"/>
          <w:b/>
          <w:bCs w:val="0"/>
          <w:sz w:val="28"/>
          <w:rtl/>
        </w:rPr>
      </w:pPr>
    </w:p>
    <w:p w14:paraId="3776BF54" w14:textId="2FE1FAC8" w:rsidR="00544B8D" w:rsidRDefault="00D957E0" w:rsidP="00CE2539">
      <w:pPr>
        <w:pStyle w:val="Title"/>
        <w:shd w:val="clear" w:color="auto" w:fill="D9E2F3" w:themeFill="accent1" w:themeFillTint="33"/>
        <w:jc w:val="both"/>
        <w:rPr>
          <w:rFonts w:cs="B Mitra"/>
          <w:b/>
          <w:bCs w:val="0"/>
          <w:i/>
          <w:iCs/>
          <w:color w:val="4472C4" w:themeColor="accent1"/>
          <w:sz w:val="28"/>
          <w:rtl/>
          <w:lang w:bidi="fa-IR"/>
        </w:rPr>
      </w:pPr>
      <w:r w:rsidRPr="001E2EFB">
        <w:rPr>
          <w:rFonts w:cs="B Mitra" w:hint="cs"/>
          <w:bCs w:val="0"/>
          <w:i/>
          <w:iCs/>
          <w:color w:val="4472C4" w:themeColor="accent1"/>
          <w:sz w:val="28"/>
          <w:rtl/>
        </w:rPr>
        <w:t xml:space="preserve">این سند، دربردارنده قالب </w:t>
      </w:r>
      <w:r w:rsidR="005F102B">
        <w:rPr>
          <w:rFonts w:cs="B Mitra" w:hint="cs"/>
          <w:bCs w:val="0"/>
          <w:i/>
          <w:iCs/>
          <w:color w:val="4472C4" w:themeColor="accent1"/>
          <w:sz w:val="28"/>
          <w:rtl/>
        </w:rPr>
        <w:t xml:space="preserve">و محتوای همسان قراردادهای </w:t>
      </w:r>
      <w:r w:rsidR="00CE2539">
        <w:rPr>
          <w:rFonts w:cs="B Mitra" w:hint="cs"/>
          <w:bCs w:val="0"/>
          <w:i/>
          <w:iCs/>
          <w:color w:val="4472C4" w:themeColor="accent1"/>
          <w:sz w:val="28"/>
          <w:rtl/>
        </w:rPr>
        <w:t>تولید و پیاده‌سازی نرم‌افزارهای سفارش مشتری</w:t>
      </w:r>
      <w:r w:rsidRPr="001E2EFB">
        <w:rPr>
          <w:rFonts w:cs="B Mitra" w:hint="cs"/>
          <w:bCs w:val="0"/>
          <w:i/>
          <w:iCs/>
          <w:color w:val="4472C4" w:themeColor="accent1"/>
          <w:sz w:val="28"/>
          <w:rtl/>
          <w:lang w:bidi="fa-IR"/>
        </w:rPr>
        <w:t xml:space="preserve"> است. </w:t>
      </w:r>
      <w:r w:rsidR="00CE2539">
        <w:rPr>
          <w:rFonts w:cs="B Mitra" w:hint="cs"/>
          <w:bCs w:val="0"/>
          <w:i/>
          <w:iCs/>
          <w:color w:val="4472C4" w:themeColor="accent1"/>
          <w:sz w:val="28"/>
          <w:rtl/>
          <w:lang w:bidi="fa-IR"/>
        </w:rPr>
        <w:t>طرفین قرارداد</w:t>
      </w:r>
      <w:r w:rsidRPr="001E2EFB">
        <w:rPr>
          <w:rFonts w:cs="B Mitra" w:hint="cs"/>
          <w:bCs w:val="0"/>
          <w:i/>
          <w:iCs/>
          <w:color w:val="4472C4" w:themeColor="accent1"/>
          <w:sz w:val="28"/>
          <w:rtl/>
          <w:lang w:bidi="fa-IR"/>
        </w:rPr>
        <w:t xml:space="preserve"> </w:t>
      </w:r>
      <w:r w:rsidR="00CE2539">
        <w:rPr>
          <w:rFonts w:cs="B Mitra" w:hint="cs"/>
          <w:bCs w:val="0"/>
          <w:i/>
          <w:iCs/>
          <w:color w:val="4472C4" w:themeColor="accent1"/>
          <w:sz w:val="28"/>
          <w:rtl/>
          <w:lang w:bidi="fa-IR"/>
        </w:rPr>
        <w:t>با</w:t>
      </w:r>
      <w:r w:rsidRPr="001E2EFB">
        <w:rPr>
          <w:rFonts w:cs="B Mitra" w:hint="cs"/>
          <w:bCs w:val="0"/>
          <w:i/>
          <w:iCs/>
          <w:color w:val="4472C4" w:themeColor="accent1"/>
          <w:sz w:val="28"/>
          <w:rtl/>
          <w:lang w:bidi="fa-IR"/>
        </w:rPr>
        <w:t xml:space="preserve"> استفاده </w:t>
      </w:r>
      <w:r w:rsidR="00CE2539">
        <w:rPr>
          <w:rFonts w:cs="B Mitra" w:hint="cs"/>
          <w:bCs w:val="0"/>
          <w:i/>
          <w:iCs/>
          <w:color w:val="4472C4" w:themeColor="accent1"/>
          <w:sz w:val="28"/>
          <w:rtl/>
          <w:lang w:bidi="fa-IR"/>
        </w:rPr>
        <w:t xml:space="preserve">از این قالب و اعمال </w:t>
      </w:r>
      <w:r w:rsidRPr="001E2EFB">
        <w:rPr>
          <w:rFonts w:cs="B Mitra" w:hint="cs"/>
          <w:bCs w:val="0"/>
          <w:i/>
          <w:iCs/>
          <w:color w:val="4472C4" w:themeColor="accent1"/>
          <w:sz w:val="28"/>
          <w:rtl/>
          <w:lang w:bidi="fa-IR"/>
        </w:rPr>
        <w:t xml:space="preserve">تغییرات لازم در </w:t>
      </w:r>
      <w:r w:rsidR="00CE2539">
        <w:rPr>
          <w:rFonts w:cs="B Mitra" w:hint="cs"/>
          <w:bCs w:val="0"/>
          <w:i/>
          <w:iCs/>
          <w:color w:val="4472C4" w:themeColor="accent1"/>
          <w:sz w:val="28"/>
          <w:rtl/>
          <w:lang w:bidi="fa-IR"/>
        </w:rPr>
        <w:t>مفاد قرارداد،</w:t>
      </w:r>
      <w:r w:rsidRPr="001E2EFB">
        <w:rPr>
          <w:rFonts w:cs="B Mitra" w:hint="cs"/>
          <w:bCs w:val="0"/>
          <w:i/>
          <w:iCs/>
          <w:color w:val="4472C4" w:themeColor="accent1"/>
          <w:sz w:val="28"/>
          <w:rtl/>
          <w:lang w:bidi="fa-IR"/>
        </w:rPr>
        <w:t xml:space="preserve"> مطابق با مقتضیات و الزامات ناشی از موضوع پروژه و </w:t>
      </w:r>
      <w:r w:rsidR="00CE2539">
        <w:rPr>
          <w:rFonts w:cs="B Mitra" w:hint="cs"/>
          <w:bCs w:val="0"/>
          <w:i/>
          <w:iCs/>
          <w:color w:val="4472C4" w:themeColor="accent1"/>
          <w:sz w:val="28"/>
          <w:rtl/>
          <w:lang w:bidi="fa-IR"/>
        </w:rPr>
        <w:t>سایر مقررات</w:t>
      </w:r>
      <w:r w:rsidR="000612C5">
        <w:rPr>
          <w:rFonts w:cs="B Mitra" w:hint="cs"/>
          <w:bCs w:val="0"/>
          <w:i/>
          <w:iCs/>
          <w:color w:val="4472C4" w:themeColor="accent1"/>
          <w:sz w:val="28"/>
          <w:rtl/>
          <w:lang w:bidi="fa-IR"/>
        </w:rPr>
        <w:t xml:space="preserve"> حاکم</w:t>
      </w:r>
      <w:r w:rsidR="00CE2539">
        <w:rPr>
          <w:rFonts w:cs="B Mitra" w:hint="cs"/>
          <w:bCs w:val="0"/>
          <w:i/>
          <w:iCs/>
          <w:color w:val="4472C4" w:themeColor="accent1"/>
          <w:sz w:val="28"/>
          <w:rtl/>
          <w:lang w:bidi="fa-IR"/>
        </w:rPr>
        <w:t xml:space="preserve"> و توافقات</w:t>
      </w:r>
      <w:r w:rsidR="000612C5">
        <w:rPr>
          <w:rFonts w:cs="B Mitra" w:hint="cs"/>
          <w:bCs w:val="0"/>
          <w:i/>
          <w:iCs/>
          <w:color w:val="4472C4" w:themeColor="accent1"/>
          <w:sz w:val="28"/>
          <w:rtl/>
          <w:lang w:bidi="fa-IR"/>
        </w:rPr>
        <w:t xml:space="preserve"> طرفین</w:t>
      </w:r>
      <w:r w:rsidR="00CE2539">
        <w:rPr>
          <w:rFonts w:cs="B Mitra" w:hint="cs"/>
          <w:bCs w:val="0"/>
          <w:i/>
          <w:iCs/>
          <w:color w:val="4472C4" w:themeColor="accent1"/>
          <w:sz w:val="28"/>
          <w:rtl/>
          <w:lang w:bidi="fa-IR"/>
        </w:rPr>
        <w:t>، می‌بایست متن نهایی قرارداد را تنظیم و مبادله نمایند</w:t>
      </w:r>
      <w:r w:rsidRPr="001E2EFB">
        <w:rPr>
          <w:rFonts w:cs="B Mitra" w:hint="cs"/>
          <w:bCs w:val="0"/>
          <w:i/>
          <w:iCs/>
          <w:color w:val="4472C4" w:themeColor="accent1"/>
          <w:sz w:val="28"/>
          <w:rtl/>
          <w:lang w:bidi="fa-IR"/>
        </w:rPr>
        <w:t xml:space="preserve">. بخش‌های درج‌شده در </w:t>
      </w:r>
      <w:r w:rsidR="00DF63B0" w:rsidRPr="001E2EFB">
        <w:rPr>
          <w:rFonts w:cs="B Mitra" w:hint="cs"/>
          <w:bCs w:val="0"/>
          <w:i/>
          <w:iCs/>
          <w:color w:val="4472C4" w:themeColor="accent1"/>
          <w:sz w:val="28"/>
          <w:rtl/>
          <w:lang w:bidi="fa-IR"/>
        </w:rPr>
        <w:t>قسمت‌های رنگی متن، صرفاً‌ جهت راهنمایی استفاده‌کنندگان بوده و پیش از نهایی‌شدن سند باید حذف</w:t>
      </w:r>
      <w:r w:rsidR="00192A19" w:rsidRPr="001E2EFB">
        <w:rPr>
          <w:rFonts w:cs="B Mitra" w:hint="cs"/>
          <w:bCs w:val="0"/>
          <w:i/>
          <w:iCs/>
          <w:color w:val="4472C4" w:themeColor="accent1"/>
          <w:sz w:val="28"/>
          <w:rtl/>
          <w:lang w:bidi="fa-IR"/>
        </w:rPr>
        <w:t xml:space="preserve"> یا به‌نحو مناسب جایگزین</w:t>
      </w:r>
      <w:r w:rsidR="00DF63B0" w:rsidRPr="001E2EFB">
        <w:rPr>
          <w:rFonts w:cs="B Mitra" w:hint="cs"/>
          <w:bCs w:val="0"/>
          <w:i/>
          <w:iCs/>
          <w:color w:val="4472C4" w:themeColor="accent1"/>
          <w:sz w:val="28"/>
          <w:rtl/>
          <w:lang w:bidi="fa-IR"/>
        </w:rPr>
        <w:t xml:space="preserve"> گردد.</w:t>
      </w:r>
    </w:p>
    <w:p w14:paraId="035676D5" w14:textId="4A1781FE" w:rsidR="00B2484B" w:rsidRPr="001E2EFB" w:rsidRDefault="00B2484B" w:rsidP="00CE2539">
      <w:pPr>
        <w:pStyle w:val="Title"/>
        <w:shd w:val="clear" w:color="auto" w:fill="D9E2F3" w:themeFill="accent1" w:themeFillTint="33"/>
        <w:jc w:val="both"/>
        <w:rPr>
          <w:rFonts w:cs="B Mitra"/>
          <w:b/>
          <w:bCs w:val="0"/>
          <w:i/>
          <w:iCs/>
          <w:color w:val="4472C4" w:themeColor="accent1"/>
          <w:sz w:val="28"/>
          <w:rtl/>
          <w:lang w:bidi="fa-IR"/>
        </w:rPr>
      </w:pPr>
      <w:r>
        <w:rPr>
          <w:rFonts w:cs="B Mitra" w:hint="cs"/>
          <w:bCs w:val="0"/>
          <w:i/>
          <w:iCs/>
          <w:color w:val="4472C4" w:themeColor="accent1"/>
          <w:sz w:val="28"/>
          <w:rtl/>
          <w:lang w:bidi="fa-IR"/>
        </w:rPr>
        <w:t xml:space="preserve">در صورتی که قرارداد در نتیجه اجرای فرآیند ارجاع کار از طریق انتشار </w:t>
      </w:r>
      <w:r w:rsidRPr="00B2484B">
        <w:rPr>
          <w:rFonts w:cs="B Mitra"/>
          <w:bCs w:val="0"/>
          <w:i/>
          <w:iCs/>
          <w:color w:val="4472C4" w:themeColor="accent1"/>
          <w:sz w:val="24"/>
          <w:szCs w:val="24"/>
          <w:lang w:bidi="fa-IR"/>
        </w:rPr>
        <w:t>RFP</w:t>
      </w:r>
      <w:r w:rsidRPr="00B2484B">
        <w:rPr>
          <w:rFonts w:cs="B Mitra" w:hint="cs"/>
          <w:bCs w:val="0"/>
          <w:i/>
          <w:iCs/>
          <w:color w:val="4472C4" w:themeColor="accent1"/>
          <w:sz w:val="24"/>
          <w:szCs w:val="24"/>
          <w:rtl/>
          <w:lang w:bidi="fa-IR"/>
        </w:rPr>
        <w:t xml:space="preserve"> </w:t>
      </w:r>
      <w:r>
        <w:rPr>
          <w:rFonts w:cs="B Mitra" w:hint="cs"/>
          <w:bCs w:val="0"/>
          <w:i/>
          <w:iCs/>
          <w:color w:val="4472C4" w:themeColor="accent1"/>
          <w:sz w:val="28"/>
          <w:rtl/>
          <w:lang w:bidi="fa-IR"/>
        </w:rPr>
        <w:t xml:space="preserve">منعقد می‌گردد، محتوای پیوست فنی قرارداد باید با محتوای بخش فنی </w:t>
      </w:r>
      <w:r w:rsidRPr="00B2484B">
        <w:rPr>
          <w:rFonts w:cs="B Mitra"/>
          <w:bCs w:val="0"/>
          <w:i/>
          <w:iCs/>
          <w:color w:val="4472C4" w:themeColor="accent1"/>
          <w:sz w:val="24"/>
          <w:szCs w:val="24"/>
          <w:lang w:bidi="fa-IR"/>
        </w:rPr>
        <w:t>RFP</w:t>
      </w:r>
      <w:r w:rsidRPr="00B2484B">
        <w:rPr>
          <w:rFonts w:cs="B Mitra" w:hint="cs"/>
          <w:bCs w:val="0"/>
          <w:i/>
          <w:iCs/>
          <w:color w:val="4472C4" w:themeColor="accent1"/>
          <w:sz w:val="24"/>
          <w:szCs w:val="24"/>
          <w:rtl/>
          <w:lang w:bidi="fa-IR"/>
        </w:rPr>
        <w:t xml:space="preserve"> </w:t>
      </w:r>
      <w:r>
        <w:rPr>
          <w:rFonts w:cs="B Mitra" w:hint="cs"/>
          <w:bCs w:val="0"/>
          <w:i/>
          <w:iCs/>
          <w:color w:val="4472C4" w:themeColor="accent1"/>
          <w:sz w:val="28"/>
          <w:rtl/>
          <w:lang w:bidi="fa-IR"/>
        </w:rPr>
        <w:t xml:space="preserve">تطابق داشته باشد. هم‌چنین محتوای پیوست فنی قرارداد باید مرجع تدوین اسناد </w:t>
      </w:r>
      <w:r w:rsidRPr="00B2484B">
        <w:rPr>
          <w:rFonts w:cs="B Mitra"/>
          <w:bCs w:val="0"/>
          <w:i/>
          <w:iCs/>
          <w:color w:val="4472C4" w:themeColor="accent1"/>
          <w:sz w:val="24"/>
          <w:szCs w:val="24"/>
          <w:lang w:bidi="fa-IR"/>
        </w:rPr>
        <w:t>MDD</w:t>
      </w:r>
      <w:r>
        <w:rPr>
          <w:rFonts w:cs="B Mitra" w:hint="cs"/>
          <w:bCs w:val="0"/>
          <w:i/>
          <w:iCs/>
          <w:color w:val="4472C4" w:themeColor="accent1"/>
          <w:sz w:val="28"/>
          <w:rtl/>
          <w:lang w:bidi="fa-IR"/>
        </w:rPr>
        <w:t xml:space="preserve"> و </w:t>
      </w:r>
      <w:r w:rsidRPr="00B2484B">
        <w:rPr>
          <w:rFonts w:cs="B Mitra"/>
          <w:bCs w:val="0"/>
          <w:i/>
          <w:iCs/>
          <w:color w:val="4472C4" w:themeColor="accent1"/>
          <w:sz w:val="24"/>
          <w:szCs w:val="24"/>
          <w:lang w:bidi="fa-IR"/>
        </w:rPr>
        <w:t>PMP</w:t>
      </w:r>
      <w:r>
        <w:rPr>
          <w:rFonts w:cs="B Mitra" w:hint="cs"/>
          <w:bCs w:val="0"/>
          <w:i/>
          <w:iCs/>
          <w:color w:val="4472C4" w:themeColor="accent1"/>
          <w:sz w:val="28"/>
          <w:rtl/>
          <w:lang w:bidi="fa-IR"/>
        </w:rPr>
        <w:t xml:space="preserve"> در ابتدای اجرای پروژه محسوب شده و محتوای اسناد یادشده باید با یکدیگر تطابق داشته باشد.</w:t>
      </w:r>
    </w:p>
    <w:sdt>
      <w:sdtPr>
        <w:rPr>
          <w:rFonts w:ascii="Times New Roman" w:hAnsi="Times New Roman" w:cs="B Mitra"/>
          <w:b w:val="0"/>
          <w:bCs/>
          <w:color w:val="auto"/>
          <w:sz w:val="28"/>
          <w:szCs w:val="28"/>
          <w:rtl/>
        </w:rPr>
        <w:id w:val="-462425209"/>
        <w:docPartObj>
          <w:docPartGallery w:val="Table of Contents"/>
          <w:docPartUnique/>
        </w:docPartObj>
      </w:sdtPr>
      <w:sdtEndPr>
        <w:rPr>
          <w:rFonts w:ascii="B Mitra" w:hAnsi="B Mitra" w:cs="Times New Roman"/>
          <w:b/>
          <w:bCs w:val="0"/>
          <w:noProof/>
          <w:sz w:val="24"/>
          <w:szCs w:val="24"/>
        </w:rPr>
      </w:sdtEndPr>
      <w:sdtContent>
        <w:p w14:paraId="07D08F5F" w14:textId="0C1EFE9C" w:rsidR="00C27470" w:rsidRPr="0037243E" w:rsidRDefault="00051D7F" w:rsidP="0051122B">
          <w:pPr>
            <w:pStyle w:val="TOCHeading"/>
            <w:bidi/>
            <w:rPr>
              <w:rFonts w:cs="B Mitra"/>
              <w:b w:val="0"/>
              <w:bCs/>
              <w:color w:val="auto"/>
              <w:sz w:val="28"/>
              <w:szCs w:val="28"/>
            </w:rPr>
          </w:pPr>
          <w:r w:rsidRPr="0037243E">
            <w:rPr>
              <w:rFonts w:cs="B Mitra" w:hint="cs"/>
              <w:bCs/>
              <w:color w:val="auto"/>
              <w:sz w:val="28"/>
              <w:szCs w:val="28"/>
              <w:rtl/>
            </w:rPr>
            <w:t>فهرست مطالب</w:t>
          </w:r>
        </w:p>
        <w:p w14:paraId="18BC13DC" w14:textId="0BCA666C" w:rsidR="00CB70DE" w:rsidRPr="00CB70DE" w:rsidRDefault="00C27470" w:rsidP="0081585A">
          <w:pPr>
            <w:pStyle w:val="TOC1"/>
            <w:rPr>
              <w:rFonts w:asciiTheme="minorHAnsi" w:eastAsiaTheme="minorEastAsia" w:hAnsiTheme="minorHAnsi" w:cstheme="minorBidi"/>
              <w:noProof/>
              <w:sz w:val="24"/>
              <w:szCs w:val="24"/>
            </w:rPr>
          </w:pPr>
          <w:r w:rsidRPr="00CB70DE">
            <w:rPr>
              <w:rFonts w:cs="B Mitra"/>
              <w:sz w:val="24"/>
              <w:szCs w:val="24"/>
            </w:rPr>
            <w:fldChar w:fldCharType="begin"/>
          </w:r>
          <w:r w:rsidRPr="00CB70DE">
            <w:rPr>
              <w:rFonts w:cs="B Mitra"/>
              <w:sz w:val="24"/>
              <w:szCs w:val="24"/>
            </w:rPr>
            <w:instrText xml:space="preserve"> TOC \o "1-3" \h \z \u </w:instrText>
          </w:r>
          <w:r w:rsidRPr="00CB70DE">
            <w:rPr>
              <w:rFonts w:cs="B Mitra"/>
              <w:sz w:val="24"/>
              <w:szCs w:val="24"/>
            </w:rPr>
            <w:fldChar w:fldCharType="separate"/>
          </w:r>
          <w:hyperlink w:anchor="_Toc158150151" w:history="1">
            <w:r w:rsidR="00CB70DE" w:rsidRPr="00CB70DE">
              <w:rPr>
                <w:rStyle w:val="Hyperlink"/>
                <w:rFonts w:ascii="Times New Roman" w:hAnsi="Times New Roman" w:cs="B Mitra"/>
                <w:noProof/>
                <w:sz w:val="24"/>
                <w:szCs w:val="24"/>
                <w:rtl/>
              </w:rPr>
              <w:t>موافقت‌نامه</w:t>
            </w:r>
            <w:r w:rsidR="0030365C" w:rsidRPr="0030365C">
              <w:rPr>
                <w:rStyle w:val="Hyperlink"/>
                <w:rFonts w:asciiTheme="majorBidi" w:hAnsiTheme="majorBidi" w:cstheme="majorBidi"/>
                <w:noProof/>
                <w:sz w:val="24"/>
                <w:szCs w:val="24"/>
                <w:rtl/>
              </w:rPr>
              <w:t>................................................................................................</w:t>
            </w:r>
            <w:r w:rsidR="0030365C">
              <w:rPr>
                <w:rStyle w:val="Hyperlink"/>
                <w:rFonts w:asciiTheme="majorBidi" w:hAnsiTheme="majorBidi" w:cstheme="majorBidi"/>
                <w:noProof/>
                <w:sz w:val="24"/>
                <w:szCs w:val="24"/>
                <w:rtl/>
              </w:rPr>
              <w:t>............................</w:t>
            </w:r>
            <w:r w:rsidR="0081585A" w:rsidRPr="0081585A">
              <w:rPr>
                <w:rFonts w:asciiTheme="majorBidi" w:hAnsiTheme="majorBidi" w:cstheme="majorBidi"/>
                <w:noProof/>
                <w:webHidden/>
                <w:sz w:val="24"/>
                <w:szCs w:val="24"/>
              </w:rPr>
              <w:tab/>
            </w:r>
            <w:r w:rsidR="00CB70DE" w:rsidRPr="00CB70DE">
              <w:rPr>
                <w:noProof/>
                <w:webHidden/>
                <w:sz w:val="24"/>
                <w:szCs w:val="24"/>
              </w:rPr>
              <w:fldChar w:fldCharType="begin"/>
            </w:r>
            <w:r w:rsidR="00CB70DE" w:rsidRPr="00CB70DE">
              <w:rPr>
                <w:noProof/>
                <w:webHidden/>
                <w:sz w:val="24"/>
                <w:szCs w:val="24"/>
              </w:rPr>
              <w:instrText xml:space="preserve"> PAGEREF _Toc158150151 \h </w:instrText>
            </w:r>
            <w:r w:rsidR="00CB70DE" w:rsidRPr="00CB70DE">
              <w:rPr>
                <w:noProof/>
                <w:webHidden/>
                <w:sz w:val="24"/>
                <w:szCs w:val="24"/>
              </w:rPr>
            </w:r>
            <w:r w:rsidR="00CB70DE" w:rsidRPr="00CB70DE">
              <w:rPr>
                <w:noProof/>
                <w:webHidden/>
                <w:sz w:val="24"/>
                <w:szCs w:val="24"/>
              </w:rPr>
              <w:fldChar w:fldCharType="separate"/>
            </w:r>
            <w:r w:rsidR="00FD5FB1">
              <w:rPr>
                <w:noProof/>
                <w:webHidden/>
                <w:sz w:val="24"/>
                <w:szCs w:val="24"/>
                <w:rtl/>
              </w:rPr>
              <w:t>7</w:t>
            </w:r>
            <w:r w:rsidR="00CB70DE" w:rsidRPr="00CB70DE">
              <w:rPr>
                <w:noProof/>
                <w:webHidden/>
                <w:sz w:val="24"/>
                <w:szCs w:val="24"/>
              </w:rPr>
              <w:fldChar w:fldCharType="end"/>
            </w:r>
          </w:hyperlink>
        </w:p>
        <w:p w14:paraId="0252AB94" w14:textId="50C93792" w:rsidR="00CB70DE" w:rsidRPr="00CB70DE" w:rsidRDefault="00CB70DE" w:rsidP="0081585A">
          <w:pPr>
            <w:pStyle w:val="TOC1"/>
            <w:rPr>
              <w:rFonts w:asciiTheme="minorHAnsi" w:eastAsiaTheme="minorEastAsia" w:hAnsiTheme="minorHAnsi" w:cstheme="minorBidi"/>
              <w:noProof/>
              <w:sz w:val="24"/>
              <w:szCs w:val="24"/>
            </w:rPr>
          </w:pPr>
          <w:hyperlink w:anchor="_Toc158150152" w:history="1">
            <w:r w:rsidRPr="00CB70DE">
              <w:rPr>
                <w:rStyle w:val="Hyperlink"/>
                <w:rFonts w:cs="B Mitra"/>
                <w:noProof/>
                <w:sz w:val="24"/>
                <w:szCs w:val="24"/>
                <w:rtl/>
              </w:rPr>
              <w:t>شرا</w:t>
            </w:r>
            <w:r w:rsidRPr="00CB70DE">
              <w:rPr>
                <w:rStyle w:val="Hyperlink"/>
                <w:rFonts w:cs="B Mitra" w:hint="cs"/>
                <w:noProof/>
                <w:sz w:val="24"/>
                <w:szCs w:val="24"/>
                <w:rtl/>
              </w:rPr>
              <w:t>ی</w:t>
            </w:r>
            <w:r w:rsidRPr="00CB70DE">
              <w:rPr>
                <w:rStyle w:val="Hyperlink"/>
                <w:rFonts w:cs="B Mitra" w:hint="eastAsia"/>
                <w:noProof/>
                <w:sz w:val="24"/>
                <w:szCs w:val="24"/>
                <w:rtl/>
              </w:rPr>
              <w:t>ط</w:t>
            </w:r>
            <w:r w:rsidRPr="00CB70DE">
              <w:rPr>
                <w:rStyle w:val="Hyperlink"/>
                <w:rFonts w:cs="B Mitra"/>
                <w:noProof/>
                <w:sz w:val="24"/>
                <w:szCs w:val="24"/>
                <w:rtl/>
              </w:rPr>
              <w:t xml:space="preserve"> عموم</w:t>
            </w:r>
            <w:r w:rsidRPr="00CB70DE">
              <w:rPr>
                <w:rStyle w:val="Hyperlink"/>
                <w:rFonts w:cs="B Mitra" w:hint="cs"/>
                <w:noProof/>
                <w:sz w:val="24"/>
                <w:szCs w:val="24"/>
                <w:rtl/>
              </w:rPr>
              <w:t>ی</w:t>
            </w:r>
            <w:r w:rsidR="0030365C" w:rsidRPr="0030365C">
              <w:rPr>
                <w:rStyle w:val="Hyperlink"/>
                <w:rFonts w:asciiTheme="majorBidi" w:hAnsiTheme="majorBidi" w:cstheme="majorBidi"/>
                <w:noProof/>
                <w:sz w:val="24"/>
                <w:szCs w:val="24"/>
                <w:rtl/>
              </w:rPr>
              <w:t>................................................................................................</w:t>
            </w:r>
            <w:r w:rsidR="0030365C">
              <w:rPr>
                <w:rStyle w:val="Hyperlink"/>
                <w:rFonts w:asciiTheme="majorBidi" w:hAnsiTheme="majorBidi" w:cstheme="majorBidi"/>
                <w:noProof/>
                <w:sz w:val="24"/>
                <w:szCs w:val="24"/>
                <w:rtl/>
              </w:rPr>
              <w:t>.................</w:t>
            </w:r>
            <w:r w:rsidR="0030365C">
              <w:rPr>
                <w:rStyle w:val="Hyperlink"/>
                <w:rFonts w:asciiTheme="majorBidi" w:hAnsiTheme="majorBidi" w:cstheme="majorBidi" w:hint="cs"/>
                <w:noProof/>
                <w:sz w:val="24"/>
                <w:szCs w:val="24"/>
                <w:rtl/>
              </w:rPr>
              <w:t>.....</w:t>
            </w:r>
            <w:r w:rsidR="0081585A" w:rsidRPr="0081585A">
              <w:rPr>
                <w:noProof/>
                <w:webHidden/>
                <w:sz w:val="24"/>
                <w:szCs w:val="24"/>
              </w:rPr>
              <w:tab/>
            </w:r>
            <w:r w:rsidRPr="00CB70DE">
              <w:rPr>
                <w:noProof/>
                <w:webHidden/>
                <w:sz w:val="24"/>
                <w:szCs w:val="24"/>
              </w:rPr>
              <w:fldChar w:fldCharType="begin"/>
            </w:r>
            <w:r w:rsidRPr="00CB70DE">
              <w:rPr>
                <w:noProof/>
                <w:webHidden/>
                <w:sz w:val="24"/>
                <w:szCs w:val="24"/>
              </w:rPr>
              <w:instrText xml:space="preserve"> PAGEREF _Toc158150152 \h </w:instrText>
            </w:r>
            <w:r w:rsidRPr="00CB70DE">
              <w:rPr>
                <w:noProof/>
                <w:webHidden/>
                <w:sz w:val="24"/>
                <w:szCs w:val="24"/>
              </w:rPr>
            </w:r>
            <w:r w:rsidRPr="00CB70DE">
              <w:rPr>
                <w:noProof/>
                <w:webHidden/>
                <w:sz w:val="24"/>
                <w:szCs w:val="24"/>
              </w:rPr>
              <w:fldChar w:fldCharType="separate"/>
            </w:r>
            <w:r w:rsidR="00FD5FB1">
              <w:rPr>
                <w:noProof/>
                <w:webHidden/>
                <w:sz w:val="24"/>
                <w:szCs w:val="24"/>
                <w:rtl/>
              </w:rPr>
              <w:t>10</w:t>
            </w:r>
            <w:r w:rsidRPr="00CB70DE">
              <w:rPr>
                <w:noProof/>
                <w:webHidden/>
                <w:sz w:val="24"/>
                <w:szCs w:val="24"/>
              </w:rPr>
              <w:fldChar w:fldCharType="end"/>
            </w:r>
          </w:hyperlink>
        </w:p>
        <w:p w14:paraId="388CF946" w14:textId="23838477" w:rsidR="00CB70DE" w:rsidRPr="00CB70DE" w:rsidRDefault="00CB70DE" w:rsidP="0081585A">
          <w:pPr>
            <w:pStyle w:val="TOC1"/>
            <w:rPr>
              <w:rFonts w:asciiTheme="minorHAnsi" w:eastAsiaTheme="minorEastAsia" w:hAnsiTheme="minorHAnsi" w:cstheme="minorBidi"/>
              <w:noProof/>
              <w:sz w:val="24"/>
              <w:szCs w:val="24"/>
            </w:rPr>
          </w:pPr>
          <w:hyperlink w:anchor="_Toc158150185" w:history="1">
            <w:r w:rsidRPr="00CB70DE">
              <w:rPr>
                <w:rStyle w:val="Hyperlink"/>
                <w:rFonts w:cs="B Mitra"/>
                <w:noProof/>
                <w:sz w:val="24"/>
                <w:szCs w:val="24"/>
                <w:rtl/>
              </w:rPr>
              <w:t>پيوست 1) شرح موضوع قرارداد (پ</w:t>
            </w:r>
            <w:r w:rsidRPr="00CB70DE">
              <w:rPr>
                <w:rStyle w:val="Hyperlink"/>
                <w:rFonts w:cs="B Mitra" w:hint="cs"/>
                <w:noProof/>
                <w:sz w:val="24"/>
                <w:szCs w:val="24"/>
                <w:rtl/>
              </w:rPr>
              <w:t>ی</w:t>
            </w:r>
            <w:r w:rsidRPr="00CB70DE">
              <w:rPr>
                <w:rStyle w:val="Hyperlink"/>
                <w:rFonts w:cs="B Mitra" w:hint="eastAsia"/>
                <w:noProof/>
                <w:sz w:val="24"/>
                <w:szCs w:val="24"/>
                <w:rtl/>
              </w:rPr>
              <w:t>وست</w:t>
            </w:r>
            <w:r w:rsidRPr="00CB70DE">
              <w:rPr>
                <w:rStyle w:val="Hyperlink"/>
                <w:rFonts w:cs="B Mitra"/>
                <w:noProof/>
                <w:sz w:val="24"/>
                <w:szCs w:val="24"/>
                <w:rtl/>
              </w:rPr>
              <w:t xml:space="preserve"> فن</w:t>
            </w:r>
            <w:r w:rsidRPr="00CB70DE">
              <w:rPr>
                <w:rStyle w:val="Hyperlink"/>
                <w:rFonts w:cs="B Mitra" w:hint="cs"/>
                <w:noProof/>
                <w:sz w:val="24"/>
                <w:szCs w:val="24"/>
                <w:rtl/>
              </w:rPr>
              <w:t>ی</w:t>
            </w:r>
            <w:r w:rsidRPr="00CB70DE">
              <w:rPr>
                <w:rStyle w:val="Hyperlink"/>
                <w:rFonts w:cs="B Mitra"/>
                <w:noProof/>
                <w:sz w:val="24"/>
                <w:szCs w:val="24"/>
                <w:rtl/>
              </w:rPr>
              <w:t>)</w:t>
            </w:r>
            <w:r w:rsidR="0081585A" w:rsidRPr="0081585A">
              <w:rPr>
                <w:webHidden/>
              </w:rPr>
              <w:t xml:space="preserve"> </w:t>
            </w:r>
            <w:r w:rsidR="0030365C" w:rsidRPr="0030365C">
              <w:rPr>
                <w:rFonts w:asciiTheme="majorBidi" w:hAnsiTheme="majorBidi" w:cstheme="majorBidi"/>
                <w:webHidden/>
                <w:sz w:val="24"/>
                <w:szCs w:val="24"/>
                <w:rtl/>
              </w:rPr>
              <w:t>..............................................................................</w:t>
            </w:r>
            <w:r w:rsidR="0030365C">
              <w:rPr>
                <w:rFonts w:asciiTheme="majorBidi" w:hAnsiTheme="majorBidi" w:cstheme="majorBidi" w:hint="cs"/>
                <w:webHidden/>
                <w:sz w:val="24"/>
                <w:szCs w:val="24"/>
                <w:rtl/>
              </w:rPr>
              <w:t>......</w:t>
            </w:r>
            <w:r w:rsidR="0081585A" w:rsidRPr="0081585A">
              <w:rPr>
                <w:noProof/>
                <w:webHidden/>
                <w:sz w:val="24"/>
                <w:szCs w:val="24"/>
              </w:rPr>
              <w:tab/>
            </w:r>
            <w:r w:rsidRPr="00CB70DE">
              <w:rPr>
                <w:noProof/>
                <w:webHidden/>
                <w:sz w:val="24"/>
                <w:szCs w:val="24"/>
              </w:rPr>
              <w:fldChar w:fldCharType="begin"/>
            </w:r>
            <w:r w:rsidRPr="00CB70DE">
              <w:rPr>
                <w:noProof/>
                <w:webHidden/>
                <w:sz w:val="24"/>
                <w:szCs w:val="24"/>
              </w:rPr>
              <w:instrText xml:space="preserve"> PAGEREF _Toc158150185 \h </w:instrText>
            </w:r>
            <w:r w:rsidRPr="00CB70DE">
              <w:rPr>
                <w:noProof/>
                <w:webHidden/>
                <w:sz w:val="24"/>
                <w:szCs w:val="24"/>
              </w:rPr>
            </w:r>
            <w:r w:rsidRPr="00CB70DE">
              <w:rPr>
                <w:noProof/>
                <w:webHidden/>
                <w:sz w:val="24"/>
                <w:szCs w:val="24"/>
              </w:rPr>
              <w:fldChar w:fldCharType="separate"/>
            </w:r>
            <w:r w:rsidR="00FD5FB1">
              <w:rPr>
                <w:noProof/>
                <w:webHidden/>
                <w:sz w:val="24"/>
                <w:szCs w:val="24"/>
                <w:rtl/>
              </w:rPr>
              <w:t>31</w:t>
            </w:r>
            <w:r w:rsidRPr="00CB70DE">
              <w:rPr>
                <w:noProof/>
                <w:webHidden/>
                <w:sz w:val="24"/>
                <w:szCs w:val="24"/>
              </w:rPr>
              <w:fldChar w:fldCharType="end"/>
            </w:r>
          </w:hyperlink>
        </w:p>
        <w:p w14:paraId="1343C83A" w14:textId="746AFA52" w:rsidR="00CB70DE" w:rsidRPr="00CB70DE" w:rsidRDefault="00CB70DE" w:rsidP="0030365C">
          <w:pPr>
            <w:pStyle w:val="TOC2"/>
            <w:tabs>
              <w:tab w:val="left" w:pos="3196"/>
            </w:tabs>
            <w:rPr>
              <w:rFonts w:asciiTheme="minorHAnsi" w:eastAsiaTheme="minorEastAsia" w:hAnsiTheme="minorHAnsi" w:cstheme="minorBidi"/>
              <w:noProof/>
            </w:rPr>
          </w:pPr>
          <w:hyperlink w:anchor="_Toc158150186" w:history="1">
            <w:r w:rsidRPr="00CB70DE">
              <w:rPr>
                <w:rStyle w:val="Hyperlink"/>
                <w:rFonts w:cs="B Mitra"/>
                <w:noProof/>
                <w:rtl/>
              </w:rPr>
              <w:t>1)</w:t>
            </w:r>
            <w:r w:rsidRPr="00CB70DE">
              <w:rPr>
                <w:rFonts w:asciiTheme="minorHAnsi" w:eastAsiaTheme="minorEastAsia" w:hAnsiTheme="minorHAnsi" w:cstheme="minorBidi"/>
                <w:noProof/>
              </w:rPr>
              <w:tab/>
            </w:r>
            <w:r w:rsidRPr="00CB70DE">
              <w:rPr>
                <w:rStyle w:val="Hyperlink"/>
                <w:rFonts w:cs="B Mitra"/>
                <w:noProof/>
                <w:rtl/>
              </w:rPr>
              <w:t>توص</w:t>
            </w:r>
            <w:r w:rsidRPr="00CB70DE">
              <w:rPr>
                <w:rStyle w:val="Hyperlink"/>
                <w:rFonts w:cs="B Mitra" w:hint="cs"/>
                <w:noProof/>
                <w:rtl/>
              </w:rPr>
              <w:t>ی</w:t>
            </w:r>
            <w:r w:rsidRPr="00CB70DE">
              <w:rPr>
                <w:rStyle w:val="Hyperlink"/>
                <w:rFonts w:cs="B Mitra" w:hint="eastAsia"/>
                <w:noProof/>
                <w:rtl/>
              </w:rPr>
              <w:t>ف</w:t>
            </w:r>
            <w:r w:rsidRPr="00CB70DE">
              <w:rPr>
                <w:rStyle w:val="Hyperlink"/>
                <w:rFonts w:cs="B Mitra"/>
                <w:noProof/>
                <w:rtl/>
              </w:rPr>
              <w:t xml:space="preserve"> کل</w:t>
            </w:r>
            <w:r w:rsidRPr="00CB70DE">
              <w:rPr>
                <w:rStyle w:val="Hyperlink"/>
                <w:rFonts w:cs="B Mitra" w:hint="cs"/>
                <w:noProof/>
                <w:rtl/>
              </w:rPr>
              <w:t>ی</w:t>
            </w:r>
            <w:r w:rsidRPr="00CB70DE">
              <w:rPr>
                <w:rStyle w:val="Hyperlink"/>
                <w:rFonts w:cs="B Mitra"/>
                <w:noProof/>
                <w:rtl/>
              </w:rPr>
              <w:t xml:space="preserve"> نرم‌افزار موضوع قرارداد</w:t>
            </w:r>
            <w:r>
              <w:rPr>
                <w:rStyle w:val="Hyperlink"/>
                <w:rFonts w:cs="B Mitra" w:hint="cs"/>
                <w:noProof/>
                <w:rtl/>
              </w:rPr>
              <w:t xml:space="preserve"> </w:t>
            </w:r>
            <w:r w:rsidR="0030365C">
              <w:rPr>
                <w:rStyle w:val="Hyperlink"/>
                <w:rFonts w:asciiTheme="majorBidi" w:hAnsiTheme="majorBidi" w:cstheme="majorBidi"/>
                <w:noProof/>
                <w:rtl/>
              </w:rPr>
              <w:t>.</w:t>
            </w:r>
            <w:r w:rsidR="0030365C" w:rsidRPr="0030365C">
              <w:rPr>
                <w:rStyle w:val="Hyperlink"/>
                <w:rFonts w:asciiTheme="majorBidi" w:hAnsiTheme="majorBidi" w:cstheme="majorBidi"/>
                <w:noProof/>
                <w:rtl/>
              </w:rPr>
              <w:t>..</w:t>
            </w:r>
            <w:r w:rsidR="0030365C">
              <w:rPr>
                <w:rStyle w:val="Hyperlink"/>
                <w:rFonts w:asciiTheme="majorBidi" w:hAnsiTheme="majorBidi" w:cstheme="majorBidi" w:hint="cs"/>
                <w:noProof/>
                <w:rtl/>
              </w:rPr>
              <w:t>...............</w:t>
            </w:r>
            <w:r w:rsidR="0081585A" w:rsidRPr="0081585A">
              <w:rPr>
                <w:rStyle w:val="Hyperlink"/>
                <w:rFonts w:asciiTheme="majorBidi" w:hAnsiTheme="majorBidi"/>
                <w:noProof/>
                <w:webHidden/>
                <w:rtl/>
              </w:rPr>
              <w:tab/>
            </w:r>
            <w:r w:rsidRPr="00CB70DE">
              <w:rPr>
                <w:noProof/>
                <w:webHidden/>
              </w:rPr>
              <w:fldChar w:fldCharType="begin"/>
            </w:r>
            <w:r w:rsidRPr="00CB70DE">
              <w:rPr>
                <w:noProof/>
                <w:webHidden/>
              </w:rPr>
              <w:instrText xml:space="preserve"> PAGEREF _Toc158150186 \h </w:instrText>
            </w:r>
            <w:r w:rsidRPr="00CB70DE">
              <w:rPr>
                <w:noProof/>
                <w:webHidden/>
              </w:rPr>
            </w:r>
            <w:r w:rsidRPr="00CB70DE">
              <w:rPr>
                <w:noProof/>
                <w:webHidden/>
              </w:rPr>
              <w:fldChar w:fldCharType="separate"/>
            </w:r>
            <w:r w:rsidR="00FD5FB1">
              <w:rPr>
                <w:noProof/>
                <w:webHidden/>
                <w:rtl/>
              </w:rPr>
              <w:t>32</w:t>
            </w:r>
            <w:r w:rsidRPr="00CB70DE">
              <w:rPr>
                <w:noProof/>
                <w:webHidden/>
              </w:rPr>
              <w:fldChar w:fldCharType="end"/>
            </w:r>
          </w:hyperlink>
        </w:p>
        <w:p w14:paraId="2A6522BA" w14:textId="19649814" w:rsidR="00CB70DE" w:rsidRPr="00CB70DE" w:rsidRDefault="00CB70DE" w:rsidP="00CB70DE">
          <w:pPr>
            <w:pStyle w:val="TOC2"/>
            <w:rPr>
              <w:rFonts w:asciiTheme="minorHAnsi" w:eastAsiaTheme="minorEastAsia" w:hAnsiTheme="minorHAnsi" w:cstheme="minorBidi"/>
              <w:noProof/>
            </w:rPr>
          </w:pPr>
          <w:hyperlink w:anchor="_Toc158150187" w:history="1">
            <w:r w:rsidRPr="00CB70DE">
              <w:rPr>
                <w:rStyle w:val="Hyperlink"/>
                <w:rFonts w:cs="B Mitra"/>
                <w:noProof/>
                <w:rtl/>
              </w:rPr>
              <w:t>2)</w:t>
            </w:r>
            <w:r w:rsidRPr="00CB70DE">
              <w:rPr>
                <w:rFonts w:asciiTheme="minorHAnsi" w:eastAsiaTheme="minorEastAsia" w:hAnsiTheme="minorHAnsi" w:cstheme="minorBidi"/>
                <w:noProof/>
              </w:rPr>
              <w:tab/>
            </w:r>
            <w:r w:rsidRPr="00CB70DE">
              <w:rPr>
                <w:rStyle w:val="Hyperlink"/>
                <w:rFonts w:cs="B Mitra"/>
                <w:noProof/>
                <w:rtl/>
              </w:rPr>
              <w:t>زم</w:t>
            </w:r>
            <w:r w:rsidRPr="00CB70DE">
              <w:rPr>
                <w:rStyle w:val="Hyperlink"/>
                <w:rFonts w:cs="B Mitra" w:hint="cs"/>
                <w:noProof/>
                <w:rtl/>
              </w:rPr>
              <w:t>ی</w:t>
            </w:r>
            <w:r w:rsidRPr="00CB70DE">
              <w:rPr>
                <w:rStyle w:val="Hyperlink"/>
                <w:rFonts w:cs="B Mitra" w:hint="eastAsia"/>
                <w:noProof/>
                <w:rtl/>
              </w:rPr>
              <w:t>نه</w:t>
            </w:r>
            <w:r w:rsidRPr="00CB70DE">
              <w:rPr>
                <w:rStyle w:val="Hyperlink"/>
                <w:rFonts w:cs="B Mitra"/>
                <w:noProof/>
                <w:rtl/>
              </w:rPr>
              <w:t xml:space="preserve"> و ارتباطات</w:t>
            </w:r>
            <w:r>
              <w:rPr>
                <w:rStyle w:val="Hyperlink"/>
                <w:rFonts w:cs="B Mitra" w:hint="cs"/>
                <w:noProof/>
                <w:rtl/>
              </w:rPr>
              <w:t xml:space="preserve"> </w:t>
            </w:r>
            <w:r w:rsidRPr="0030365C">
              <w:rPr>
                <w:rStyle w:val="Hyperlink"/>
                <w:rFonts w:asciiTheme="majorBidi" w:hAnsiTheme="majorBidi" w:cstheme="majorBidi"/>
                <w:noProof/>
                <w:rtl/>
              </w:rPr>
              <w:t>....................</w:t>
            </w:r>
            <w:r w:rsidR="0030365C" w:rsidRPr="0030365C">
              <w:rPr>
                <w:rStyle w:val="Hyperlink"/>
                <w:rFonts w:asciiTheme="majorBidi" w:hAnsiTheme="majorBidi" w:cstheme="majorBidi"/>
                <w:noProof/>
                <w:rtl/>
              </w:rPr>
              <w:t>............................................................</w:t>
            </w:r>
            <w:r w:rsidR="0030365C">
              <w:rPr>
                <w:rStyle w:val="Hyperlink"/>
                <w:rFonts w:asciiTheme="majorBidi" w:hAnsiTheme="majorBidi" w:cstheme="majorBidi"/>
                <w:noProof/>
                <w:rtl/>
              </w:rPr>
              <w:t>......................</w:t>
            </w:r>
            <w:r w:rsidRPr="00BD6104">
              <w:rPr>
                <w:rFonts w:asciiTheme="majorBidi" w:hAnsiTheme="majorBidi" w:cstheme="majorBidi"/>
                <w:b w:val="0"/>
                <w:bCs/>
                <w:noProof/>
                <w:webHidden/>
              </w:rPr>
              <w:tab/>
            </w:r>
            <w:r w:rsidRPr="00CB70DE">
              <w:rPr>
                <w:noProof/>
                <w:webHidden/>
              </w:rPr>
              <w:fldChar w:fldCharType="begin"/>
            </w:r>
            <w:r w:rsidRPr="00CB70DE">
              <w:rPr>
                <w:noProof/>
                <w:webHidden/>
              </w:rPr>
              <w:instrText xml:space="preserve"> PAGEREF _Toc158150187 \h </w:instrText>
            </w:r>
            <w:r w:rsidRPr="00CB70DE">
              <w:rPr>
                <w:noProof/>
                <w:webHidden/>
              </w:rPr>
            </w:r>
            <w:r w:rsidRPr="00CB70DE">
              <w:rPr>
                <w:noProof/>
                <w:webHidden/>
              </w:rPr>
              <w:fldChar w:fldCharType="separate"/>
            </w:r>
            <w:r w:rsidR="00FD5FB1">
              <w:rPr>
                <w:noProof/>
                <w:webHidden/>
                <w:rtl/>
              </w:rPr>
              <w:t>32</w:t>
            </w:r>
            <w:r w:rsidRPr="00CB70DE">
              <w:rPr>
                <w:noProof/>
                <w:webHidden/>
              </w:rPr>
              <w:fldChar w:fldCharType="end"/>
            </w:r>
          </w:hyperlink>
        </w:p>
        <w:p w14:paraId="04F20241" w14:textId="64000437" w:rsidR="00CB70DE" w:rsidRPr="00CB70DE" w:rsidRDefault="00CB70DE" w:rsidP="00CB70DE">
          <w:pPr>
            <w:pStyle w:val="TOC2"/>
            <w:rPr>
              <w:rFonts w:asciiTheme="minorHAnsi" w:eastAsiaTheme="minorEastAsia" w:hAnsiTheme="minorHAnsi" w:cstheme="minorBidi"/>
              <w:noProof/>
            </w:rPr>
          </w:pPr>
          <w:hyperlink w:anchor="_Toc158150188" w:history="1">
            <w:r w:rsidRPr="00CB70DE">
              <w:rPr>
                <w:rStyle w:val="Hyperlink"/>
                <w:rFonts w:cs="B Mitra"/>
                <w:noProof/>
                <w:rtl/>
              </w:rPr>
              <w:t>3)</w:t>
            </w:r>
            <w:r w:rsidRPr="00CB70DE">
              <w:rPr>
                <w:rFonts w:asciiTheme="minorHAnsi" w:eastAsiaTheme="minorEastAsia" w:hAnsiTheme="minorHAnsi" w:cstheme="minorBidi"/>
                <w:noProof/>
              </w:rPr>
              <w:tab/>
            </w:r>
            <w:r w:rsidRPr="00CB70DE">
              <w:rPr>
                <w:rStyle w:val="Hyperlink"/>
                <w:rFonts w:cs="B Mitra"/>
                <w:noProof/>
                <w:rtl/>
              </w:rPr>
              <w:t>ذ</w:t>
            </w:r>
            <w:r w:rsidRPr="00CB70DE">
              <w:rPr>
                <w:rStyle w:val="Hyperlink"/>
                <w:rFonts w:cs="B Mitra" w:hint="cs"/>
                <w:noProof/>
                <w:rtl/>
              </w:rPr>
              <w:t>ی‌</w:t>
            </w:r>
            <w:r w:rsidRPr="00CB70DE">
              <w:rPr>
                <w:rStyle w:val="Hyperlink"/>
                <w:rFonts w:cs="B Mitra" w:hint="eastAsia"/>
                <w:noProof/>
                <w:rtl/>
              </w:rPr>
              <w:t>نفعان</w:t>
            </w:r>
            <w:r w:rsidRPr="0030365C">
              <w:rPr>
                <w:rStyle w:val="Hyperlink"/>
                <w:rFonts w:asciiTheme="majorBidi" w:hAnsiTheme="majorBidi" w:cstheme="majorBidi"/>
                <w:noProof/>
                <w:rtl/>
              </w:rPr>
              <w:t>..............</w:t>
            </w:r>
            <w:r w:rsidR="0030365C" w:rsidRPr="0030365C">
              <w:rPr>
                <w:rStyle w:val="Hyperlink"/>
                <w:rFonts w:asciiTheme="majorBidi" w:hAnsiTheme="majorBidi" w:cstheme="majorBidi"/>
                <w:noProof/>
                <w:rtl/>
              </w:rPr>
              <w:t>............................................................</w:t>
            </w:r>
            <w:r w:rsidR="0030365C">
              <w:rPr>
                <w:rStyle w:val="Hyperlink"/>
                <w:rFonts w:asciiTheme="majorBidi" w:hAnsiTheme="majorBidi" w:cstheme="majorBidi"/>
                <w:noProof/>
                <w:rtl/>
              </w:rPr>
              <w:t>..</w:t>
            </w:r>
            <w:r w:rsidR="0030365C">
              <w:rPr>
                <w:rStyle w:val="Hyperlink"/>
                <w:rFonts w:asciiTheme="majorBidi" w:hAnsiTheme="majorBidi" w:cstheme="majorBidi" w:hint="cs"/>
                <w:noProof/>
                <w:rtl/>
              </w:rPr>
              <w:t>....</w:t>
            </w:r>
            <w:r w:rsidR="0030365C" w:rsidRPr="0030365C">
              <w:rPr>
                <w:rStyle w:val="Hyperlink"/>
                <w:rFonts w:asciiTheme="majorBidi" w:hAnsiTheme="majorBidi" w:cstheme="majorBidi"/>
                <w:noProof/>
                <w:rtl/>
              </w:rPr>
              <w:t>.....................................</w:t>
            </w:r>
            <w:r w:rsidRPr="0030365C">
              <w:rPr>
                <w:rStyle w:val="Hyperlink"/>
                <w:rFonts w:asciiTheme="majorBidi" w:hAnsiTheme="majorBidi" w:cstheme="majorBidi"/>
                <w:noProof/>
                <w:rtl/>
              </w:rPr>
              <w:t>.</w:t>
            </w:r>
            <w:r w:rsidRPr="00CB70DE">
              <w:rPr>
                <w:noProof/>
                <w:webHidden/>
              </w:rPr>
              <w:tab/>
            </w:r>
            <w:r w:rsidRPr="00CB70DE">
              <w:rPr>
                <w:noProof/>
                <w:webHidden/>
              </w:rPr>
              <w:fldChar w:fldCharType="begin"/>
            </w:r>
            <w:r w:rsidRPr="00CB70DE">
              <w:rPr>
                <w:noProof/>
                <w:webHidden/>
              </w:rPr>
              <w:instrText xml:space="preserve"> PAGEREF _Toc158150188 \h </w:instrText>
            </w:r>
            <w:r w:rsidRPr="00CB70DE">
              <w:rPr>
                <w:noProof/>
                <w:webHidden/>
              </w:rPr>
            </w:r>
            <w:r w:rsidRPr="00CB70DE">
              <w:rPr>
                <w:noProof/>
                <w:webHidden/>
              </w:rPr>
              <w:fldChar w:fldCharType="separate"/>
            </w:r>
            <w:r w:rsidR="00FD5FB1">
              <w:rPr>
                <w:noProof/>
                <w:webHidden/>
                <w:rtl/>
              </w:rPr>
              <w:t>32</w:t>
            </w:r>
            <w:r w:rsidRPr="00CB70DE">
              <w:rPr>
                <w:noProof/>
                <w:webHidden/>
              </w:rPr>
              <w:fldChar w:fldCharType="end"/>
            </w:r>
          </w:hyperlink>
        </w:p>
        <w:p w14:paraId="534D326E" w14:textId="185050C8" w:rsidR="00CB70DE" w:rsidRPr="00CB70DE" w:rsidRDefault="00CB70DE" w:rsidP="00CB70DE">
          <w:pPr>
            <w:pStyle w:val="TOC2"/>
            <w:tabs>
              <w:tab w:val="left" w:pos="1762"/>
            </w:tabs>
            <w:rPr>
              <w:rFonts w:asciiTheme="minorHAnsi" w:eastAsiaTheme="minorEastAsia" w:hAnsiTheme="minorHAnsi" w:cstheme="minorBidi"/>
              <w:noProof/>
            </w:rPr>
          </w:pPr>
          <w:hyperlink w:anchor="_Toc158150189" w:history="1">
            <w:r w:rsidRPr="00CB70DE">
              <w:rPr>
                <w:rStyle w:val="Hyperlink"/>
                <w:rFonts w:cs="B Mitra"/>
                <w:noProof/>
                <w:rtl/>
              </w:rPr>
              <w:t>4)</w:t>
            </w:r>
            <w:r w:rsidRPr="00CB70DE">
              <w:rPr>
                <w:rFonts w:asciiTheme="minorHAnsi" w:eastAsiaTheme="minorEastAsia" w:hAnsiTheme="minorHAnsi" w:cstheme="minorBidi"/>
                <w:noProof/>
              </w:rPr>
              <w:tab/>
            </w:r>
            <w:r w:rsidRPr="00CB70DE">
              <w:rPr>
                <w:rStyle w:val="Hyperlink"/>
                <w:rFonts w:cs="B Mitra"/>
                <w:noProof/>
                <w:rtl/>
              </w:rPr>
              <w:t>معمار</w:t>
            </w:r>
            <w:r w:rsidRPr="00CB70DE">
              <w:rPr>
                <w:rStyle w:val="Hyperlink"/>
                <w:rFonts w:cs="B Mitra" w:hint="cs"/>
                <w:noProof/>
                <w:rtl/>
              </w:rPr>
              <w:t>ی</w:t>
            </w:r>
            <w:r w:rsidRPr="00CB70DE">
              <w:rPr>
                <w:rStyle w:val="Hyperlink"/>
                <w:rFonts w:cs="B Mitra"/>
                <w:noProof/>
                <w:rtl/>
              </w:rPr>
              <w:t xml:space="preserve"> کسب‌وکار</w:t>
            </w:r>
            <w:r w:rsidRPr="0030365C">
              <w:rPr>
                <w:rStyle w:val="Hyperlink"/>
                <w:rFonts w:asciiTheme="majorBidi" w:hAnsiTheme="majorBidi" w:cstheme="majorBidi"/>
                <w:noProof/>
                <w:rtl/>
              </w:rPr>
              <w:t>...................</w:t>
            </w:r>
            <w:r w:rsidR="0030365C" w:rsidRPr="0030365C">
              <w:rPr>
                <w:rStyle w:val="Hyperlink"/>
                <w:rFonts w:asciiTheme="majorBidi" w:hAnsiTheme="majorBidi" w:cstheme="majorBidi"/>
                <w:noProof/>
                <w:rtl/>
              </w:rPr>
              <w:t>..........................................................</w:t>
            </w:r>
            <w:r w:rsidR="0030365C">
              <w:rPr>
                <w:rStyle w:val="Hyperlink"/>
                <w:rFonts w:asciiTheme="majorBidi" w:hAnsiTheme="majorBidi" w:cstheme="majorBidi"/>
                <w:noProof/>
                <w:rtl/>
              </w:rPr>
              <w:t>..............</w:t>
            </w:r>
            <w:r w:rsidRPr="00CB70DE">
              <w:rPr>
                <w:noProof/>
                <w:webHidden/>
              </w:rPr>
              <w:tab/>
            </w:r>
            <w:r>
              <w:rPr>
                <w:rFonts w:hint="cs"/>
                <w:noProof/>
                <w:webHidden/>
                <w:rtl/>
              </w:rPr>
              <w:t>.................</w:t>
            </w:r>
            <w:r w:rsidRPr="00CB70DE">
              <w:rPr>
                <w:noProof/>
                <w:webHidden/>
              </w:rPr>
              <w:fldChar w:fldCharType="begin"/>
            </w:r>
            <w:r w:rsidRPr="00CB70DE">
              <w:rPr>
                <w:noProof/>
                <w:webHidden/>
              </w:rPr>
              <w:instrText xml:space="preserve"> PAGEREF _Toc158150189 \h </w:instrText>
            </w:r>
            <w:r w:rsidRPr="00CB70DE">
              <w:rPr>
                <w:noProof/>
                <w:webHidden/>
              </w:rPr>
            </w:r>
            <w:r w:rsidRPr="00CB70DE">
              <w:rPr>
                <w:noProof/>
                <w:webHidden/>
              </w:rPr>
              <w:fldChar w:fldCharType="separate"/>
            </w:r>
            <w:r w:rsidR="00FD5FB1">
              <w:rPr>
                <w:noProof/>
                <w:webHidden/>
                <w:rtl/>
              </w:rPr>
              <w:t>32</w:t>
            </w:r>
            <w:r w:rsidRPr="00CB70DE">
              <w:rPr>
                <w:noProof/>
                <w:webHidden/>
              </w:rPr>
              <w:fldChar w:fldCharType="end"/>
            </w:r>
          </w:hyperlink>
        </w:p>
        <w:p w14:paraId="5394965A" w14:textId="60A97C7D" w:rsidR="00CB70DE" w:rsidRPr="00CB70DE" w:rsidRDefault="00CB70DE" w:rsidP="00CB70DE">
          <w:pPr>
            <w:pStyle w:val="TOC2"/>
            <w:tabs>
              <w:tab w:val="left" w:pos="2168"/>
            </w:tabs>
            <w:rPr>
              <w:rFonts w:asciiTheme="minorHAnsi" w:eastAsiaTheme="minorEastAsia" w:hAnsiTheme="minorHAnsi" w:cstheme="minorBidi"/>
              <w:noProof/>
            </w:rPr>
          </w:pPr>
          <w:hyperlink w:anchor="_Toc158150190" w:history="1">
            <w:r w:rsidRPr="00CB70DE">
              <w:rPr>
                <w:rStyle w:val="Hyperlink"/>
                <w:rFonts w:cs="B Mitra"/>
                <w:noProof/>
                <w:rtl/>
              </w:rPr>
              <w:t>5)</w:t>
            </w:r>
            <w:r w:rsidRPr="00CB70DE">
              <w:rPr>
                <w:rFonts w:asciiTheme="minorHAnsi" w:eastAsiaTheme="minorEastAsia" w:hAnsiTheme="minorHAnsi" w:cstheme="minorBidi"/>
                <w:noProof/>
              </w:rPr>
              <w:tab/>
            </w:r>
            <w:r w:rsidRPr="00CB70DE">
              <w:rPr>
                <w:rStyle w:val="Hyperlink"/>
                <w:rFonts w:cs="B Mitra"/>
                <w:noProof/>
                <w:rtl/>
              </w:rPr>
              <w:t>معمار</w:t>
            </w:r>
            <w:r w:rsidRPr="00CB70DE">
              <w:rPr>
                <w:rStyle w:val="Hyperlink"/>
                <w:rFonts w:cs="B Mitra" w:hint="cs"/>
                <w:noProof/>
                <w:rtl/>
              </w:rPr>
              <w:t>ی</w:t>
            </w:r>
            <w:r w:rsidRPr="00CB70DE">
              <w:rPr>
                <w:rStyle w:val="Hyperlink"/>
                <w:rFonts w:cs="B Mitra"/>
                <w:noProof/>
                <w:rtl/>
              </w:rPr>
              <w:t xml:space="preserve"> داده و اطلاعات</w:t>
            </w:r>
            <w:r w:rsidRPr="0030365C">
              <w:rPr>
                <w:rStyle w:val="Hyperlink"/>
                <w:rFonts w:asciiTheme="majorBidi" w:hAnsiTheme="majorBidi" w:cstheme="majorBidi"/>
                <w:noProof/>
                <w:rtl/>
              </w:rPr>
              <w:t>..................</w:t>
            </w:r>
            <w:r w:rsidR="0030365C" w:rsidRPr="0030365C">
              <w:rPr>
                <w:rStyle w:val="Hyperlink"/>
                <w:rFonts w:asciiTheme="majorBidi" w:hAnsiTheme="majorBidi" w:cstheme="majorBidi"/>
                <w:noProof/>
                <w:rtl/>
              </w:rPr>
              <w:t>................................................................</w:t>
            </w:r>
            <w:r w:rsidR="0030365C">
              <w:rPr>
                <w:rStyle w:val="Hyperlink"/>
                <w:rFonts w:asciiTheme="majorBidi" w:hAnsiTheme="majorBidi" w:cstheme="majorBidi"/>
                <w:noProof/>
                <w:rtl/>
              </w:rPr>
              <w:t>...............</w:t>
            </w:r>
            <w:r w:rsidR="0030365C">
              <w:rPr>
                <w:rStyle w:val="Hyperlink"/>
                <w:rFonts w:asciiTheme="majorBidi" w:hAnsiTheme="majorBidi" w:cstheme="majorBidi" w:hint="cs"/>
                <w:noProof/>
                <w:rtl/>
              </w:rPr>
              <w:t>...</w:t>
            </w:r>
            <w:r w:rsidRPr="0030365C">
              <w:rPr>
                <w:rStyle w:val="Hyperlink"/>
                <w:rFonts w:asciiTheme="majorBidi" w:hAnsiTheme="majorBidi" w:cstheme="majorBidi"/>
                <w:noProof/>
                <w:rtl/>
              </w:rPr>
              <w:t>.</w:t>
            </w:r>
            <w:r w:rsidRPr="00CB70DE">
              <w:rPr>
                <w:noProof/>
                <w:webHidden/>
              </w:rPr>
              <w:tab/>
            </w:r>
            <w:r w:rsidRPr="00CB70DE">
              <w:rPr>
                <w:noProof/>
                <w:webHidden/>
              </w:rPr>
              <w:fldChar w:fldCharType="begin"/>
            </w:r>
            <w:r w:rsidRPr="00CB70DE">
              <w:rPr>
                <w:noProof/>
                <w:webHidden/>
              </w:rPr>
              <w:instrText xml:space="preserve"> PAGEREF _Toc158150190 \h </w:instrText>
            </w:r>
            <w:r w:rsidRPr="00CB70DE">
              <w:rPr>
                <w:noProof/>
                <w:webHidden/>
              </w:rPr>
            </w:r>
            <w:r w:rsidRPr="00CB70DE">
              <w:rPr>
                <w:noProof/>
                <w:webHidden/>
              </w:rPr>
              <w:fldChar w:fldCharType="separate"/>
            </w:r>
            <w:r w:rsidR="00FD5FB1">
              <w:rPr>
                <w:noProof/>
                <w:webHidden/>
                <w:rtl/>
              </w:rPr>
              <w:t>33</w:t>
            </w:r>
            <w:r w:rsidRPr="00CB70DE">
              <w:rPr>
                <w:noProof/>
                <w:webHidden/>
              </w:rPr>
              <w:fldChar w:fldCharType="end"/>
            </w:r>
          </w:hyperlink>
        </w:p>
        <w:p w14:paraId="0658E639" w14:textId="315CCE21" w:rsidR="00CB70DE" w:rsidRPr="00CB70DE" w:rsidRDefault="00CB70DE" w:rsidP="00CB70DE">
          <w:pPr>
            <w:pStyle w:val="TOC2"/>
            <w:rPr>
              <w:rFonts w:asciiTheme="minorHAnsi" w:eastAsiaTheme="minorEastAsia" w:hAnsiTheme="minorHAnsi" w:cstheme="minorBidi"/>
              <w:noProof/>
            </w:rPr>
          </w:pPr>
          <w:hyperlink w:anchor="_Toc158150191" w:history="1">
            <w:r w:rsidRPr="00CB70DE">
              <w:rPr>
                <w:rStyle w:val="Hyperlink"/>
                <w:rFonts w:cs="B Mitra"/>
                <w:noProof/>
                <w:rtl/>
              </w:rPr>
              <w:t>6)</w:t>
            </w:r>
            <w:r w:rsidRPr="00CB70DE">
              <w:rPr>
                <w:rFonts w:asciiTheme="minorHAnsi" w:eastAsiaTheme="minorEastAsia" w:hAnsiTheme="minorHAnsi" w:cstheme="minorBidi"/>
                <w:noProof/>
              </w:rPr>
              <w:tab/>
            </w:r>
            <w:r w:rsidRPr="00CB70DE">
              <w:rPr>
                <w:rStyle w:val="Hyperlink"/>
                <w:rFonts w:cs="B Mitra"/>
                <w:noProof/>
                <w:rtl/>
              </w:rPr>
              <w:t>معمار</w:t>
            </w:r>
            <w:r w:rsidRPr="00CB70DE">
              <w:rPr>
                <w:rStyle w:val="Hyperlink"/>
                <w:rFonts w:cs="B Mitra" w:hint="cs"/>
                <w:noProof/>
                <w:rtl/>
              </w:rPr>
              <w:t>ی</w:t>
            </w:r>
            <w:r w:rsidRPr="00CB70DE">
              <w:rPr>
                <w:rStyle w:val="Hyperlink"/>
                <w:rFonts w:cs="B Mitra"/>
                <w:noProof/>
                <w:rtl/>
              </w:rPr>
              <w:t xml:space="preserve"> </w:t>
            </w:r>
            <w:r w:rsidRPr="00CB70DE">
              <w:rPr>
                <w:rStyle w:val="Hyperlink"/>
                <w:rFonts w:cs="B Mitra"/>
                <w:noProof/>
                <w:rtl/>
                <w:lang w:bidi="fa-IR"/>
              </w:rPr>
              <w:t>کاربرد</w:t>
            </w:r>
            <w:r w:rsidRPr="0030365C">
              <w:rPr>
                <w:rStyle w:val="Hyperlink"/>
                <w:rFonts w:asciiTheme="majorBidi" w:hAnsiTheme="majorBidi" w:cstheme="majorBidi"/>
                <w:noProof/>
                <w:rtl/>
                <w:lang w:bidi="fa-IR"/>
              </w:rPr>
              <w:t>.............</w:t>
            </w:r>
            <w:r w:rsidR="0030365C" w:rsidRPr="0030365C">
              <w:rPr>
                <w:rStyle w:val="Hyperlink"/>
                <w:rFonts w:asciiTheme="majorBidi" w:hAnsiTheme="majorBidi" w:cstheme="majorBidi"/>
                <w:noProof/>
                <w:rtl/>
                <w:lang w:bidi="fa-IR"/>
              </w:rPr>
              <w:t>................................................................................................</w:t>
            </w:r>
            <w:r w:rsidR="0030365C">
              <w:rPr>
                <w:rStyle w:val="Hyperlink"/>
                <w:rFonts w:asciiTheme="majorBidi" w:hAnsiTheme="majorBidi" w:cstheme="majorBidi" w:hint="cs"/>
                <w:noProof/>
                <w:rtl/>
                <w:lang w:bidi="fa-IR"/>
              </w:rPr>
              <w:t>.</w:t>
            </w:r>
            <w:r w:rsidRPr="0030365C">
              <w:rPr>
                <w:rStyle w:val="Hyperlink"/>
                <w:rFonts w:asciiTheme="majorBidi" w:hAnsiTheme="majorBidi" w:cstheme="majorBidi"/>
                <w:noProof/>
                <w:rtl/>
                <w:lang w:bidi="fa-IR"/>
              </w:rPr>
              <w:t>.</w:t>
            </w:r>
            <w:r w:rsidRPr="00BD6104">
              <w:rPr>
                <w:rFonts w:asciiTheme="majorBidi" w:hAnsiTheme="majorBidi" w:cstheme="majorBidi"/>
                <w:noProof/>
                <w:webHidden/>
              </w:rPr>
              <w:tab/>
            </w:r>
            <w:r w:rsidRPr="00CB70DE">
              <w:rPr>
                <w:noProof/>
                <w:webHidden/>
              </w:rPr>
              <w:fldChar w:fldCharType="begin"/>
            </w:r>
            <w:r w:rsidRPr="00CB70DE">
              <w:rPr>
                <w:noProof/>
                <w:webHidden/>
              </w:rPr>
              <w:instrText xml:space="preserve"> PAGEREF _Toc158150191 \h </w:instrText>
            </w:r>
            <w:r w:rsidRPr="00CB70DE">
              <w:rPr>
                <w:noProof/>
                <w:webHidden/>
              </w:rPr>
            </w:r>
            <w:r w:rsidRPr="00CB70DE">
              <w:rPr>
                <w:noProof/>
                <w:webHidden/>
              </w:rPr>
              <w:fldChar w:fldCharType="separate"/>
            </w:r>
            <w:r w:rsidR="00FD5FB1">
              <w:rPr>
                <w:noProof/>
                <w:webHidden/>
                <w:rtl/>
              </w:rPr>
              <w:t>33</w:t>
            </w:r>
            <w:r w:rsidRPr="00CB70DE">
              <w:rPr>
                <w:noProof/>
                <w:webHidden/>
              </w:rPr>
              <w:fldChar w:fldCharType="end"/>
            </w:r>
          </w:hyperlink>
        </w:p>
        <w:p w14:paraId="1B84BEEC" w14:textId="0841072A" w:rsidR="00CB70DE" w:rsidRPr="00CB70DE" w:rsidRDefault="00CB70DE" w:rsidP="00CB70DE">
          <w:pPr>
            <w:pStyle w:val="TOC2"/>
            <w:tabs>
              <w:tab w:val="left" w:pos="2525"/>
            </w:tabs>
            <w:rPr>
              <w:rFonts w:asciiTheme="minorHAnsi" w:eastAsiaTheme="minorEastAsia" w:hAnsiTheme="minorHAnsi" w:cstheme="minorBidi"/>
              <w:noProof/>
            </w:rPr>
          </w:pPr>
          <w:hyperlink w:anchor="_Toc158150192" w:history="1">
            <w:r w:rsidRPr="00CB70DE">
              <w:rPr>
                <w:rStyle w:val="Hyperlink"/>
                <w:rFonts w:cs="B Mitra"/>
                <w:noProof/>
                <w:rtl/>
              </w:rPr>
              <w:t>7)</w:t>
            </w:r>
            <w:r w:rsidRPr="00CB70DE">
              <w:rPr>
                <w:rFonts w:asciiTheme="minorHAnsi" w:eastAsiaTheme="minorEastAsia" w:hAnsiTheme="minorHAnsi" w:cstheme="minorBidi"/>
                <w:noProof/>
              </w:rPr>
              <w:tab/>
            </w:r>
            <w:r w:rsidRPr="00CB70DE">
              <w:rPr>
                <w:rStyle w:val="Hyperlink"/>
                <w:rFonts w:cs="B Mitra"/>
                <w:noProof/>
                <w:rtl/>
              </w:rPr>
              <w:t>معمار</w:t>
            </w:r>
            <w:r w:rsidRPr="00CB70DE">
              <w:rPr>
                <w:rStyle w:val="Hyperlink"/>
                <w:rFonts w:cs="B Mitra" w:hint="cs"/>
                <w:noProof/>
                <w:rtl/>
              </w:rPr>
              <w:t>ی</w:t>
            </w:r>
            <w:r w:rsidRPr="00CB70DE">
              <w:rPr>
                <w:rStyle w:val="Hyperlink"/>
                <w:rFonts w:cs="B Mitra"/>
                <w:noProof/>
                <w:rtl/>
              </w:rPr>
              <w:t xml:space="preserve"> </w:t>
            </w:r>
            <w:r w:rsidRPr="00CB70DE">
              <w:rPr>
                <w:rStyle w:val="Hyperlink"/>
                <w:rFonts w:cs="B Mitra"/>
                <w:noProof/>
                <w:rtl/>
                <w:lang w:bidi="fa-IR"/>
              </w:rPr>
              <w:t>ز</w:t>
            </w:r>
            <w:r w:rsidRPr="00CB70DE">
              <w:rPr>
                <w:rStyle w:val="Hyperlink"/>
                <w:rFonts w:cs="B Mitra" w:hint="cs"/>
                <w:noProof/>
                <w:rtl/>
                <w:lang w:bidi="fa-IR"/>
              </w:rPr>
              <w:t>ی</w:t>
            </w:r>
            <w:r w:rsidRPr="00CB70DE">
              <w:rPr>
                <w:rStyle w:val="Hyperlink"/>
                <w:rFonts w:cs="B Mitra" w:hint="eastAsia"/>
                <w:noProof/>
                <w:rtl/>
                <w:lang w:bidi="fa-IR"/>
              </w:rPr>
              <w:t>رساخت</w:t>
            </w:r>
            <w:r w:rsidRPr="00CB70DE">
              <w:rPr>
                <w:rStyle w:val="Hyperlink"/>
                <w:rFonts w:cs="B Mitra"/>
                <w:noProof/>
                <w:rtl/>
                <w:lang w:bidi="fa-IR"/>
              </w:rPr>
              <w:t xml:space="preserve"> و فناور</w:t>
            </w:r>
            <w:r w:rsidRPr="00CB70DE">
              <w:rPr>
                <w:rStyle w:val="Hyperlink"/>
                <w:rFonts w:cs="B Mitra" w:hint="cs"/>
                <w:noProof/>
                <w:rtl/>
                <w:lang w:bidi="fa-IR"/>
              </w:rPr>
              <w:t>ی</w:t>
            </w:r>
            <w:r w:rsidRPr="0030365C">
              <w:rPr>
                <w:rStyle w:val="Hyperlink"/>
                <w:rFonts w:asciiTheme="majorBidi" w:hAnsiTheme="majorBidi" w:cstheme="majorBidi"/>
                <w:noProof/>
                <w:rtl/>
                <w:lang w:bidi="fa-IR"/>
              </w:rPr>
              <w:t>................</w:t>
            </w:r>
            <w:r w:rsidR="0030365C" w:rsidRPr="0030365C">
              <w:rPr>
                <w:rStyle w:val="Hyperlink"/>
                <w:rFonts w:asciiTheme="majorBidi" w:hAnsiTheme="majorBidi" w:cstheme="majorBidi"/>
                <w:noProof/>
                <w:rtl/>
                <w:lang w:bidi="fa-IR"/>
              </w:rPr>
              <w:t>..............................................................</w:t>
            </w:r>
            <w:r w:rsidR="0030365C">
              <w:rPr>
                <w:rStyle w:val="Hyperlink"/>
                <w:rFonts w:asciiTheme="majorBidi" w:hAnsiTheme="majorBidi" w:cstheme="majorBidi"/>
                <w:noProof/>
                <w:rtl/>
                <w:lang w:bidi="fa-IR"/>
              </w:rPr>
              <w:t>...............</w:t>
            </w:r>
            <w:r w:rsidR="0030365C">
              <w:rPr>
                <w:rStyle w:val="Hyperlink"/>
                <w:rFonts w:asciiTheme="majorBidi" w:hAnsiTheme="majorBidi" w:cstheme="majorBidi" w:hint="cs"/>
                <w:noProof/>
                <w:rtl/>
                <w:lang w:bidi="fa-IR"/>
              </w:rPr>
              <w:t>..</w:t>
            </w:r>
            <w:r w:rsidR="0030365C" w:rsidRPr="0030365C">
              <w:rPr>
                <w:rStyle w:val="Hyperlink"/>
                <w:rFonts w:asciiTheme="majorBidi" w:hAnsiTheme="majorBidi" w:cstheme="majorBidi"/>
                <w:noProof/>
                <w:rtl/>
                <w:lang w:bidi="fa-IR"/>
              </w:rPr>
              <w:t>..</w:t>
            </w:r>
            <w:r w:rsidRPr="00CB70DE">
              <w:rPr>
                <w:noProof/>
                <w:webHidden/>
              </w:rPr>
              <w:tab/>
            </w:r>
            <w:r w:rsidRPr="00CB70DE">
              <w:rPr>
                <w:noProof/>
                <w:webHidden/>
              </w:rPr>
              <w:fldChar w:fldCharType="begin"/>
            </w:r>
            <w:r w:rsidRPr="00CB70DE">
              <w:rPr>
                <w:noProof/>
                <w:webHidden/>
              </w:rPr>
              <w:instrText xml:space="preserve"> PAGEREF _Toc158150192 \h </w:instrText>
            </w:r>
            <w:r w:rsidRPr="00CB70DE">
              <w:rPr>
                <w:noProof/>
                <w:webHidden/>
              </w:rPr>
            </w:r>
            <w:r w:rsidRPr="00CB70DE">
              <w:rPr>
                <w:noProof/>
                <w:webHidden/>
              </w:rPr>
              <w:fldChar w:fldCharType="separate"/>
            </w:r>
            <w:r w:rsidR="00FD5FB1">
              <w:rPr>
                <w:noProof/>
                <w:webHidden/>
                <w:rtl/>
              </w:rPr>
              <w:t>33</w:t>
            </w:r>
            <w:r w:rsidRPr="00CB70DE">
              <w:rPr>
                <w:noProof/>
                <w:webHidden/>
              </w:rPr>
              <w:fldChar w:fldCharType="end"/>
            </w:r>
          </w:hyperlink>
        </w:p>
        <w:p w14:paraId="4E9D2FA3" w14:textId="77815409" w:rsidR="00CB70DE" w:rsidRPr="00CB70DE" w:rsidRDefault="00CB70DE" w:rsidP="00CB70DE">
          <w:pPr>
            <w:pStyle w:val="TOC2"/>
            <w:tabs>
              <w:tab w:val="left" w:pos="2113"/>
            </w:tabs>
            <w:rPr>
              <w:rFonts w:asciiTheme="minorHAnsi" w:eastAsiaTheme="minorEastAsia" w:hAnsiTheme="minorHAnsi" w:cstheme="minorBidi"/>
              <w:noProof/>
            </w:rPr>
          </w:pPr>
          <w:hyperlink w:anchor="_Toc158150193" w:history="1">
            <w:r w:rsidRPr="00CB70DE">
              <w:rPr>
                <w:rStyle w:val="Hyperlink"/>
                <w:rFonts w:cs="B Mitra"/>
                <w:noProof/>
                <w:rtl/>
              </w:rPr>
              <w:t>8)</w:t>
            </w:r>
            <w:r w:rsidRPr="00CB70DE">
              <w:rPr>
                <w:rFonts w:asciiTheme="minorHAnsi" w:eastAsiaTheme="minorEastAsia" w:hAnsiTheme="minorHAnsi" w:cstheme="minorBidi"/>
                <w:noProof/>
              </w:rPr>
              <w:tab/>
            </w:r>
            <w:r w:rsidRPr="00CB70DE">
              <w:rPr>
                <w:rStyle w:val="Hyperlink"/>
                <w:rFonts w:cs="B Mitra"/>
                <w:noProof/>
                <w:rtl/>
                <w:lang w:bidi="fa-IR"/>
              </w:rPr>
              <w:t>ن</w:t>
            </w:r>
            <w:r w:rsidRPr="00CB70DE">
              <w:rPr>
                <w:rStyle w:val="Hyperlink"/>
                <w:rFonts w:cs="B Mitra" w:hint="cs"/>
                <w:noProof/>
                <w:rtl/>
                <w:lang w:bidi="fa-IR"/>
              </w:rPr>
              <w:t>ی</w:t>
            </w:r>
            <w:r w:rsidRPr="00CB70DE">
              <w:rPr>
                <w:rStyle w:val="Hyperlink"/>
                <w:rFonts w:cs="B Mitra" w:hint="eastAsia"/>
                <w:noProof/>
                <w:rtl/>
                <w:lang w:bidi="fa-IR"/>
              </w:rPr>
              <w:t>ازمند</w:t>
            </w:r>
            <w:r w:rsidRPr="00CB70DE">
              <w:rPr>
                <w:rStyle w:val="Hyperlink"/>
                <w:rFonts w:cs="B Mitra" w:hint="cs"/>
                <w:noProof/>
                <w:rtl/>
                <w:lang w:bidi="fa-IR"/>
              </w:rPr>
              <w:t>ی‌</w:t>
            </w:r>
            <w:r w:rsidRPr="00CB70DE">
              <w:rPr>
                <w:rStyle w:val="Hyperlink"/>
                <w:rFonts w:cs="B Mitra" w:hint="eastAsia"/>
                <w:noProof/>
                <w:rtl/>
                <w:lang w:bidi="fa-IR"/>
              </w:rPr>
              <w:t>ها</w:t>
            </w:r>
            <w:r w:rsidRPr="00CB70DE">
              <w:rPr>
                <w:rStyle w:val="Hyperlink"/>
                <w:rFonts w:cs="B Mitra" w:hint="cs"/>
                <w:noProof/>
                <w:rtl/>
                <w:lang w:bidi="fa-IR"/>
              </w:rPr>
              <w:t>ی</w:t>
            </w:r>
            <w:r w:rsidRPr="00CB70DE">
              <w:rPr>
                <w:rStyle w:val="Hyperlink"/>
                <w:rFonts w:cs="B Mitra"/>
                <w:noProof/>
                <w:rtl/>
              </w:rPr>
              <w:t xml:space="preserve"> کارکرد</w:t>
            </w:r>
            <w:r w:rsidRPr="00CB70DE">
              <w:rPr>
                <w:rStyle w:val="Hyperlink"/>
                <w:rFonts w:cs="B Mitra" w:hint="cs"/>
                <w:noProof/>
                <w:rtl/>
              </w:rPr>
              <w:t>ی</w:t>
            </w:r>
            <w:r w:rsidRPr="0030365C">
              <w:rPr>
                <w:rStyle w:val="Hyperlink"/>
                <w:rFonts w:asciiTheme="majorBidi" w:hAnsiTheme="majorBidi" w:cstheme="majorBidi"/>
                <w:noProof/>
                <w:rtl/>
              </w:rPr>
              <w:t>...............</w:t>
            </w:r>
            <w:r w:rsidR="0030365C" w:rsidRPr="0030365C">
              <w:rPr>
                <w:rStyle w:val="Hyperlink"/>
                <w:rFonts w:asciiTheme="majorBidi" w:hAnsiTheme="majorBidi" w:cstheme="majorBidi"/>
                <w:noProof/>
                <w:rtl/>
              </w:rPr>
              <w:t>..........................................................</w:t>
            </w:r>
            <w:r w:rsidR="0030365C">
              <w:rPr>
                <w:rStyle w:val="Hyperlink"/>
                <w:rFonts w:asciiTheme="majorBidi" w:hAnsiTheme="majorBidi" w:cstheme="majorBidi"/>
                <w:noProof/>
                <w:rtl/>
              </w:rPr>
              <w:t>............</w:t>
            </w:r>
            <w:r w:rsidR="0030365C">
              <w:rPr>
                <w:rStyle w:val="Hyperlink"/>
                <w:rFonts w:asciiTheme="majorBidi" w:hAnsiTheme="majorBidi" w:cstheme="majorBidi" w:hint="cs"/>
                <w:noProof/>
                <w:rtl/>
              </w:rPr>
              <w:t>...</w:t>
            </w:r>
            <w:r w:rsidR="0030365C" w:rsidRPr="0030365C">
              <w:rPr>
                <w:rStyle w:val="Hyperlink"/>
                <w:rFonts w:asciiTheme="majorBidi" w:hAnsiTheme="majorBidi" w:cstheme="majorBidi"/>
                <w:noProof/>
                <w:rtl/>
              </w:rPr>
              <w:t>..............</w:t>
            </w:r>
            <w:r w:rsidRPr="00CB70DE">
              <w:rPr>
                <w:noProof/>
                <w:webHidden/>
              </w:rPr>
              <w:tab/>
            </w:r>
            <w:r w:rsidRPr="00CB70DE">
              <w:rPr>
                <w:noProof/>
                <w:webHidden/>
              </w:rPr>
              <w:fldChar w:fldCharType="begin"/>
            </w:r>
            <w:r w:rsidRPr="00CB70DE">
              <w:rPr>
                <w:noProof/>
                <w:webHidden/>
              </w:rPr>
              <w:instrText xml:space="preserve"> PAGEREF _Toc158150193 \h </w:instrText>
            </w:r>
            <w:r w:rsidRPr="00CB70DE">
              <w:rPr>
                <w:noProof/>
                <w:webHidden/>
              </w:rPr>
            </w:r>
            <w:r w:rsidRPr="00CB70DE">
              <w:rPr>
                <w:noProof/>
                <w:webHidden/>
              </w:rPr>
              <w:fldChar w:fldCharType="separate"/>
            </w:r>
            <w:r w:rsidR="00FD5FB1">
              <w:rPr>
                <w:noProof/>
                <w:webHidden/>
                <w:rtl/>
              </w:rPr>
              <w:t>34</w:t>
            </w:r>
            <w:r w:rsidRPr="00CB70DE">
              <w:rPr>
                <w:noProof/>
                <w:webHidden/>
              </w:rPr>
              <w:fldChar w:fldCharType="end"/>
            </w:r>
          </w:hyperlink>
        </w:p>
        <w:p w14:paraId="7F395A20" w14:textId="0D117196" w:rsidR="00CB70DE" w:rsidRPr="00CB70DE" w:rsidRDefault="00CB70DE" w:rsidP="00CB70DE">
          <w:pPr>
            <w:pStyle w:val="TOC2"/>
            <w:tabs>
              <w:tab w:val="left" w:pos="2393"/>
            </w:tabs>
            <w:rPr>
              <w:rFonts w:asciiTheme="minorHAnsi" w:eastAsiaTheme="minorEastAsia" w:hAnsiTheme="minorHAnsi" w:cstheme="minorBidi"/>
              <w:noProof/>
            </w:rPr>
          </w:pPr>
          <w:hyperlink w:anchor="_Toc158150194" w:history="1">
            <w:r w:rsidRPr="00CB70DE">
              <w:rPr>
                <w:rStyle w:val="Hyperlink"/>
                <w:rFonts w:cs="B Mitra"/>
                <w:noProof/>
                <w:rtl/>
              </w:rPr>
              <w:t>9)</w:t>
            </w:r>
            <w:r w:rsidRPr="00CB70DE">
              <w:rPr>
                <w:rFonts w:asciiTheme="minorHAnsi" w:eastAsiaTheme="minorEastAsia" w:hAnsiTheme="minorHAnsi" w:cstheme="minorBidi"/>
                <w:noProof/>
              </w:rPr>
              <w:tab/>
            </w:r>
            <w:r w:rsidRPr="00CB70DE">
              <w:rPr>
                <w:rStyle w:val="Hyperlink"/>
                <w:rFonts w:cs="B Mitra"/>
                <w:noProof/>
                <w:rtl/>
              </w:rPr>
              <w:t>ن</w:t>
            </w:r>
            <w:r w:rsidRPr="00CB70DE">
              <w:rPr>
                <w:rStyle w:val="Hyperlink"/>
                <w:rFonts w:cs="B Mitra" w:hint="cs"/>
                <w:noProof/>
                <w:rtl/>
              </w:rPr>
              <w:t>ی</w:t>
            </w:r>
            <w:r w:rsidRPr="00CB70DE">
              <w:rPr>
                <w:rStyle w:val="Hyperlink"/>
                <w:rFonts w:cs="B Mitra" w:hint="eastAsia"/>
                <w:noProof/>
                <w:rtl/>
              </w:rPr>
              <w:t>ازمند</w:t>
            </w:r>
            <w:r w:rsidRPr="00CB70DE">
              <w:rPr>
                <w:rStyle w:val="Hyperlink"/>
                <w:rFonts w:cs="B Mitra" w:hint="cs"/>
                <w:noProof/>
                <w:rtl/>
              </w:rPr>
              <w:t>ی‌</w:t>
            </w:r>
            <w:r w:rsidRPr="00CB70DE">
              <w:rPr>
                <w:rStyle w:val="Hyperlink"/>
                <w:rFonts w:cs="B Mitra" w:hint="eastAsia"/>
                <w:noProof/>
                <w:rtl/>
              </w:rPr>
              <w:t>ها</w:t>
            </w:r>
            <w:r w:rsidRPr="00CB70DE">
              <w:rPr>
                <w:rStyle w:val="Hyperlink"/>
                <w:rFonts w:cs="B Mitra" w:hint="cs"/>
                <w:noProof/>
                <w:rtl/>
              </w:rPr>
              <w:t>ی</w:t>
            </w:r>
            <w:r w:rsidRPr="00CB70DE">
              <w:rPr>
                <w:rStyle w:val="Hyperlink"/>
                <w:rFonts w:cs="B Mitra"/>
                <w:noProof/>
                <w:rtl/>
              </w:rPr>
              <w:t xml:space="preserve"> </w:t>
            </w:r>
            <w:r w:rsidRPr="00CB70DE">
              <w:rPr>
                <w:rStyle w:val="Hyperlink"/>
                <w:rFonts w:cs="B Mitra"/>
                <w:noProof/>
                <w:rtl/>
                <w:lang w:bidi="fa-IR"/>
              </w:rPr>
              <w:t>غ</w:t>
            </w:r>
            <w:r w:rsidRPr="00CB70DE">
              <w:rPr>
                <w:rStyle w:val="Hyperlink"/>
                <w:rFonts w:cs="B Mitra" w:hint="cs"/>
                <w:noProof/>
                <w:rtl/>
                <w:lang w:bidi="fa-IR"/>
              </w:rPr>
              <w:t>ی</w:t>
            </w:r>
            <w:r w:rsidRPr="00CB70DE">
              <w:rPr>
                <w:rStyle w:val="Hyperlink"/>
                <w:rFonts w:cs="B Mitra" w:hint="eastAsia"/>
                <w:noProof/>
                <w:rtl/>
                <w:lang w:bidi="fa-IR"/>
              </w:rPr>
              <w:t>ر</w:t>
            </w:r>
            <w:r w:rsidRPr="00CB70DE">
              <w:rPr>
                <w:rStyle w:val="Hyperlink"/>
                <w:rFonts w:cs="B Mitra"/>
                <w:noProof/>
                <w:rtl/>
              </w:rPr>
              <w:t>کارکرد</w:t>
            </w:r>
            <w:r w:rsidRPr="00CB70DE">
              <w:rPr>
                <w:rStyle w:val="Hyperlink"/>
                <w:rFonts w:cs="B Mitra" w:hint="cs"/>
                <w:noProof/>
                <w:rtl/>
              </w:rPr>
              <w:t>ی</w:t>
            </w:r>
            <w:r w:rsidRPr="0030365C">
              <w:rPr>
                <w:rStyle w:val="Hyperlink"/>
                <w:rFonts w:asciiTheme="majorBidi" w:hAnsiTheme="majorBidi" w:cstheme="majorBidi"/>
                <w:noProof/>
                <w:rtl/>
              </w:rPr>
              <w:t>.............</w:t>
            </w:r>
            <w:r w:rsidR="0030365C" w:rsidRPr="0030365C">
              <w:rPr>
                <w:rStyle w:val="Hyperlink"/>
                <w:rFonts w:asciiTheme="majorBidi" w:hAnsiTheme="majorBidi" w:cstheme="majorBidi"/>
                <w:noProof/>
                <w:rtl/>
              </w:rPr>
              <w:t>................................................................</w:t>
            </w:r>
            <w:r w:rsidR="0030365C">
              <w:rPr>
                <w:rStyle w:val="Hyperlink"/>
                <w:rFonts w:asciiTheme="majorBidi" w:hAnsiTheme="majorBidi" w:cstheme="majorBidi"/>
                <w:noProof/>
                <w:rtl/>
              </w:rPr>
              <w:t>................</w:t>
            </w:r>
            <w:r w:rsidR="0030365C">
              <w:rPr>
                <w:rStyle w:val="Hyperlink"/>
                <w:rFonts w:asciiTheme="majorBidi" w:hAnsiTheme="majorBidi" w:cstheme="majorBidi" w:hint="cs"/>
                <w:noProof/>
                <w:rtl/>
              </w:rPr>
              <w:t>....</w:t>
            </w:r>
            <w:r w:rsidRPr="0030365C">
              <w:rPr>
                <w:rStyle w:val="Hyperlink"/>
                <w:rFonts w:asciiTheme="majorBidi" w:hAnsiTheme="majorBidi" w:cstheme="majorBidi"/>
                <w:noProof/>
                <w:rtl/>
              </w:rPr>
              <w:t>.</w:t>
            </w:r>
            <w:r w:rsidRPr="00CB70DE">
              <w:rPr>
                <w:noProof/>
                <w:webHidden/>
              </w:rPr>
              <w:tab/>
            </w:r>
            <w:r w:rsidRPr="00CB70DE">
              <w:rPr>
                <w:noProof/>
                <w:webHidden/>
              </w:rPr>
              <w:fldChar w:fldCharType="begin"/>
            </w:r>
            <w:r w:rsidRPr="00CB70DE">
              <w:rPr>
                <w:noProof/>
                <w:webHidden/>
              </w:rPr>
              <w:instrText xml:space="preserve"> PAGEREF _Toc158150194 \h </w:instrText>
            </w:r>
            <w:r w:rsidRPr="00CB70DE">
              <w:rPr>
                <w:noProof/>
                <w:webHidden/>
              </w:rPr>
            </w:r>
            <w:r w:rsidRPr="00CB70DE">
              <w:rPr>
                <w:noProof/>
                <w:webHidden/>
              </w:rPr>
              <w:fldChar w:fldCharType="separate"/>
            </w:r>
            <w:r w:rsidR="00FD5FB1">
              <w:rPr>
                <w:noProof/>
                <w:webHidden/>
                <w:rtl/>
              </w:rPr>
              <w:t>34</w:t>
            </w:r>
            <w:r w:rsidRPr="00CB70DE">
              <w:rPr>
                <w:noProof/>
                <w:webHidden/>
              </w:rPr>
              <w:fldChar w:fldCharType="end"/>
            </w:r>
          </w:hyperlink>
        </w:p>
        <w:p w14:paraId="56437CA1" w14:textId="2161724B" w:rsidR="00CB70DE" w:rsidRPr="00CB70DE" w:rsidRDefault="00CB70DE" w:rsidP="00CB70DE">
          <w:pPr>
            <w:pStyle w:val="TOC2"/>
            <w:tabs>
              <w:tab w:val="left" w:pos="2972"/>
            </w:tabs>
            <w:rPr>
              <w:rFonts w:asciiTheme="minorHAnsi" w:eastAsiaTheme="minorEastAsia" w:hAnsiTheme="minorHAnsi" w:cstheme="minorBidi"/>
              <w:noProof/>
            </w:rPr>
          </w:pPr>
          <w:hyperlink w:anchor="_Toc158150195" w:history="1">
            <w:r w:rsidRPr="00CB70DE">
              <w:rPr>
                <w:rStyle w:val="Hyperlink"/>
                <w:rFonts w:cs="B Mitra"/>
                <w:noProof/>
                <w:rtl/>
              </w:rPr>
              <w:t>10)</w:t>
            </w:r>
            <w:r w:rsidRPr="00CB70DE">
              <w:rPr>
                <w:rFonts w:asciiTheme="minorHAnsi" w:eastAsiaTheme="minorEastAsia" w:hAnsiTheme="minorHAnsi" w:cstheme="minorBidi"/>
                <w:noProof/>
              </w:rPr>
              <w:tab/>
            </w:r>
            <w:r w:rsidRPr="00CB70DE">
              <w:rPr>
                <w:rStyle w:val="Hyperlink"/>
                <w:rFonts w:cs="B Mitra"/>
                <w:noProof/>
                <w:rtl/>
              </w:rPr>
              <w:t>ن</w:t>
            </w:r>
            <w:r w:rsidRPr="00CB70DE">
              <w:rPr>
                <w:rStyle w:val="Hyperlink"/>
                <w:rFonts w:cs="B Mitra" w:hint="cs"/>
                <w:noProof/>
                <w:rtl/>
              </w:rPr>
              <w:t>ی</w:t>
            </w:r>
            <w:r w:rsidRPr="00CB70DE">
              <w:rPr>
                <w:rStyle w:val="Hyperlink"/>
                <w:rFonts w:cs="B Mitra" w:hint="eastAsia"/>
                <w:noProof/>
                <w:rtl/>
              </w:rPr>
              <w:t>ازمند</w:t>
            </w:r>
            <w:r w:rsidRPr="00CB70DE">
              <w:rPr>
                <w:rStyle w:val="Hyperlink"/>
                <w:rFonts w:cs="B Mitra" w:hint="cs"/>
                <w:noProof/>
                <w:rtl/>
              </w:rPr>
              <w:t>ی‌</w:t>
            </w:r>
            <w:r w:rsidRPr="00CB70DE">
              <w:rPr>
                <w:rStyle w:val="Hyperlink"/>
                <w:rFonts w:cs="B Mitra" w:hint="eastAsia"/>
                <w:noProof/>
                <w:rtl/>
              </w:rPr>
              <w:t>ها</w:t>
            </w:r>
            <w:r w:rsidRPr="00CB70DE">
              <w:rPr>
                <w:rStyle w:val="Hyperlink"/>
                <w:rFonts w:cs="B Mitra" w:hint="cs"/>
                <w:noProof/>
                <w:rtl/>
              </w:rPr>
              <w:t>ی</w:t>
            </w:r>
            <w:r w:rsidRPr="00CB70DE">
              <w:rPr>
                <w:rStyle w:val="Hyperlink"/>
                <w:rFonts w:cs="B Mitra"/>
                <w:noProof/>
                <w:rtl/>
              </w:rPr>
              <w:t xml:space="preserve"> معمار</w:t>
            </w:r>
            <w:r w:rsidRPr="00CB70DE">
              <w:rPr>
                <w:rStyle w:val="Hyperlink"/>
                <w:rFonts w:cs="B Mitra" w:hint="cs"/>
                <w:noProof/>
                <w:rtl/>
              </w:rPr>
              <w:t>ی</w:t>
            </w:r>
            <w:r w:rsidRPr="00CB70DE">
              <w:rPr>
                <w:rStyle w:val="Hyperlink"/>
                <w:rFonts w:cs="B Mitra"/>
                <w:noProof/>
                <w:rtl/>
              </w:rPr>
              <w:t xml:space="preserve"> و تکنولوژ</w:t>
            </w:r>
            <w:r w:rsidRPr="00CB70DE">
              <w:rPr>
                <w:rStyle w:val="Hyperlink"/>
                <w:rFonts w:cs="B Mitra" w:hint="cs"/>
                <w:noProof/>
                <w:rtl/>
              </w:rPr>
              <w:t>ی</w:t>
            </w:r>
            <w:r w:rsidRPr="0030365C">
              <w:rPr>
                <w:rStyle w:val="Hyperlink"/>
                <w:rFonts w:asciiTheme="majorBidi" w:hAnsiTheme="majorBidi" w:cstheme="majorBidi"/>
                <w:noProof/>
                <w:rtl/>
              </w:rPr>
              <w:t>...............</w:t>
            </w:r>
            <w:r w:rsidR="0030365C" w:rsidRPr="0030365C">
              <w:rPr>
                <w:rStyle w:val="Hyperlink"/>
                <w:rFonts w:asciiTheme="majorBidi" w:hAnsiTheme="majorBidi" w:cstheme="majorBidi"/>
                <w:noProof/>
                <w:rtl/>
              </w:rPr>
              <w:t>....................................</w:t>
            </w:r>
            <w:r w:rsidR="0030365C">
              <w:rPr>
                <w:rStyle w:val="Hyperlink"/>
                <w:rFonts w:asciiTheme="majorBidi" w:hAnsiTheme="majorBidi" w:cstheme="majorBidi"/>
                <w:noProof/>
                <w:rtl/>
              </w:rPr>
              <w:t>.................</w:t>
            </w:r>
            <w:r w:rsidR="0030365C">
              <w:rPr>
                <w:rStyle w:val="Hyperlink"/>
                <w:rFonts w:asciiTheme="majorBidi" w:hAnsiTheme="majorBidi" w:cstheme="majorBidi" w:hint="cs"/>
                <w:noProof/>
                <w:rtl/>
              </w:rPr>
              <w:t>...</w:t>
            </w:r>
            <w:r w:rsidR="0030365C" w:rsidRPr="0030365C">
              <w:rPr>
                <w:rStyle w:val="Hyperlink"/>
                <w:rFonts w:asciiTheme="majorBidi" w:hAnsiTheme="majorBidi" w:cstheme="majorBidi"/>
                <w:noProof/>
                <w:rtl/>
              </w:rPr>
              <w:t>..................</w:t>
            </w:r>
            <w:r w:rsidRPr="0030365C">
              <w:rPr>
                <w:rStyle w:val="Hyperlink"/>
                <w:rFonts w:asciiTheme="majorBidi" w:hAnsiTheme="majorBidi" w:cstheme="majorBidi"/>
                <w:noProof/>
                <w:rtl/>
              </w:rPr>
              <w:t>.</w:t>
            </w:r>
            <w:r w:rsidRPr="00CB70DE">
              <w:rPr>
                <w:noProof/>
                <w:webHidden/>
              </w:rPr>
              <w:tab/>
            </w:r>
            <w:r w:rsidRPr="00CB70DE">
              <w:rPr>
                <w:noProof/>
                <w:webHidden/>
              </w:rPr>
              <w:fldChar w:fldCharType="begin"/>
            </w:r>
            <w:r w:rsidRPr="00CB70DE">
              <w:rPr>
                <w:noProof/>
                <w:webHidden/>
              </w:rPr>
              <w:instrText xml:space="preserve"> PAGEREF _Toc158150195 \h </w:instrText>
            </w:r>
            <w:r w:rsidRPr="00CB70DE">
              <w:rPr>
                <w:noProof/>
                <w:webHidden/>
              </w:rPr>
            </w:r>
            <w:r w:rsidRPr="00CB70DE">
              <w:rPr>
                <w:noProof/>
                <w:webHidden/>
              </w:rPr>
              <w:fldChar w:fldCharType="separate"/>
            </w:r>
            <w:r w:rsidR="00FD5FB1">
              <w:rPr>
                <w:noProof/>
                <w:webHidden/>
                <w:rtl/>
              </w:rPr>
              <w:t>34</w:t>
            </w:r>
            <w:r w:rsidRPr="00CB70DE">
              <w:rPr>
                <w:noProof/>
                <w:webHidden/>
              </w:rPr>
              <w:fldChar w:fldCharType="end"/>
            </w:r>
          </w:hyperlink>
        </w:p>
        <w:p w14:paraId="761101D4" w14:textId="39770B38" w:rsidR="00CB70DE" w:rsidRPr="00CB70DE" w:rsidRDefault="00CB70DE" w:rsidP="00CB70DE">
          <w:pPr>
            <w:pStyle w:val="TOC2"/>
            <w:tabs>
              <w:tab w:val="left" w:pos="2724"/>
            </w:tabs>
            <w:rPr>
              <w:rFonts w:asciiTheme="minorHAnsi" w:eastAsiaTheme="minorEastAsia" w:hAnsiTheme="minorHAnsi" w:cstheme="minorBidi"/>
              <w:noProof/>
            </w:rPr>
          </w:pPr>
          <w:hyperlink w:anchor="_Toc158150196" w:history="1">
            <w:r w:rsidRPr="00CB70DE">
              <w:rPr>
                <w:rStyle w:val="Hyperlink"/>
                <w:rFonts w:cs="B Mitra"/>
                <w:noProof/>
                <w:rtl/>
              </w:rPr>
              <w:t>11)</w:t>
            </w:r>
            <w:r w:rsidRPr="00CB70DE">
              <w:rPr>
                <w:rFonts w:asciiTheme="minorHAnsi" w:eastAsiaTheme="minorEastAsia" w:hAnsiTheme="minorHAnsi" w:cstheme="minorBidi"/>
                <w:noProof/>
              </w:rPr>
              <w:tab/>
            </w:r>
            <w:r w:rsidRPr="00CB70DE">
              <w:rPr>
                <w:rStyle w:val="Hyperlink"/>
                <w:rFonts w:cs="B Mitra"/>
                <w:noProof/>
                <w:rtl/>
              </w:rPr>
              <w:t>روشگان و مراحل اجرا</w:t>
            </w:r>
            <w:r w:rsidRPr="00CB70DE">
              <w:rPr>
                <w:rStyle w:val="Hyperlink"/>
                <w:rFonts w:cs="B Mitra" w:hint="cs"/>
                <w:noProof/>
                <w:rtl/>
              </w:rPr>
              <w:t>ی</w:t>
            </w:r>
            <w:r w:rsidRPr="00CB70DE">
              <w:rPr>
                <w:rStyle w:val="Hyperlink"/>
                <w:rFonts w:cs="B Mitra"/>
                <w:noProof/>
                <w:rtl/>
              </w:rPr>
              <w:t xml:space="preserve"> پروژه</w:t>
            </w:r>
            <w:r w:rsidRPr="0030365C">
              <w:rPr>
                <w:rStyle w:val="Hyperlink"/>
                <w:rFonts w:asciiTheme="majorBidi" w:hAnsiTheme="majorBidi" w:cstheme="majorBidi"/>
                <w:noProof/>
                <w:rtl/>
              </w:rPr>
              <w:t>............</w:t>
            </w:r>
            <w:r w:rsidR="0030365C" w:rsidRPr="0030365C">
              <w:rPr>
                <w:rStyle w:val="Hyperlink"/>
                <w:rFonts w:asciiTheme="majorBidi" w:hAnsiTheme="majorBidi" w:cstheme="majorBidi"/>
                <w:noProof/>
                <w:rtl/>
              </w:rPr>
              <w:t>.................................................</w:t>
            </w:r>
            <w:r w:rsidR="0030365C">
              <w:rPr>
                <w:rStyle w:val="Hyperlink"/>
                <w:rFonts w:asciiTheme="majorBidi" w:hAnsiTheme="majorBidi" w:cstheme="majorBidi"/>
                <w:noProof/>
                <w:rtl/>
              </w:rPr>
              <w:t>............</w:t>
            </w:r>
            <w:r w:rsidR="0030365C">
              <w:rPr>
                <w:rStyle w:val="Hyperlink"/>
                <w:rFonts w:asciiTheme="majorBidi" w:hAnsiTheme="majorBidi" w:cstheme="majorBidi" w:hint="cs"/>
                <w:noProof/>
                <w:rtl/>
              </w:rPr>
              <w:t>......</w:t>
            </w:r>
            <w:r w:rsidR="0030365C" w:rsidRPr="0030365C">
              <w:rPr>
                <w:rStyle w:val="Hyperlink"/>
                <w:rFonts w:asciiTheme="majorBidi" w:hAnsiTheme="majorBidi" w:cstheme="majorBidi"/>
                <w:noProof/>
                <w:rtl/>
              </w:rPr>
              <w:t>..............</w:t>
            </w:r>
            <w:r w:rsidRPr="0030365C">
              <w:rPr>
                <w:rStyle w:val="Hyperlink"/>
                <w:rFonts w:asciiTheme="majorBidi" w:hAnsiTheme="majorBidi" w:cstheme="majorBidi"/>
                <w:noProof/>
                <w:rtl/>
              </w:rPr>
              <w:t>.</w:t>
            </w:r>
            <w:r w:rsidRPr="00CB70DE">
              <w:rPr>
                <w:noProof/>
                <w:webHidden/>
              </w:rPr>
              <w:tab/>
            </w:r>
            <w:r w:rsidRPr="00CB70DE">
              <w:rPr>
                <w:noProof/>
                <w:webHidden/>
              </w:rPr>
              <w:fldChar w:fldCharType="begin"/>
            </w:r>
            <w:r w:rsidRPr="00CB70DE">
              <w:rPr>
                <w:noProof/>
                <w:webHidden/>
              </w:rPr>
              <w:instrText xml:space="preserve"> PAGEREF _Toc158150196 \h </w:instrText>
            </w:r>
            <w:r w:rsidRPr="00CB70DE">
              <w:rPr>
                <w:noProof/>
                <w:webHidden/>
              </w:rPr>
            </w:r>
            <w:r w:rsidRPr="00CB70DE">
              <w:rPr>
                <w:noProof/>
                <w:webHidden/>
              </w:rPr>
              <w:fldChar w:fldCharType="separate"/>
            </w:r>
            <w:r w:rsidR="00FD5FB1">
              <w:rPr>
                <w:noProof/>
                <w:webHidden/>
                <w:rtl/>
              </w:rPr>
              <w:t>35</w:t>
            </w:r>
            <w:r w:rsidRPr="00CB70DE">
              <w:rPr>
                <w:noProof/>
                <w:webHidden/>
              </w:rPr>
              <w:fldChar w:fldCharType="end"/>
            </w:r>
          </w:hyperlink>
        </w:p>
        <w:p w14:paraId="05801DF3" w14:textId="4E14D713" w:rsidR="00CB70DE" w:rsidRPr="00CB70DE" w:rsidRDefault="00CB70DE" w:rsidP="00CB70DE">
          <w:pPr>
            <w:pStyle w:val="TOC2"/>
            <w:tabs>
              <w:tab w:val="left" w:pos="2280"/>
            </w:tabs>
            <w:rPr>
              <w:rFonts w:asciiTheme="minorHAnsi" w:eastAsiaTheme="minorEastAsia" w:hAnsiTheme="minorHAnsi" w:cstheme="minorBidi"/>
              <w:noProof/>
            </w:rPr>
          </w:pPr>
          <w:hyperlink w:anchor="_Toc158150197" w:history="1">
            <w:r w:rsidRPr="00CB70DE">
              <w:rPr>
                <w:rStyle w:val="Hyperlink"/>
                <w:rFonts w:cs="B Mitra"/>
                <w:noProof/>
                <w:rtl/>
              </w:rPr>
              <w:t>12)</w:t>
            </w:r>
            <w:r w:rsidRPr="00CB70DE">
              <w:rPr>
                <w:rFonts w:asciiTheme="minorHAnsi" w:eastAsiaTheme="minorEastAsia" w:hAnsiTheme="minorHAnsi" w:cstheme="minorBidi"/>
                <w:noProof/>
              </w:rPr>
              <w:tab/>
            </w:r>
            <w:r w:rsidRPr="00CB70DE">
              <w:rPr>
                <w:rStyle w:val="Hyperlink"/>
                <w:rFonts w:cs="B Mitra"/>
                <w:noProof/>
                <w:rtl/>
              </w:rPr>
              <w:t>فرآورده‌ها</w:t>
            </w:r>
            <w:r w:rsidRPr="00CB70DE">
              <w:rPr>
                <w:rStyle w:val="Hyperlink"/>
                <w:rFonts w:cs="B Mitra" w:hint="cs"/>
                <w:noProof/>
                <w:rtl/>
              </w:rPr>
              <w:t>ی</w:t>
            </w:r>
            <w:r w:rsidRPr="00CB70DE">
              <w:rPr>
                <w:rStyle w:val="Hyperlink"/>
                <w:rFonts w:cs="B Mitra"/>
                <w:noProof/>
                <w:rtl/>
                <w:lang w:bidi="fa-IR"/>
              </w:rPr>
              <w:t xml:space="preserve"> تحو</w:t>
            </w:r>
            <w:r w:rsidRPr="00CB70DE">
              <w:rPr>
                <w:rStyle w:val="Hyperlink"/>
                <w:rFonts w:cs="B Mitra" w:hint="cs"/>
                <w:noProof/>
                <w:rtl/>
                <w:lang w:bidi="fa-IR"/>
              </w:rPr>
              <w:t>ی</w:t>
            </w:r>
            <w:r w:rsidRPr="00CB70DE">
              <w:rPr>
                <w:rStyle w:val="Hyperlink"/>
                <w:rFonts w:cs="B Mitra" w:hint="eastAsia"/>
                <w:noProof/>
                <w:rtl/>
                <w:lang w:bidi="fa-IR"/>
              </w:rPr>
              <w:t>ل‌دادن</w:t>
            </w:r>
            <w:r w:rsidRPr="00CB70DE">
              <w:rPr>
                <w:rStyle w:val="Hyperlink"/>
                <w:rFonts w:cs="B Mitra" w:hint="cs"/>
                <w:noProof/>
                <w:rtl/>
                <w:lang w:bidi="fa-IR"/>
              </w:rPr>
              <w:t>ی</w:t>
            </w:r>
            <w:r w:rsidRPr="0030365C">
              <w:rPr>
                <w:rStyle w:val="Hyperlink"/>
                <w:rFonts w:asciiTheme="majorBidi" w:hAnsiTheme="majorBidi" w:cstheme="majorBidi"/>
                <w:noProof/>
                <w:rtl/>
                <w:lang w:bidi="fa-IR"/>
              </w:rPr>
              <w:t>.........</w:t>
            </w:r>
            <w:r w:rsidR="0030365C" w:rsidRPr="0030365C">
              <w:rPr>
                <w:rStyle w:val="Hyperlink"/>
                <w:rFonts w:asciiTheme="majorBidi" w:hAnsiTheme="majorBidi" w:cstheme="majorBidi"/>
                <w:noProof/>
                <w:rtl/>
                <w:lang w:bidi="fa-IR"/>
              </w:rPr>
              <w:t>................................................................</w:t>
            </w:r>
            <w:r w:rsidR="0030365C">
              <w:rPr>
                <w:rStyle w:val="Hyperlink"/>
                <w:rFonts w:asciiTheme="majorBidi" w:hAnsiTheme="majorBidi" w:cstheme="majorBidi"/>
                <w:noProof/>
                <w:rtl/>
                <w:lang w:bidi="fa-IR"/>
              </w:rPr>
              <w:t>.......................</w:t>
            </w:r>
            <w:r w:rsidR="0030365C">
              <w:rPr>
                <w:rStyle w:val="Hyperlink"/>
                <w:rFonts w:asciiTheme="majorBidi" w:hAnsiTheme="majorBidi" w:cstheme="majorBidi" w:hint="cs"/>
                <w:noProof/>
                <w:rtl/>
                <w:lang w:bidi="fa-IR"/>
              </w:rPr>
              <w:t>..</w:t>
            </w:r>
            <w:r w:rsidRPr="0030365C">
              <w:rPr>
                <w:rStyle w:val="Hyperlink"/>
                <w:rFonts w:asciiTheme="majorBidi" w:hAnsiTheme="majorBidi" w:cstheme="majorBidi"/>
                <w:noProof/>
                <w:rtl/>
                <w:lang w:bidi="fa-IR"/>
              </w:rPr>
              <w:t>..</w:t>
            </w:r>
            <w:r w:rsidRPr="00CB70DE">
              <w:rPr>
                <w:noProof/>
                <w:webHidden/>
              </w:rPr>
              <w:tab/>
            </w:r>
            <w:r w:rsidRPr="00CB70DE">
              <w:rPr>
                <w:noProof/>
                <w:webHidden/>
              </w:rPr>
              <w:fldChar w:fldCharType="begin"/>
            </w:r>
            <w:r w:rsidRPr="00CB70DE">
              <w:rPr>
                <w:noProof/>
                <w:webHidden/>
              </w:rPr>
              <w:instrText xml:space="preserve"> PAGEREF _Toc158150197 \h </w:instrText>
            </w:r>
            <w:r w:rsidRPr="00CB70DE">
              <w:rPr>
                <w:noProof/>
                <w:webHidden/>
              </w:rPr>
            </w:r>
            <w:r w:rsidRPr="00CB70DE">
              <w:rPr>
                <w:noProof/>
                <w:webHidden/>
              </w:rPr>
              <w:fldChar w:fldCharType="separate"/>
            </w:r>
            <w:r w:rsidR="00FD5FB1">
              <w:rPr>
                <w:noProof/>
                <w:webHidden/>
                <w:rtl/>
              </w:rPr>
              <w:t>35</w:t>
            </w:r>
            <w:r w:rsidRPr="00CB70DE">
              <w:rPr>
                <w:noProof/>
                <w:webHidden/>
              </w:rPr>
              <w:fldChar w:fldCharType="end"/>
            </w:r>
          </w:hyperlink>
        </w:p>
        <w:p w14:paraId="1F09B78A" w14:textId="60942A59" w:rsidR="00CB70DE" w:rsidRPr="00CB70DE" w:rsidRDefault="00CB70DE" w:rsidP="00CB70DE">
          <w:pPr>
            <w:pStyle w:val="TOC2"/>
            <w:tabs>
              <w:tab w:val="left" w:pos="2224"/>
            </w:tabs>
            <w:rPr>
              <w:rFonts w:asciiTheme="minorHAnsi" w:eastAsiaTheme="minorEastAsia" w:hAnsiTheme="minorHAnsi" w:cstheme="minorBidi"/>
              <w:noProof/>
            </w:rPr>
          </w:pPr>
          <w:hyperlink w:anchor="_Toc158150198" w:history="1">
            <w:r w:rsidRPr="00CB70DE">
              <w:rPr>
                <w:rStyle w:val="Hyperlink"/>
                <w:rFonts w:cs="B Mitra"/>
                <w:noProof/>
                <w:rtl/>
              </w:rPr>
              <w:t>13)</w:t>
            </w:r>
            <w:r w:rsidRPr="00CB70DE">
              <w:rPr>
                <w:rFonts w:asciiTheme="minorHAnsi" w:eastAsiaTheme="minorEastAsia" w:hAnsiTheme="minorHAnsi" w:cstheme="minorBidi"/>
                <w:noProof/>
              </w:rPr>
              <w:tab/>
            </w:r>
            <w:r w:rsidRPr="00CB70DE">
              <w:rPr>
                <w:rStyle w:val="Hyperlink"/>
                <w:rFonts w:cs="B Mitra"/>
                <w:noProof/>
                <w:rtl/>
              </w:rPr>
              <w:t>شرا</w:t>
            </w:r>
            <w:r w:rsidRPr="00CB70DE">
              <w:rPr>
                <w:rStyle w:val="Hyperlink"/>
                <w:rFonts w:cs="B Mitra" w:hint="cs"/>
                <w:noProof/>
                <w:rtl/>
              </w:rPr>
              <w:t>ی</w:t>
            </w:r>
            <w:r w:rsidRPr="00CB70DE">
              <w:rPr>
                <w:rStyle w:val="Hyperlink"/>
                <w:rFonts w:cs="B Mitra" w:hint="eastAsia"/>
                <w:noProof/>
                <w:rtl/>
              </w:rPr>
              <w:t>ط</w:t>
            </w:r>
            <w:r w:rsidRPr="00CB70DE">
              <w:rPr>
                <w:rStyle w:val="Hyperlink"/>
                <w:rFonts w:cs="B Mitra"/>
                <w:noProof/>
                <w:rtl/>
              </w:rPr>
              <w:t xml:space="preserve"> و مراحل پذ</w:t>
            </w:r>
            <w:r w:rsidRPr="00CB70DE">
              <w:rPr>
                <w:rStyle w:val="Hyperlink"/>
                <w:rFonts w:cs="B Mitra" w:hint="cs"/>
                <w:noProof/>
                <w:rtl/>
              </w:rPr>
              <w:t>ی</w:t>
            </w:r>
            <w:r w:rsidRPr="00CB70DE">
              <w:rPr>
                <w:rStyle w:val="Hyperlink"/>
                <w:rFonts w:cs="B Mitra" w:hint="eastAsia"/>
                <w:noProof/>
                <w:rtl/>
              </w:rPr>
              <w:t>رش</w:t>
            </w:r>
            <w:r w:rsidRPr="008F64FA">
              <w:rPr>
                <w:rStyle w:val="Hyperlink"/>
                <w:rFonts w:asciiTheme="majorBidi" w:hAnsiTheme="majorBidi" w:cstheme="majorBidi"/>
                <w:noProof/>
                <w:rtl/>
              </w:rPr>
              <w:t>.........</w:t>
            </w:r>
            <w:r w:rsidR="008F64FA" w:rsidRPr="008F64FA">
              <w:rPr>
                <w:rStyle w:val="Hyperlink"/>
                <w:rFonts w:asciiTheme="majorBidi" w:hAnsiTheme="majorBidi" w:cstheme="majorBidi"/>
                <w:noProof/>
                <w:rtl/>
              </w:rPr>
              <w:t>................................................................</w:t>
            </w:r>
            <w:r w:rsidR="008F64FA">
              <w:rPr>
                <w:rStyle w:val="Hyperlink"/>
                <w:rFonts w:asciiTheme="majorBidi" w:hAnsiTheme="majorBidi" w:cstheme="majorBidi"/>
                <w:noProof/>
                <w:rtl/>
              </w:rPr>
              <w:t>..................</w:t>
            </w:r>
            <w:r w:rsidR="008F64FA">
              <w:rPr>
                <w:rStyle w:val="Hyperlink"/>
                <w:rFonts w:asciiTheme="majorBidi" w:hAnsiTheme="majorBidi" w:cstheme="majorBidi" w:hint="cs"/>
                <w:noProof/>
                <w:rtl/>
              </w:rPr>
              <w:t>......</w:t>
            </w:r>
            <w:r w:rsidR="008F64FA" w:rsidRPr="008F64FA">
              <w:rPr>
                <w:rStyle w:val="Hyperlink"/>
                <w:rFonts w:asciiTheme="majorBidi" w:hAnsiTheme="majorBidi" w:cstheme="majorBidi"/>
                <w:noProof/>
                <w:rtl/>
              </w:rPr>
              <w:t>..</w:t>
            </w:r>
            <w:r w:rsidRPr="008F64FA">
              <w:rPr>
                <w:rStyle w:val="Hyperlink"/>
                <w:rFonts w:asciiTheme="majorBidi" w:hAnsiTheme="majorBidi" w:cstheme="majorBidi"/>
                <w:noProof/>
                <w:rtl/>
              </w:rPr>
              <w:t>...</w:t>
            </w:r>
            <w:r w:rsidRPr="00CB70DE">
              <w:rPr>
                <w:noProof/>
                <w:webHidden/>
              </w:rPr>
              <w:tab/>
            </w:r>
            <w:r w:rsidRPr="00CB70DE">
              <w:rPr>
                <w:noProof/>
                <w:webHidden/>
              </w:rPr>
              <w:fldChar w:fldCharType="begin"/>
            </w:r>
            <w:r w:rsidRPr="00CB70DE">
              <w:rPr>
                <w:noProof/>
                <w:webHidden/>
              </w:rPr>
              <w:instrText xml:space="preserve"> PAGEREF _Toc158150198 \h </w:instrText>
            </w:r>
            <w:r w:rsidRPr="00CB70DE">
              <w:rPr>
                <w:noProof/>
                <w:webHidden/>
              </w:rPr>
            </w:r>
            <w:r w:rsidRPr="00CB70DE">
              <w:rPr>
                <w:noProof/>
                <w:webHidden/>
              </w:rPr>
              <w:fldChar w:fldCharType="separate"/>
            </w:r>
            <w:r w:rsidR="00FD5FB1">
              <w:rPr>
                <w:noProof/>
                <w:webHidden/>
                <w:rtl/>
              </w:rPr>
              <w:t>36</w:t>
            </w:r>
            <w:r w:rsidRPr="00CB70DE">
              <w:rPr>
                <w:noProof/>
                <w:webHidden/>
              </w:rPr>
              <w:fldChar w:fldCharType="end"/>
            </w:r>
          </w:hyperlink>
        </w:p>
        <w:p w14:paraId="52D2EED1" w14:textId="63AC180D" w:rsidR="00CB70DE" w:rsidRPr="00CB70DE" w:rsidRDefault="00CB70DE" w:rsidP="00CB70DE">
          <w:pPr>
            <w:pStyle w:val="TOC2"/>
            <w:tabs>
              <w:tab w:val="left" w:pos="1887"/>
            </w:tabs>
            <w:rPr>
              <w:rFonts w:asciiTheme="minorHAnsi" w:eastAsiaTheme="minorEastAsia" w:hAnsiTheme="minorHAnsi" w:cstheme="minorBidi"/>
              <w:noProof/>
            </w:rPr>
          </w:pPr>
          <w:hyperlink w:anchor="_Toc158150199" w:history="1">
            <w:r w:rsidRPr="00CB70DE">
              <w:rPr>
                <w:rStyle w:val="Hyperlink"/>
                <w:rFonts w:cs="B Mitra"/>
                <w:noProof/>
                <w:rtl/>
              </w:rPr>
              <w:t>14)</w:t>
            </w:r>
            <w:r w:rsidRPr="00CB70DE">
              <w:rPr>
                <w:rFonts w:asciiTheme="minorHAnsi" w:eastAsiaTheme="minorEastAsia" w:hAnsiTheme="minorHAnsi" w:cstheme="minorBidi"/>
                <w:noProof/>
              </w:rPr>
              <w:tab/>
            </w:r>
            <w:r w:rsidRPr="00CB70DE">
              <w:rPr>
                <w:rStyle w:val="Hyperlink"/>
                <w:rFonts w:cs="B Mitra"/>
                <w:noProof/>
                <w:rtl/>
              </w:rPr>
              <w:t>استانداردها</w:t>
            </w:r>
            <w:r w:rsidRPr="00CB70DE">
              <w:rPr>
                <w:rStyle w:val="Hyperlink"/>
                <w:rFonts w:cs="B Mitra" w:hint="cs"/>
                <w:noProof/>
                <w:rtl/>
              </w:rPr>
              <w:t>ی</w:t>
            </w:r>
            <w:r w:rsidRPr="00CB70DE">
              <w:rPr>
                <w:rStyle w:val="Hyperlink"/>
                <w:rFonts w:cs="B Mitra"/>
                <w:noProof/>
                <w:rtl/>
              </w:rPr>
              <w:t xml:space="preserve"> مرجع</w:t>
            </w:r>
            <w:r w:rsidRPr="0029186A">
              <w:rPr>
                <w:rStyle w:val="Hyperlink"/>
                <w:rFonts w:asciiTheme="majorBidi" w:hAnsiTheme="majorBidi" w:cstheme="majorBidi"/>
                <w:noProof/>
                <w:rtl/>
              </w:rPr>
              <w:t>........</w:t>
            </w:r>
            <w:r w:rsidR="0029186A" w:rsidRPr="0029186A">
              <w:rPr>
                <w:rStyle w:val="Hyperlink"/>
                <w:rFonts w:asciiTheme="majorBidi" w:hAnsiTheme="majorBidi" w:cstheme="majorBidi"/>
                <w:noProof/>
                <w:rtl/>
              </w:rPr>
              <w:t>...........................................................................................</w:t>
            </w:r>
            <w:r w:rsidR="0029186A">
              <w:rPr>
                <w:rStyle w:val="Hyperlink"/>
                <w:rFonts w:asciiTheme="majorBidi" w:hAnsiTheme="majorBidi" w:cstheme="majorBidi"/>
                <w:noProof/>
                <w:rtl/>
              </w:rPr>
              <w:t>....</w:t>
            </w:r>
            <w:r w:rsidR="0029186A">
              <w:rPr>
                <w:rStyle w:val="Hyperlink"/>
                <w:rFonts w:asciiTheme="majorBidi" w:hAnsiTheme="majorBidi" w:cstheme="majorBidi" w:hint="cs"/>
                <w:noProof/>
                <w:rtl/>
              </w:rPr>
              <w:t>.</w:t>
            </w:r>
            <w:r w:rsidR="0029186A" w:rsidRPr="0029186A">
              <w:rPr>
                <w:rStyle w:val="Hyperlink"/>
                <w:rFonts w:asciiTheme="majorBidi" w:hAnsiTheme="majorBidi" w:cstheme="majorBidi"/>
                <w:noProof/>
                <w:rtl/>
              </w:rPr>
              <w:t>.</w:t>
            </w:r>
            <w:r w:rsidRPr="0029186A">
              <w:rPr>
                <w:rStyle w:val="Hyperlink"/>
                <w:rFonts w:asciiTheme="majorBidi" w:hAnsiTheme="majorBidi" w:cstheme="majorBidi"/>
                <w:noProof/>
                <w:rtl/>
              </w:rPr>
              <w:t>..</w:t>
            </w:r>
            <w:r w:rsidRPr="00CB70DE">
              <w:rPr>
                <w:noProof/>
                <w:webHidden/>
              </w:rPr>
              <w:tab/>
            </w:r>
            <w:r w:rsidRPr="00CB70DE">
              <w:rPr>
                <w:noProof/>
                <w:webHidden/>
              </w:rPr>
              <w:fldChar w:fldCharType="begin"/>
            </w:r>
            <w:r w:rsidRPr="00CB70DE">
              <w:rPr>
                <w:noProof/>
                <w:webHidden/>
              </w:rPr>
              <w:instrText xml:space="preserve"> PAGEREF _Toc158150199 \h </w:instrText>
            </w:r>
            <w:r w:rsidRPr="00CB70DE">
              <w:rPr>
                <w:noProof/>
                <w:webHidden/>
              </w:rPr>
            </w:r>
            <w:r w:rsidRPr="00CB70DE">
              <w:rPr>
                <w:noProof/>
                <w:webHidden/>
              </w:rPr>
              <w:fldChar w:fldCharType="separate"/>
            </w:r>
            <w:r w:rsidR="00FD5FB1">
              <w:rPr>
                <w:noProof/>
                <w:webHidden/>
                <w:rtl/>
              </w:rPr>
              <w:t>36</w:t>
            </w:r>
            <w:r w:rsidRPr="00CB70DE">
              <w:rPr>
                <w:noProof/>
                <w:webHidden/>
              </w:rPr>
              <w:fldChar w:fldCharType="end"/>
            </w:r>
          </w:hyperlink>
        </w:p>
        <w:p w14:paraId="01209EEC" w14:textId="5D502F90" w:rsidR="00CB70DE" w:rsidRPr="00CB70DE" w:rsidRDefault="00CB70DE" w:rsidP="00CB70DE">
          <w:pPr>
            <w:pStyle w:val="TOC2"/>
            <w:tabs>
              <w:tab w:val="left" w:pos="2412"/>
            </w:tabs>
            <w:rPr>
              <w:rFonts w:asciiTheme="minorHAnsi" w:eastAsiaTheme="minorEastAsia" w:hAnsiTheme="minorHAnsi" w:cstheme="minorBidi"/>
              <w:noProof/>
            </w:rPr>
          </w:pPr>
          <w:hyperlink w:anchor="_Toc158150200" w:history="1">
            <w:r w:rsidRPr="00CB70DE">
              <w:rPr>
                <w:rStyle w:val="Hyperlink"/>
                <w:rFonts w:cs="B Mitra"/>
                <w:noProof/>
                <w:rtl/>
              </w:rPr>
              <w:t>15)</w:t>
            </w:r>
            <w:r w:rsidRPr="00CB70DE">
              <w:rPr>
                <w:rFonts w:asciiTheme="minorHAnsi" w:eastAsiaTheme="minorEastAsia" w:hAnsiTheme="minorHAnsi" w:cstheme="minorBidi"/>
                <w:noProof/>
              </w:rPr>
              <w:tab/>
            </w:r>
            <w:r w:rsidRPr="00CB70DE">
              <w:rPr>
                <w:rStyle w:val="Hyperlink"/>
                <w:rFonts w:cs="B Mitra"/>
                <w:noProof/>
                <w:rtl/>
              </w:rPr>
              <w:t>آموزش و انتقال دانش فن</w:t>
            </w:r>
            <w:r w:rsidRPr="00CB70DE">
              <w:rPr>
                <w:rStyle w:val="Hyperlink"/>
                <w:rFonts w:cs="B Mitra" w:hint="cs"/>
                <w:noProof/>
                <w:rtl/>
              </w:rPr>
              <w:t>ی</w:t>
            </w:r>
            <w:r w:rsidRPr="0029186A">
              <w:rPr>
                <w:rStyle w:val="Hyperlink"/>
                <w:rFonts w:asciiTheme="majorBidi" w:hAnsiTheme="majorBidi" w:cstheme="majorBidi"/>
                <w:noProof/>
                <w:rtl/>
              </w:rPr>
              <w:t>............</w:t>
            </w:r>
            <w:r w:rsidR="0029186A" w:rsidRPr="0029186A">
              <w:rPr>
                <w:rStyle w:val="Hyperlink"/>
                <w:rFonts w:asciiTheme="majorBidi" w:hAnsiTheme="majorBidi" w:cstheme="majorBidi"/>
                <w:noProof/>
                <w:rtl/>
              </w:rPr>
              <w:t>................................................................</w:t>
            </w:r>
            <w:r w:rsidR="0029186A">
              <w:rPr>
                <w:rStyle w:val="Hyperlink"/>
                <w:rFonts w:asciiTheme="majorBidi" w:hAnsiTheme="majorBidi" w:cstheme="majorBidi"/>
                <w:noProof/>
                <w:rtl/>
              </w:rPr>
              <w:t>.................</w:t>
            </w:r>
            <w:r w:rsidR="0029186A">
              <w:rPr>
                <w:rStyle w:val="Hyperlink"/>
                <w:rFonts w:asciiTheme="majorBidi" w:hAnsiTheme="majorBidi" w:cstheme="majorBidi" w:hint="cs"/>
                <w:noProof/>
                <w:rtl/>
              </w:rPr>
              <w:t>.....</w:t>
            </w:r>
            <w:r w:rsidR="0029186A" w:rsidRPr="0029186A">
              <w:rPr>
                <w:rStyle w:val="Hyperlink"/>
                <w:rFonts w:asciiTheme="majorBidi" w:hAnsiTheme="majorBidi" w:cstheme="majorBidi"/>
                <w:noProof/>
                <w:rtl/>
              </w:rPr>
              <w:t>.</w:t>
            </w:r>
            <w:r w:rsidRPr="00CB70DE">
              <w:rPr>
                <w:noProof/>
                <w:webHidden/>
              </w:rPr>
              <w:tab/>
            </w:r>
            <w:r w:rsidRPr="00CB70DE">
              <w:rPr>
                <w:noProof/>
                <w:webHidden/>
              </w:rPr>
              <w:fldChar w:fldCharType="begin"/>
            </w:r>
            <w:r w:rsidRPr="00CB70DE">
              <w:rPr>
                <w:noProof/>
                <w:webHidden/>
              </w:rPr>
              <w:instrText xml:space="preserve"> PAGEREF _Toc158150200 \h </w:instrText>
            </w:r>
            <w:r w:rsidRPr="00CB70DE">
              <w:rPr>
                <w:noProof/>
                <w:webHidden/>
              </w:rPr>
            </w:r>
            <w:r w:rsidRPr="00CB70DE">
              <w:rPr>
                <w:noProof/>
                <w:webHidden/>
              </w:rPr>
              <w:fldChar w:fldCharType="separate"/>
            </w:r>
            <w:r w:rsidR="00FD5FB1">
              <w:rPr>
                <w:noProof/>
                <w:webHidden/>
                <w:rtl/>
              </w:rPr>
              <w:t>36</w:t>
            </w:r>
            <w:r w:rsidRPr="00CB70DE">
              <w:rPr>
                <w:noProof/>
                <w:webHidden/>
              </w:rPr>
              <w:fldChar w:fldCharType="end"/>
            </w:r>
          </w:hyperlink>
        </w:p>
        <w:p w14:paraId="5B7D72CA" w14:textId="1EE614EC" w:rsidR="00CB70DE" w:rsidRPr="00CB70DE" w:rsidRDefault="00CB70DE" w:rsidP="00CB70DE">
          <w:pPr>
            <w:pStyle w:val="TOC2"/>
            <w:tabs>
              <w:tab w:val="left" w:pos="1967"/>
            </w:tabs>
            <w:rPr>
              <w:rFonts w:asciiTheme="minorHAnsi" w:eastAsiaTheme="minorEastAsia" w:hAnsiTheme="minorHAnsi" w:cstheme="minorBidi"/>
              <w:noProof/>
            </w:rPr>
          </w:pPr>
          <w:hyperlink w:anchor="_Toc158150201" w:history="1">
            <w:r w:rsidRPr="00CB70DE">
              <w:rPr>
                <w:rStyle w:val="Hyperlink"/>
                <w:rFonts w:cs="B Mitra"/>
                <w:noProof/>
                <w:rtl/>
              </w:rPr>
              <w:t>16)</w:t>
            </w:r>
            <w:r w:rsidRPr="00CB70DE">
              <w:rPr>
                <w:rFonts w:asciiTheme="minorHAnsi" w:eastAsiaTheme="minorEastAsia" w:hAnsiTheme="minorHAnsi" w:cstheme="minorBidi"/>
                <w:noProof/>
              </w:rPr>
              <w:tab/>
            </w:r>
            <w:r w:rsidRPr="00CB70DE">
              <w:rPr>
                <w:rStyle w:val="Hyperlink"/>
                <w:rFonts w:cs="B Mitra"/>
                <w:noProof/>
                <w:rtl/>
              </w:rPr>
              <w:t>تبد</w:t>
            </w:r>
            <w:r w:rsidRPr="00CB70DE">
              <w:rPr>
                <w:rStyle w:val="Hyperlink"/>
                <w:rFonts w:cs="B Mitra" w:hint="cs"/>
                <w:noProof/>
                <w:rtl/>
              </w:rPr>
              <w:t>ی</w:t>
            </w:r>
            <w:r w:rsidRPr="00CB70DE">
              <w:rPr>
                <w:rStyle w:val="Hyperlink"/>
                <w:rFonts w:cs="B Mitra" w:hint="eastAsia"/>
                <w:noProof/>
                <w:rtl/>
              </w:rPr>
              <w:t>ل</w:t>
            </w:r>
            <w:r w:rsidRPr="00CB70DE">
              <w:rPr>
                <w:rStyle w:val="Hyperlink"/>
                <w:rFonts w:cs="B Mitra"/>
                <w:noProof/>
                <w:rtl/>
              </w:rPr>
              <w:t xml:space="preserve"> و انتقال داده‌ها</w:t>
            </w:r>
            <w:r w:rsidRPr="0029186A">
              <w:rPr>
                <w:rStyle w:val="Hyperlink"/>
                <w:rFonts w:asciiTheme="majorBidi" w:hAnsiTheme="majorBidi" w:cstheme="majorBidi"/>
                <w:noProof/>
                <w:rtl/>
              </w:rPr>
              <w:t>........</w:t>
            </w:r>
            <w:r w:rsidR="0029186A" w:rsidRPr="0029186A">
              <w:rPr>
                <w:rStyle w:val="Hyperlink"/>
                <w:rFonts w:asciiTheme="majorBidi" w:hAnsiTheme="majorBidi" w:cstheme="majorBidi"/>
                <w:noProof/>
                <w:rtl/>
              </w:rPr>
              <w:t>................................................................</w:t>
            </w:r>
            <w:r w:rsidR="0029186A">
              <w:rPr>
                <w:rStyle w:val="Hyperlink"/>
                <w:rFonts w:asciiTheme="majorBidi" w:hAnsiTheme="majorBidi" w:cstheme="majorBidi"/>
                <w:noProof/>
                <w:rtl/>
              </w:rPr>
              <w:t>............................</w:t>
            </w:r>
            <w:r w:rsidR="0029186A">
              <w:rPr>
                <w:rStyle w:val="Hyperlink"/>
                <w:rFonts w:asciiTheme="majorBidi" w:hAnsiTheme="majorBidi" w:cstheme="majorBidi" w:hint="cs"/>
                <w:noProof/>
                <w:rtl/>
              </w:rPr>
              <w:t>.....</w:t>
            </w:r>
            <w:r w:rsidRPr="00CB70DE">
              <w:rPr>
                <w:noProof/>
                <w:webHidden/>
              </w:rPr>
              <w:fldChar w:fldCharType="begin"/>
            </w:r>
            <w:r w:rsidRPr="00CB70DE">
              <w:rPr>
                <w:noProof/>
                <w:webHidden/>
              </w:rPr>
              <w:instrText xml:space="preserve"> PAGEREF _Toc158150201 \h </w:instrText>
            </w:r>
            <w:r w:rsidRPr="00CB70DE">
              <w:rPr>
                <w:noProof/>
                <w:webHidden/>
              </w:rPr>
            </w:r>
            <w:r w:rsidRPr="00CB70DE">
              <w:rPr>
                <w:noProof/>
                <w:webHidden/>
              </w:rPr>
              <w:fldChar w:fldCharType="separate"/>
            </w:r>
            <w:r w:rsidR="00FD5FB1">
              <w:rPr>
                <w:noProof/>
                <w:webHidden/>
                <w:rtl/>
              </w:rPr>
              <w:t>37</w:t>
            </w:r>
            <w:r w:rsidRPr="00CB70DE">
              <w:rPr>
                <w:noProof/>
                <w:webHidden/>
              </w:rPr>
              <w:fldChar w:fldCharType="end"/>
            </w:r>
          </w:hyperlink>
        </w:p>
        <w:p w14:paraId="76A98BEB" w14:textId="2C7D27A2" w:rsidR="00CB70DE" w:rsidRPr="00CB70DE" w:rsidRDefault="00CB70DE" w:rsidP="00CB70DE">
          <w:pPr>
            <w:pStyle w:val="TOC2"/>
            <w:tabs>
              <w:tab w:val="left" w:pos="3084"/>
            </w:tabs>
            <w:rPr>
              <w:rFonts w:asciiTheme="minorHAnsi" w:eastAsiaTheme="minorEastAsia" w:hAnsiTheme="minorHAnsi" w:cstheme="minorBidi"/>
              <w:noProof/>
            </w:rPr>
          </w:pPr>
          <w:hyperlink w:anchor="_Toc158150202" w:history="1">
            <w:r w:rsidRPr="00CB70DE">
              <w:rPr>
                <w:rStyle w:val="Hyperlink"/>
                <w:rFonts w:cs="B Mitra"/>
                <w:noProof/>
                <w:rtl/>
              </w:rPr>
              <w:t>17)</w:t>
            </w:r>
            <w:r w:rsidRPr="00CB70DE">
              <w:rPr>
                <w:rFonts w:asciiTheme="minorHAnsi" w:eastAsiaTheme="minorEastAsia" w:hAnsiTheme="minorHAnsi" w:cstheme="minorBidi"/>
                <w:noProof/>
              </w:rPr>
              <w:tab/>
            </w:r>
            <w:r w:rsidRPr="00CB70DE">
              <w:rPr>
                <w:rStyle w:val="Hyperlink"/>
                <w:rFonts w:cs="B Mitra"/>
                <w:noProof/>
                <w:rtl/>
              </w:rPr>
              <w:t>پشت</w:t>
            </w:r>
            <w:r w:rsidRPr="00CB70DE">
              <w:rPr>
                <w:rStyle w:val="Hyperlink"/>
                <w:rFonts w:cs="B Mitra" w:hint="cs"/>
                <w:noProof/>
                <w:rtl/>
              </w:rPr>
              <w:t>ی</w:t>
            </w:r>
            <w:r w:rsidRPr="00CB70DE">
              <w:rPr>
                <w:rStyle w:val="Hyperlink"/>
                <w:rFonts w:cs="B Mitra" w:hint="eastAsia"/>
                <w:noProof/>
                <w:rtl/>
              </w:rPr>
              <w:t>بان</w:t>
            </w:r>
            <w:r w:rsidRPr="00CB70DE">
              <w:rPr>
                <w:rStyle w:val="Hyperlink"/>
                <w:rFonts w:cs="B Mitra" w:hint="cs"/>
                <w:noProof/>
                <w:rtl/>
              </w:rPr>
              <w:t>ی</w:t>
            </w:r>
            <w:r w:rsidRPr="00CB70DE">
              <w:rPr>
                <w:rStyle w:val="Hyperlink"/>
                <w:rFonts w:cs="B Mitra"/>
                <w:noProof/>
                <w:rtl/>
              </w:rPr>
              <w:t xml:space="preserve"> و راهبر</w:t>
            </w:r>
            <w:r w:rsidRPr="00CB70DE">
              <w:rPr>
                <w:rStyle w:val="Hyperlink"/>
                <w:rFonts w:cs="B Mitra" w:hint="cs"/>
                <w:noProof/>
                <w:rtl/>
              </w:rPr>
              <w:t>ی</w:t>
            </w:r>
            <w:r w:rsidRPr="00CB70DE">
              <w:rPr>
                <w:rStyle w:val="Hyperlink"/>
                <w:rFonts w:cs="B Mitra"/>
                <w:noProof/>
                <w:rtl/>
              </w:rPr>
              <w:t xml:space="preserve"> در دوره ضمانت</w:t>
            </w:r>
            <w:r w:rsidR="001F7E98" w:rsidRPr="001F7E98">
              <w:rPr>
                <w:rStyle w:val="Hyperlink"/>
                <w:rFonts w:asciiTheme="majorBidi" w:hAnsiTheme="majorBidi" w:cstheme="majorBidi"/>
                <w:noProof/>
                <w:rtl/>
              </w:rPr>
              <w:t>...................................................</w:t>
            </w:r>
            <w:r w:rsidR="001F7E98">
              <w:rPr>
                <w:rStyle w:val="Hyperlink"/>
                <w:rFonts w:asciiTheme="majorBidi" w:hAnsiTheme="majorBidi" w:cstheme="majorBidi"/>
                <w:noProof/>
                <w:rtl/>
              </w:rPr>
              <w:t>...............................</w:t>
            </w:r>
            <w:r w:rsidR="001F7E98">
              <w:rPr>
                <w:rStyle w:val="Hyperlink"/>
                <w:rFonts w:asciiTheme="majorBidi" w:hAnsiTheme="majorBidi" w:cstheme="majorBidi" w:hint="cs"/>
                <w:noProof/>
                <w:rtl/>
              </w:rPr>
              <w:t>.......</w:t>
            </w:r>
            <w:r w:rsidRPr="00CB70DE">
              <w:rPr>
                <w:noProof/>
                <w:webHidden/>
              </w:rPr>
              <w:tab/>
            </w:r>
            <w:r w:rsidRPr="00CB70DE">
              <w:rPr>
                <w:noProof/>
                <w:webHidden/>
              </w:rPr>
              <w:fldChar w:fldCharType="begin"/>
            </w:r>
            <w:r w:rsidRPr="00CB70DE">
              <w:rPr>
                <w:noProof/>
                <w:webHidden/>
              </w:rPr>
              <w:instrText xml:space="preserve"> PAGEREF _Toc158150202 \h </w:instrText>
            </w:r>
            <w:r w:rsidRPr="00CB70DE">
              <w:rPr>
                <w:noProof/>
                <w:webHidden/>
              </w:rPr>
            </w:r>
            <w:r w:rsidRPr="00CB70DE">
              <w:rPr>
                <w:noProof/>
                <w:webHidden/>
              </w:rPr>
              <w:fldChar w:fldCharType="separate"/>
            </w:r>
            <w:r w:rsidR="00FD5FB1">
              <w:rPr>
                <w:noProof/>
                <w:webHidden/>
                <w:rtl/>
              </w:rPr>
              <w:t>37</w:t>
            </w:r>
            <w:r w:rsidRPr="00CB70DE">
              <w:rPr>
                <w:noProof/>
                <w:webHidden/>
              </w:rPr>
              <w:fldChar w:fldCharType="end"/>
            </w:r>
          </w:hyperlink>
        </w:p>
        <w:p w14:paraId="6169A82F" w14:textId="62DDCBBC" w:rsidR="00CB70DE" w:rsidRPr="00CB70DE" w:rsidRDefault="00CB70DE" w:rsidP="001F7E98">
          <w:pPr>
            <w:pStyle w:val="TOC2"/>
            <w:tabs>
              <w:tab w:val="left" w:pos="2552"/>
            </w:tabs>
            <w:rPr>
              <w:rFonts w:asciiTheme="minorHAnsi" w:eastAsiaTheme="minorEastAsia" w:hAnsiTheme="minorHAnsi" w:cstheme="minorBidi"/>
              <w:noProof/>
            </w:rPr>
          </w:pPr>
          <w:hyperlink w:anchor="_Toc158150203" w:history="1">
            <w:r w:rsidRPr="00CB70DE">
              <w:rPr>
                <w:rStyle w:val="Hyperlink"/>
                <w:rFonts w:cs="B Mitra"/>
                <w:noProof/>
                <w:rtl/>
              </w:rPr>
              <w:t>18)</w:t>
            </w:r>
            <w:r w:rsidRPr="00CB70DE">
              <w:rPr>
                <w:rFonts w:asciiTheme="minorHAnsi" w:eastAsiaTheme="minorEastAsia" w:hAnsiTheme="minorHAnsi" w:cstheme="minorBidi"/>
                <w:noProof/>
              </w:rPr>
              <w:tab/>
            </w:r>
            <w:r w:rsidRPr="00CB70DE">
              <w:rPr>
                <w:rStyle w:val="Hyperlink"/>
                <w:rFonts w:cs="B Mitra"/>
                <w:noProof/>
                <w:rtl/>
              </w:rPr>
              <w:t>برنامه‌ر</w:t>
            </w:r>
            <w:r w:rsidRPr="00CB70DE">
              <w:rPr>
                <w:rStyle w:val="Hyperlink"/>
                <w:rFonts w:cs="B Mitra" w:hint="cs"/>
                <w:noProof/>
                <w:rtl/>
              </w:rPr>
              <w:t>ی</w:t>
            </w:r>
            <w:r w:rsidRPr="00CB70DE">
              <w:rPr>
                <w:rStyle w:val="Hyperlink"/>
                <w:rFonts w:cs="B Mitra" w:hint="eastAsia"/>
                <w:noProof/>
                <w:rtl/>
              </w:rPr>
              <w:t>ز</w:t>
            </w:r>
            <w:r w:rsidRPr="00CB70DE">
              <w:rPr>
                <w:rStyle w:val="Hyperlink"/>
                <w:rFonts w:cs="B Mitra" w:hint="cs"/>
                <w:noProof/>
                <w:rtl/>
              </w:rPr>
              <w:t>ی</w:t>
            </w:r>
            <w:r w:rsidRPr="00CB70DE">
              <w:rPr>
                <w:rStyle w:val="Hyperlink"/>
                <w:rFonts w:cs="B Mitra"/>
                <w:noProof/>
                <w:rtl/>
              </w:rPr>
              <w:t xml:space="preserve"> و مد</w:t>
            </w:r>
            <w:r w:rsidRPr="00CB70DE">
              <w:rPr>
                <w:rStyle w:val="Hyperlink"/>
                <w:rFonts w:cs="B Mitra" w:hint="cs"/>
                <w:noProof/>
                <w:rtl/>
              </w:rPr>
              <w:t>ی</w:t>
            </w:r>
            <w:r w:rsidRPr="00CB70DE">
              <w:rPr>
                <w:rStyle w:val="Hyperlink"/>
                <w:rFonts w:cs="B Mitra" w:hint="eastAsia"/>
                <w:noProof/>
                <w:rtl/>
              </w:rPr>
              <w:t>ر</w:t>
            </w:r>
            <w:r w:rsidRPr="00CB70DE">
              <w:rPr>
                <w:rStyle w:val="Hyperlink"/>
                <w:rFonts w:cs="B Mitra" w:hint="cs"/>
                <w:noProof/>
                <w:rtl/>
              </w:rPr>
              <w:t>ی</w:t>
            </w:r>
            <w:r w:rsidRPr="00CB70DE">
              <w:rPr>
                <w:rStyle w:val="Hyperlink"/>
                <w:rFonts w:cs="B Mitra" w:hint="eastAsia"/>
                <w:noProof/>
                <w:rtl/>
              </w:rPr>
              <w:t>ت</w:t>
            </w:r>
            <w:r w:rsidRPr="00CB70DE">
              <w:rPr>
                <w:rStyle w:val="Hyperlink"/>
                <w:rFonts w:cs="B Mitra"/>
                <w:noProof/>
                <w:rtl/>
              </w:rPr>
              <w:t xml:space="preserve"> پروژه</w:t>
            </w:r>
            <w:r w:rsidRPr="001F7E98">
              <w:rPr>
                <w:rStyle w:val="Hyperlink"/>
                <w:rFonts w:asciiTheme="majorBidi" w:hAnsiTheme="majorBidi" w:cstheme="majorBidi"/>
                <w:noProof/>
                <w:rtl/>
              </w:rPr>
              <w:t>.</w:t>
            </w:r>
            <w:r w:rsidR="001F7E98" w:rsidRPr="001F7E98">
              <w:rPr>
                <w:rStyle w:val="Hyperlink"/>
                <w:rFonts w:asciiTheme="majorBidi" w:hAnsiTheme="majorBidi" w:cstheme="majorBidi"/>
                <w:noProof/>
                <w:rtl/>
              </w:rPr>
              <w:t>................................................................</w:t>
            </w:r>
            <w:r w:rsidR="001F7E98">
              <w:rPr>
                <w:rStyle w:val="Hyperlink"/>
                <w:rFonts w:asciiTheme="majorBidi" w:hAnsiTheme="majorBidi" w:cstheme="majorBidi"/>
                <w:noProof/>
                <w:rtl/>
              </w:rPr>
              <w:t>..............................</w:t>
            </w:r>
            <w:r w:rsidR="001F7E98" w:rsidRPr="001F7E98">
              <w:rPr>
                <w:rStyle w:val="Hyperlink"/>
                <w:rFonts w:asciiTheme="majorBidi" w:hAnsiTheme="majorBidi" w:cstheme="majorBidi"/>
                <w:noProof/>
                <w:rtl/>
              </w:rPr>
              <w:t>.</w:t>
            </w:r>
            <w:r w:rsidRPr="009D6CAB">
              <w:rPr>
                <w:rFonts w:asciiTheme="majorBidi" w:hAnsiTheme="majorBidi" w:cstheme="majorBidi"/>
                <w:b w:val="0"/>
                <w:bCs/>
                <w:noProof/>
                <w:webHidden/>
              </w:rPr>
              <w:tab/>
            </w:r>
            <w:r w:rsidRPr="00CB70DE">
              <w:rPr>
                <w:noProof/>
                <w:webHidden/>
              </w:rPr>
              <w:fldChar w:fldCharType="begin"/>
            </w:r>
            <w:r w:rsidRPr="00CB70DE">
              <w:rPr>
                <w:noProof/>
                <w:webHidden/>
              </w:rPr>
              <w:instrText xml:space="preserve"> PAGEREF _Toc158150203 \h </w:instrText>
            </w:r>
            <w:r w:rsidRPr="00CB70DE">
              <w:rPr>
                <w:noProof/>
                <w:webHidden/>
              </w:rPr>
            </w:r>
            <w:r w:rsidRPr="00CB70DE">
              <w:rPr>
                <w:noProof/>
                <w:webHidden/>
              </w:rPr>
              <w:fldChar w:fldCharType="separate"/>
            </w:r>
            <w:r w:rsidR="00FD5FB1">
              <w:rPr>
                <w:noProof/>
                <w:webHidden/>
                <w:rtl/>
              </w:rPr>
              <w:t>37</w:t>
            </w:r>
            <w:r w:rsidRPr="00CB70DE">
              <w:rPr>
                <w:noProof/>
                <w:webHidden/>
              </w:rPr>
              <w:fldChar w:fldCharType="end"/>
            </w:r>
          </w:hyperlink>
        </w:p>
        <w:p w14:paraId="2D660FFB" w14:textId="68922B54" w:rsidR="00CB70DE" w:rsidRPr="00CB70DE" w:rsidRDefault="00CB70DE" w:rsidP="00CB70DE">
          <w:pPr>
            <w:pStyle w:val="TOC2"/>
            <w:tabs>
              <w:tab w:val="left" w:pos="1917"/>
            </w:tabs>
            <w:rPr>
              <w:rFonts w:asciiTheme="minorHAnsi" w:eastAsiaTheme="minorEastAsia" w:hAnsiTheme="minorHAnsi" w:cstheme="minorBidi"/>
              <w:noProof/>
            </w:rPr>
          </w:pPr>
          <w:hyperlink w:anchor="_Toc158150204" w:history="1">
            <w:r w:rsidRPr="00CB70DE">
              <w:rPr>
                <w:rStyle w:val="Hyperlink"/>
                <w:rFonts w:cs="B Mitra"/>
                <w:noProof/>
                <w:rtl/>
              </w:rPr>
              <w:t>19)</w:t>
            </w:r>
            <w:r w:rsidRPr="00CB70DE">
              <w:rPr>
                <w:rFonts w:asciiTheme="minorHAnsi" w:eastAsiaTheme="minorEastAsia" w:hAnsiTheme="minorHAnsi" w:cstheme="minorBidi"/>
                <w:noProof/>
              </w:rPr>
              <w:tab/>
            </w:r>
            <w:r w:rsidRPr="00CB70DE">
              <w:rPr>
                <w:rStyle w:val="Hyperlink"/>
                <w:rFonts w:cs="B Mitra"/>
                <w:noProof/>
                <w:rtl/>
              </w:rPr>
              <w:t>مالک</w:t>
            </w:r>
            <w:r w:rsidRPr="00CB70DE">
              <w:rPr>
                <w:rStyle w:val="Hyperlink"/>
                <w:rFonts w:cs="B Mitra" w:hint="cs"/>
                <w:noProof/>
                <w:rtl/>
              </w:rPr>
              <w:t>ی</w:t>
            </w:r>
            <w:r w:rsidRPr="00CB70DE">
              <w:rPr>
                <w:rStyle w:val="Hyperlink"/>
                <w:rFonts w:cs="B Mitra" w:hint="eastAsia"/>
                <w:noProof/>
                <w:rtl/>
              </w:rPr>
              <w:t>ت</w:t>
            </w:r>
            <w:r w:rsidRPr="00CB70DE">
              <w:rPr>
                <w:rStyle w:val="Hyperlink"/>
                <w:rFonts w:cs="B Mitra"/>
                <w:noProof/>
                <w:rtl/>
              </w:rPr>
              <w:t xml:space="preserve"> بر فرآورده‌ها</w:t>
            </w:r>
            <w:r w:rsidRPr="00BD6104">
              <w:rPr>
                <w:rStyle w:val="Hyperlink"/>
                <w:rFonts w:asciiTheme="majorBidi" w:hAnsiTheme="majorBidi" w:cstheme="majorBidi"/>
                <w:noProof/>
                <w:rtl/>
              </w:rPr>
              <w:t>.</w:t>
            </w:r>
            <w:r w:rsidR="00BD6104" w:rsidRPr="00BD6104">
              <w:rPr>
                <w:rStyle w:val="Hyperlink"/>
                <w:rFonts w:asciiTheme="majorBidi" w:hAnsiTheme="majorBidi" w:cstheme="majorBidi"/>
                <w:noProof/>
                <w:rtl/>
              </w:rPr>
              <w:t>................................................................</w:t>
            </w:r>
            <w:r w:rsidR="00BD6104">
              <w:rPr>
                <w:rStyle w:val="Hyperlink"/>
                <w:rFonts w:asciiTheme="majorBidi" w:hAnsiTheme="majorBidi" w:cstheme="majorBidi"/>
                <w:noProof/>
                <w:rtl/>
              </w:rPr>
              <w:t>............................</w:t>
            </w:r>
            <w:r w:rsidR="00BD6104" w:rsidRPr="00BD6104">
              <w:rPr>
                <w:rStyle w:val="Hyperlink"/>
                <w:rFonts w:asciiTheme="majorBidi" w:hAnsiTheme="majorBidi" w:cstheme="majorBidi"/>
                <w:noProof/>
                <w:rtl/>
              </w:rPr>
              <w:t>...</w:t>
            </w:r>
            <w:r w:rsidRPr="00BD6104">
              <w:rPr>
                <w:rStyle w:val="Hyperlink"/>
                <w:rFonts w:asciiTheme="majorBidi" w:hAnsiTheme="majorBidi" w:cstheme="majorBidi"/>
                <w:noProof/>
                <w:rtl/>
              </w:rPr>
              <w:t>.........</w:t>
            </w:r>
            <w:r w:rsidRPr="00CB70DE">
              <w:rPr>
                <w:noProof/>
                <w:webHidden/>
              </w:rPr>
              <w:tab/>
            </w:r>
            <w:r w:rsidRPr="00CB70DE">
              <w:rPr>
                <w:noProof/>
                <w:webHidden/>
              </w:rPr>
              <w:fldChar w:fldCharType="begin"/>
            </w:r>
            <w:r w:rsidRPr="00CB70DE">
              <w:rPr>
                <w:noProof/>
                <w:webHidden/>
              </w:rPr>
              <w:instrText xml:space="preserve"> PAGEREF _Toc158150204 \h </w:instrText>
            </w:r>
            <w:r w:rsidRPr="00CB70DE">
              <w:rPr>
                <w:noProof/>
                <w:webHidden/>
              </w:rPr>
            </w:r>
            <w:r w:rsidRPr="00CB70DE">
              <w:rPr>
                <w:noProof/>
                <w:webHidden/>
              </w:rPr>
              <w:fldChar w:fldCharType="separate"/>
            </w:r>
            <w:r w:rsidR="00FD5FB1">
              <w:rPr>
                <w:noProof/>
                <w:webHidden/>
                <w:rtl/>
              </w:rPr>
              <w:t>38</w:t>
            </w:r>
            <w:r w:rsidRPr="00CB70DE">
              <w:rPr>
                <w:noProof/>
                <w:webHidden/>
              </w:rPr>
              <w:fldChar w:fldCharType="end"/>
            </w:r>
          </w:hyperlink>
        </w:p>
        <w:p w14:paraId="3F7FE228" w14:textId="53F9620A" w:rsidR="00CB70DE" w:rsidRPr="00CB70DE" w:rsidRDefault="00CB70DE" w:rsidP="009D6CAB">
          <w:pPr>
            <w:pStyle w:val="TOC2"/>
            <w:tabs>
              <w:tab w:val="left" w:pos="2711"/>
            </w:tabs>
            <w:rPr>
              <w:rFonts w:asciiTheme="minorHAnsi" w:eastAsiaTheme="minorEastAsia" w:hAnsiTheme="minorHAnsi" w:cstheme="minorBidi"/>
              <w:noProof/>
            </w:rPr>
          </w:pPr>
          <w:hyperlink w:anchor="_Toc158150205" w:history="1">
            <w:r w:rsidRPr="00CB70DE">
              <w:rPr>
                <w:rStyle w:val="Hyperlink"/>
                <w:rFonts w:cs="B Mitra"/>
                <w:noProof/>
                <w:rtl/>
              </w:rPr>
              <w:t>20)</w:t>
            </w:r>
            <w:r w:rsidRPr="00CB70DE">
              <w:rPr>
                <w:rFonts w:asciiTheme="minorHAnsi" w:eastAsiaTheme="minorEastAsia" w:hAnsiTheme="minorHAnsi" w:cstheme="minorBidi"/>
                <w:noProof/>
              </w:rPr>
              <w:tab/>
            </w:r>
            <w:r w:rsidRPr="00CB70DE">
              <w:rPr>
                <w:rStyle w:val="Hyperlink"/>
                <w:rFonts w:cs="B Mitra"/>
                <w:noProof/>
                <w:rtl/>
              </w:rPr>
              <w:t>سا</w:t>
            </w:r>
            <w:r w:rsidRPr="00CB70DE">
              <w:rPr>
                <w:rStyle w:val="Hyperlink"/>
                <w:rFonts w:cs="B Mitra" w:hint="cs"/>
                <w:noProof/>
                <w:rtl/>
              </w:rPr>
              <w:t>ی</w:t>
            </w:r>
            <w:r w:rsidRPr="00CB70DE">
              <w:rPr>
                <w:rStyle w:val="Hyperlink"/>
                <w:rFonts w:cs="B Mitra" w:hint="eastAsia"/>
                <w:noProof/>
                <w:rtl/>
              </w:rPr>
              <w:t>ر</w:t>
            </w:r>
            <w:r w:rsidRPr="00CB70DE">
              <w:rPr>
                <w:rStyle w:val="Hyperlink"/>
                <w:rFonts w:cs="B Mitra"/>
                <w:noProof/>
                <w:rtl/>
              </w:rPr>
              <w:t xml:space="preserve"> محدود</w:t>
            </w:r>
            <w:r w:rsidRPr="00CB70DE">
              <w:rPr>
                <w:rStyle w:val="Hyperlink"/>
                <w:rFonts w:cs="B Mitra" w:hint="cs"/>
                <w:noProof/>
                <w:rtl/>
              </w:rPr>
              <w:t>ی</w:t>
            </w:r>
            <w:r w:rsidRPr="00CB70DE">
              <w:rPr>
                <w:rStyle w:val="Hyperlink"/>
                <w:rFonts w:cs="B Mitra" w:hint="eastAsia"/>
                <w:noProof/>
                <w:rtl/>
              </w:rPr>
              <w:t>ت‌ها</w:t>
            </w:r>
            <w:r w:rsidRPr="00CB70DE">
              <w:rPr>
                <w:rStyle w:val="Hyperlink"/>
                <w:rFonts w:cs="B Mitra"/>
                <w:noProof/>
                <w:rtl/>
              </w:rPr>
              <w:t xml:space="preserve"> و مفروضات</w:t>
            </w:r>
            <w:r w:rsidRPr="00BD6104">
              <w:rPr>
                <w:rStyle w:val="Hyperlink"/>
                <w:rFonts w:asciiTheme="majorBidi" w:hAnsiTheme="majorBidi" w:cstheme="majorBidi"/>
                <w:noProof/>
                <w:rtl/>
              </w:rPr>
              <w:t>...........</w:t>
            </w:r>
            <w:r w:rsidR="00BD6104">
              <w:rPr>
                <w:rStyle w:val="Hyperlink"/>
                <w:rFonts w:asciiTheme="majorBidi" w:hAnsiTheme="majorBidi" w:cstheme="majorBidi" w:hint="cs"/>
                <w:noProof/>
                <w:rtl/>
              </w:rPr>
              <w:t>...................................................................................</w:t>
            </w:r>
            <w:r w:rsidR="001F7E98">
              <w:rPr>
                <w:rStyle w:val="Hyperlink"/>
                <w:rFonts w:asciiTheme="majorBidi" w:hAnsiTheme="majorBidi" w:cstheme="majorBidi" w:hint="cs"/>
                <w:noProof/>
                <w:rtl/>
              </w:rPr>
              <w:t>.</w:t>
            </w:r>
            <w:r w:rsidRPr="00BD6104">
              <w:rPr>
                <w:noProof/>
                <w:webHidden/>
              </w:rPr>
              <w:tab/>
            </w:r>
            <w:r w:rsidRPr="00CB70DE">
              <w:rPr>
                <w:noProof/>
                <w:webHidden/>
              </w:rPr>
              <w:fldChar w:fldCharType="begin"/>
            </w:r>
            <w:r w:rsidRPr="00CB70DE">
              <w:rPr>
                <w:noProof/>
                <w:webHidden/>
              </w:rPr>
              <w:instrText xml:space="preserve"> PAGEREF _Toc158150205 \h </w:instrText>
            </w:r>
            <w:r w:rsidRPr="00CB70DE">
              <w:rPr>
                <w:noProof/>
                <w:webHidden/>
              </w:rPr>
            </w:r>
            <w:r w:rsidRPr="00CB70DE">
              <w:rPr>
                <w:noProof/>
                <w:webHidden/>
              </w:rPr>
              <w:fldChar w:fldCharType="separate"/>
            </w:r>
            <w:r w:rsidR="00FD5FB1">
              <w:rPr>
                <w:noProof/>
                <w:webHidden/>
                <w:rtl/>
              </w:rPr>
              <w:t>38</w:t>
            </w:r>
            <w:r w:rsidRPr="00CB70DE">
              <w:rPr>
                <w:noProof/>
                <w:webHidden/>
              </w:rPr>
              <w:fldChar w:fldCharType="end"/>
            </w:r>
          </w:hyperlink>
        </w:p>
        <w:p w14:paraId="2813E76F" w14:textId="3C34694D" w:rsidR="00CB70DE" w:rsidRPr="00CB70DE" w:rsidRDefault="00CB70DE" w:rsidP="00CB70DE">
          <w:pPr>
            <w:pStyle w:val="TOC1"/>
            <w:rPr>
              <w:rFonts w:asciiTheme="minorHAnsi" w:eastAsiaTheme="minorEastAsia" w:hAnsiTheme="minorHAnsi" w:cstheme="minorBidi"/>
              <w:noProof/>
              <w:sz w:val="24"/>
              <w:szCs w:val="24"/>
            </w:rPr>
          </w:pPr>
          <w:hyperlink w:anchor="_Toc158150206" w:history="1">
            <w:r w:rsidRPr="00CB70DE">
              <w:rPr>
                <w:rStyle w:val="Hyperlink"/>
                <w:rFonts w:cs="B Mitra"/>
                <w:noProof/>
                <w:sz w:val="24"/>
                <w:szCs w:val="24"/>
                <w:rtl/>
              </w:rPr>
              <w:t>پيوست 2) حق‌الزحمه، روش محاسبه</w:t>
            </w:r>
            <w:r w:rsidR="00866875">
              <w:rPr>
                <w:rStyle w:val="Hyperlink"/>
                <w:rFonts w:cs="B Mitra" w:hint="cs"/>
                <w:noProof/>
                <w:sz w:val="24"/>
                <w:szCs w:val="24"/>
                <w:rtl/>
              </w:rPr>
              <w:t xml:space="preserve"> و نحوه پرداخت آن</w:t>
            </w:r>
            <w:r w:rsidRPr="00BD6104">
              <w:rPr>
                <w:rFonts w:asciiTheme="majorBidi" w:hAnsiTheme="majorBidi" w:cstheme="majorBidi"/>
                <w:b w:val="0"/>
                <w:bCs/>
                <w:noProof/>
                <w:webHidden/>
                <w:sz w:val="24"/>
                <w:szCs w:val="24"/>
              </w:rPr>
              <w:tab/>
            </w:r>
            <w:r w:rsidRPr="00CB70DE">
              <w:rPr>
                <w:noProof/>
                <w:webHidden/>
                <w:sz w:val="24"/>
                <w:szCs w:val="24"/>
              </w:rPr>
              <w:fldChar w:fldCharType="begin"/>
            </w:r>
            <w:r w:rsidRPr="00CB70DE">
              <w:rPr>
                <w:noProof/>
                <w:webHidden/>
                <w:sz w:val="24"/>
                <w:szCs w:val="24"/>
              </w:rPr>
              <w:instrText xml:space="preserve"> PAGEREF _Toc158150206 \h </w:instrText>
            </w:r>
            <w:r w:rsidRPr="00CB70DE">
              <w:rPr>
                <w:noProof/>
                <w:webHidden/>
                <w:sz w:val="24"/>
                <w:szCs w:val="24"/>
              </w:rPr>
            </w:r>
            <w:r w:rsidRPr="00CB70DE">
              <w:rPr>
                <w:noProof/>
                <w:webHidden/>
                <w:sz w:val="24"/>
                <w:szCs w:val="24"/>
              </w:rPr>
              <w:fldChar w:fldCharType="separate"/>
            </w:r>
            <w:r w:rsidR="00FD5FB1">
              <w:rPr>
                <w:noProof/>
                <w:webHidden/>
                <w:sz w:val="24"/>
                <w:szCs w:val="24"/>
                <w:rtl/>
              </w:rPr>
              <w:t>39</w:t>
            </w:r>
            <w:r w:rsidRPr="00CB70DE">
              <w:rPr>
                <w:noProof/>
                <w:webHidden/>
                <w:sz w:val="24"/>
                <w:szCs w:val="24"/>
              </w:rPr>
              <w:fldChar w:fldCharType="end"/>
            </w:r>
          </w:hyperlink>
        </w:p>
        <w:p w14:paraId="5326986D" w14:textId="5D0F8022" w:rsidR="00CB70DE" w:rsidRPr="00CB70DE" w:rsidRDefault="00CB70DE" w:rsidP="00CB70DE">
          <w:pPr>
            <w:pStyle w:val="TOC1"/>
            <w:rPr>
              <w:rFonts w:asciiTheme="minorHAnsi" w:eastAsiaTheme="minorEastAsia" w:hAnsiTheme="minorHAnsi" w:cstheme="minorBidi"/>
              <w:noProof/>
              <w:sz w:val="24"/>
              <w:szCs w:val="24"/>
            </w:rPr>
          </w:pPr>
          <w:hyperlink w:anchor="_Toc158150208" w:history="1">
            <w:r w:rsidRPr="00CB70DE">
              <w:rPr>
                <w:rStyle w:val="Hyperlink"/>
                <w:rFonts w:cs="B Mitra"/>
                <w:noProof/>
                <w:sz w:val="24"/>
                <w:szCs w:val="24"/>
                <w:rtl/>
              </w:rPr>
              <w:t xml:space="preserve">پيوست </w:t>
            </w:r>
            <w:r w:rsidRPr="00CB70DE">
              <w:rPr>
                <w:rStyle w:val="Hyperlink"/>
                <w:rFonts w:cs="B Mitra"/>
                <w:noProof/>
                <w:sz w:val="24"/>
                <w:szCs w:val="24"/>
                <w:rtl/>
                <w:lang w:bidi="fa-IR"/>
              </w:rPr>
              <w:t xml:space="preserve">۳) </w:t>
            </w:r>
            <w:r w:rsidRPr="00CB70DE">
              <w:rPr>
                <w:rStyle w:val="Hyperlink"/>
                <w:rFonts w:cs="B Mitra"/>
                <w:noProof/>
                <w:sz w:val="24"/>
                <w:szCs w:val="24"/>
                <w:rtl/>
              </w:rPr>
              <w:t>برنامه زماني كلي</w:t>
            </w:r>
            <w:r w:rsidRPr="00BD6104">
              <w:rPr>
                <w:rFonts w:asciiTheme="majorBidi" w:hAnsiTheme="majorBidi" w:cstheme="majorBidi"/>
                <w:b w:val="0"/>
                <w:bCs/>
                <w:noProof/>
                <w:webHidden/>
                <w:sz w:val="24"/>
                <w:szCs w:val="24"/>
              </w:rPr>
              <w:tab/>
            </w:r>
            <w:r w:rsidRPr="00CB70DE">
              <w:rPr>
                <w:noProof/>
                <w:webHidden/>
                <w:sz w:val="24"/>
                <w:szCs w:val="24"/>
              </w:rPr>
              <w:fldChar w:fldCharType="begin"/>
            </w:r>
            <w:r w:rsidRPr="00CB70DE">
              <w:rPr>
                <w:noProof/>
                <w:webHidden/>
                <w:sz w:val="24"/>
                <w:szCs w:val="24"/>
              </w:rPr>
              <w:instrText xml:space="preserve"> PAGEREF _Toc158150208 \h </w:instrText>
            </w:r>
            <w:r w:rsidRPr="00CB70DE">
              <w:rPr>
                <w:noProof/>
                <w:webHidden/>
                <w:sz w:val="24"/>
                <w:szCs w:val="24"/>
              </w:rPr>
            </w:r>
            <w:r w:rsidRPr="00CB70DE">
              <w:rPr>
                <w:noProof/>
                <w:webHidden/>
                <w:sz w:val="24"/>
                <w:szCs w:val="24"/>
              </w:rPr>
              <w:fldChar w:fldCharType="separate"/>
            </w:r>
            <w:r w:rsidR="00FD5FB1">
              <w:rPr>
                <w:noProof/>
                <w:webHidden/>
                <w:sz w:val="24"/>
                <w:szCs w:val="24"/>
                <w:rtl/>
              </w:rPr>
              <w:t>46</w:t>
            </w:r>
            <w:r w:rsidRPr="00CB70DE">
              <w:rPr>
                <w:noProof/>
                <w:webHidden/>
                <w:sz w:val="24"/>
                <w:szCs w:val="24"/>
              </w:rPr>
              <w:fldChar w:fldCharType="end"/>
            </w:r>
          </w:hyperlink>
        </w:p>
        <w:p w14:paraId="0AB271DB" w14:textId="1F193D7D" w:rsidR="00CB70DE" w:rsidRPr="00CB70DE" w:rsidRDefault="00CB70DE" w:rsidP="00CB70DE">
          <w:pPr>
            <w:pStyle w:val="TOC1"/>
            <w:rPr>
              <w:rFonts w:asciiTheme="minorHAnsi" w:eastAsiaTheme="minorEastAsia" w:hAnsiTheme="minorHAnsi" w:cstheme="minorBidi"/>
              <w:noProof/>
              <w:sz w:val="24"/>
              <w:szCs w:val="24"/>
            </w:rPr>
          </w:pPr>
          <w:hyperlink w:anchor="_Toc158150209" w:history="1">
            <w:r w:rsidRPr="00CB70DE">
              <w:rPr>
                <w:rStyle w:val="Hyperlink"/>
                <w:rFonts w:cs="B Mitra"/>
                <w:noProof/>
                <w:sz w:val="24"/>
                <w:szCs w:val="24"/>
                <w:rtl/>
              </w:rPr>
              <w:t xml:space="preserve">پيوست </w:t>
            </w:r>
            <w:r w:rsidRPr="00CB70DE">
              <w:rPr>
                <w:rStyle w:val="Hyperlink"/>
                <w:rFonts w:cs="B Mitra"/>
                <w:noProof/>
                <w:sz w:val="24"/>
                <w:szCs w:val="24"/>
                <w:rtl/>
                <w:lang w:bidi="fa-IR"/>
              </w:rPr>
              <w:t xml:space="preserve">۴) </w:t>
            </w:r>
            <w:r w:rsidRPr="00CB70DE">
              <w:rPr>
                <w:rStyle w:val="Hyperlink"/>
                <w:rFonts w:cs="B Mitra"/>
                <w:noProof/>
                <w:sz w:val="24"/>
                <w:szCs w:val="24"/>
                <w:rtl/>
              </w:rPr>
              <w:t>شرايط خصوصي</w:t>
            </w:r>
            <w:r w:rsidRPr="00BD6104">
              <w:rPr>
                <w:rFonts w:asciiTheme="majorBidi" w:hAnsiTheme="majorBidi" w:cstheme="majorBidi"/>
                <w:b w:val="0"/>
                <w:bCs/>
                <w:noProof/>
                <w:webHidden/>
                <w:sz w:val="24"/>
                <w:szCs w:val="24"/>
              </w:rPr>
              <w:tab/>
            </w:r>
            <w:r w:rsidRPr="00CB70DE">
              <w:rPr>
                <w:noProof/>
                <w:webHidden/>
                <w:sz w:val="24"/>
                <w:szCs w:val="24"/>
              </w:rPr>
              <w:fldChar w:fldCharType="begin"/>
            </w:r>
            <w:r w:rsidRPr="00CB70DE">
              <w:rPr>
                <w:noProof/>
                <w:webHidden/>
                <w:sz w:val="24"/>
                <w:szCs w:val="24"/>
              </w:rPr>
              <w:instrText xml:space="preserve"> PAGEREF _Toc158150209 \h </w:instrText>
            </w:r>
            <w:r w:rsidRPr="00CB70DE">
              <w:rPr>
                <w:noProof/>
                <w:webHidden/>
                <w:sz w:val="24"/>
                <w:szCs w:val="24"/>
              </w:rPr>
            </w:r>
            <w:r w:rsidRPr="00CB70DE">
              <w:rPr>
                <w:noProof/>
                <w:webHidden/>
                <w:sz w:val="24"/>
                <w:szCs w:val="24"/>
              </w:rPr>
              <w:fldChar w:fldCharType="separate"/>
            </w:r>
            <w:r w:rsidR="00FD5FB1">
              <w:rPr>
                <w:noProof/>
                <w:webHidden/>
                <w:sz w:val="24"/>
                <w:szCs w:val="24"/>
                <w:rtl/>
              </w:rPr>
              <w:t>48</w:t>
            </w:r>
            <w:r w:rsidRPr="00CB70DE">
              <w:rPr>
                <w:noProof/>
                <w:webHidden/>
                <w:sz w:val="24"/>
                <w:szCs w:val="24"/>
              </w:rPr>
              <w:fldChar w:fldCharType="end"/>
            </w:r>
          </w:hyperlink>
        </w:p>
        <w:p w14:paraId="7AC69361" w14:textId="33F50107" w:rsidR="00CB70DE" w:rsidRPr="00CB70DE" w:rsidRDefault="00CB70DE" w:rsidP="00CB70DE">
          <w:pPr>
            <w:pStyle w:val="TOC1"/>
            <w:rPr>
              <w:rFonts w:asciiTheme="minorHAnsi" w:eastAsiaTheme="minorEastAsia" w:hAnsiTheme="minorHAnsi" w:cstheme="minorBidi"/>
              <w:noProof/>
              <w:sz w:val="24"/>
              <w:szCs w:val="24"/>
            </w:rPr>
          </w:pPr>
          <w:hyperlink w:anchor="_Toc158150210" w:history="1">
            <w:r w:rsidRPr="00CB70DE">
              <w:rPr>
                <w:rStyle w:val="Hyperlink"/>
                <w:rFonts w:cs="B Mitra"/>
                <w:noProof/>
                <w:sz w:val="24"/>
                <w:szCs w:val="24"/>
                <w:rtl/>
              </w:rPr>
              <w:t xml:space="preserve">پيوست </w:t>
            </w:r>
            <w:r w:rsidRPr="00CB70DE">
              <w:rPr>
                <w:rStyle w:val="Hyperlink"/>
                <w:rFonts w:cs="B Mitra"/>
                <w:noProof/>
                <w:sz w:val="24"/>
                <w:szCs w:val="24"/>
                <w:rtl/>
                <w:lang w:bidi="fa-IR"/>
              </w:rPr>
              <w:t>۵</w:t>
            </w:r>
            <w:r w:rsidRPr="00CB70DE">
              <w:rPr>
                <w:rStyle w:val="Hyperlink"/>
                <w:rFonts w:cs="B Mitra"/>
                <w:noProof/>
                <w:sz w:val="24"/>
                <w:szCs w:val="24"/>
                <w:rtl/>
              </w:rPr>
              <w:t>) ساختار، سازمان</w:t>
            </w:r>
            <w:r w:rsidR="00866875">
              <w:rPr>
                <w:rStyle w:val="Hyperlink"/>
                <w:rFonts w:cs="B Mitra" w:hint="cs"/>
                <w:noProof/>
                <w:sz w:val="24"/>
                <w:szCs w:val="24"/>
                <w:rtl/>
              </w:rPr>
              <w:t xml:space="preserve"> و عوامل کلیدی انجام کار</w:t>
            </w:r>
            <w:r w:rsidRPr="00BD6104">
              <w:rPr>
                <w:rFonts w:asciiTheme="majorBidi" w:hAnsiTheme="majorBidi" w:cstheme="majorBidi"/>
                <w:b w:val="0"/>
                <w:bCs/>
                <w:noProof/>
                <w:webHidden/>
                <w:sz w:val="24"/>
                <w:szCs w:val="24"/>
              </w:rPr>
              <w:tab/>
            </w:r>
            <w:r w:rsidRPr="00CB70DE">
              <w:rPr>
                <w:noProof/>
                <w:webHidden/>
                <w:sz w:val="24"/>
                <w:szCs w:val="24"/>
              </w:rPr>
              <w:fldChar w:fldCharType="begin"/>
            </w:r>
            <w:r w:rsidRPr="00CB70DE">
              <w:rPr>
                <w:noProof/>
                <w:webHidden/>
                <w:sz w:val="24"/>
                <w:szCs w:val="24"/>
              </w:rPr>
              <w:instrText xml:space="preserve"> PAGEREF _Toc158150210 \h </w:instrText>
            </w:r>
            <w:r w:rsidRPr="00CB70DE">
              <w:rPr>
                <w:noProof/>
                <w:webHidden/>
                <w:sz w:val="24"/>
                <w:szCs w:val="24"/>
              </w:rPr>
            </w:r>
            <w:r w:rsidRPr="00CB70DE">
              <w:rPr>
                <w:noProof/>
                <w:webHidden/>
                <w:sz w:val="24"/>
                <w:szCs w:val="24"/>
              </w:rPr>
              <w:fldChar w:fldCharType="separate"/>
            </w:r>
            <w:r w:rsidR="00FD5FB1">
              <w:rPr>
                <w:noProof/>
                <w:webHidden/>
                <w:sz w:val="24"/>
                <w:szCs w:val="24"/>
                <w:rtl/>
              </w:rPr>
              <w:t>50</w:t>
            </w:r>
            <w:r w:rsidRPr="00CB70DE">
              <w:rPr>
                <w:noProof/>
                <w:webHidden/>
                <w:sz w:val="24"/>
                <w:szCs w:val="24"/>
              </w:rPr>
              <w:fldChar w:fldCharType="end"/>
            </w:r>
          </w:hyperlink>
        </w:p>
        <w:p w14:paraId="38384CF9" w14:textId="6B8F1676" w:rsidR="00CB70DE" w:rsidRPr="00CB70DE" w:rsidRDefault="00CB70DE" w:rsidP="00CB70DE">
          <w:pPr>
            <w:pStyle w:val="TOC1"/>
            <w:rPr>
              <w:rFonts w:asciiTheme="minorHAnsi" w:eastAsiaTheme="minorEastAsia" w:hAnsiTheme="minorHAnsi" w:cstheme="minorBidi"/>
              <w:noProof/>
              <w:sz w:val="24"/>
              <w:szCs w:val="24"/>
            </w:rPr>
          </w:pPr>
          <w:hyperlink w:anchor="_Toc158150212" w:history="1">
            <w:r w:rsidRPr="00CB70DE">
              <w:rPr>
                <w:rStyle w:val="Hyperlink"/>
                <w:rFonts w:cs="B Mitra"/>
                <w:noProof/>
                <w:sz w:val="24"/>
                <w:szCs w:val="24"/>
                <w:rtl/>
              </w:rPr>
              <w:t>پ</w:t>
            </w:r>
            <w:r w:rsidRPr="00CB70DE">
              <w:rPr>
                <w:rStyle w:val="Hyperlink"/>
                <w:rFonts w:cs="B Mitra" w:hint="cs"/>
                <w:noProof/>
                <w:sz w:val="24"/>
                <w:szCs w:val="24"/>
                <w:rtl/>
              </w:rPr>
              <w:t>ی</w:t>
            </w:r>
            <w:r w:rsidRPr="00CB70DE">
              <w:rPr>
                <w:rStyle w:val="Hyperlink"/>
                <w:rFonts w:cs="B Mitra" w:hint="eastAsia"/>
                <w:noProof/>
                <w:sz w:val="24"/>
                <w:szCs w:val="24"/>
                <w:rtl/>
              </w:rPr>
              <w:t>وست</w:t>
            </w:r>
            <w:r w:rsidRPr="00CB70DE">
              <w:rPr>
                <w:rStyle w:val="Hyperlink"/>
                <w:rFonts w:cs="B Mitra"/>
                <w:noProof/>
                <w:sz w:val="24"/>
                <w:szCs w:val="24"/>
                <w:rtl/>
              </w:rPr>
              <w:t xml:space="preserve"> </w:t>
            </w:r>
            <w:r w:rsidRPr="00CB70DE">
              <w:rPr>
                <w:rStyle w:val="Hyperlink"/>
                <w:rFonts w:cs="B Mitra"/>
                <w:noProof/>
                <w:sz w:val="24"/>
                <w:szCs w:val="24"/>
                <w:rtl/>
                <w:lang w:bidi="fa-IR"/>
              </w:rPr>
              <w:t xml:space="preserve">۶) </w:t>
            </w:r>
            <w:r w:rsidRPr="00CB70DE">
              <w:rPr>
                <w:rStyle w:val="Hyperlink"/>
                <w:rFonts w:cs="B Mitra"/>
                <w:noProof/>
                <w:sz w:val="24"/>
                <w:szCs w:val="24"/>
                <w:rtl/>
              </w:rPr>
              <w:t>توافق‌نامه منع افشا</w:t>
            </w:r>
            <w:r w:rsidRPr="00CB70DE">
              <w:rPr>
                <w:rStyle w:val="Hyperlink"/>
                <w:rFonts w:cs="B Mitra" w:hint="cs"/>
                <w:noProof/>
                <w:sz w:val="24"/>
                <w:szCs w:val="24"/>
                <w:rtl/>
              </w:rPr>
              <w:t>ی</w:t>
            </w:r>
            <w:r w:rsidRPr="00CB70DE">
              <w:rPr>
                <w:rStyle w:val="Hyperlink"/>
                <w:rFonts w:cs="B Mitra"/>
                <w:noProof/>
                <w:sz w:val="24"/>
                <w:szCs w:val="24"/>
                <w:rtl/>
              </w:rPr>
              <w:t xml:space="preserve"> اطلاعات</w:t>
            </w:r>
            <w:r w:rsidRPr="00BD6104">
              <w:rPr>
                <w:rFonts w:asciiTheme="majorBidi" w:hAnsiTheme="majorBidi" w:cstheme="majorBidi"/>
                <w:b w:val="0"/>
                <w:bCs/>
                <w:noProof/>
                <w:webHidden/>
                <w:sz w:val="24"/>
                <w:szCs w:val="24"/>
              </w:rPr>
              <w:tab/>
            </w:r>
            <w:r w:rsidRPr="00CB70DE">
              <w:rPr>
                <w:noProof/>
                <w:webHidden/>
                <w:sz w:val="24"/>
                <w:szCs w:val="24"/>
              </w:rPr>
              <w:fldChar w:fldCharType="begin"/>
            </w:r>
            <w:r w:rsidRPr="00CB70DE">
              <w:rPr>
                <w:noProof/>
                <w:webHidden/>
                <w:sz w:val="24"/>
                <w:szCs w:val="24"/>
              </w:rPr>
              <w:instrText xml:space="preserve"> PAGEREF _Toc158150212 \h </w:instrText>
            </w:r>
            <w:r w:rsidRPr="00CB70DE">
              <w:rPr>
                <w:noProof/>
                <w:webHidden/>
                <w:sz w:val="24"/>
                <w:szCs w:val="24"/>
              </w:rPr>
            </w:r>
            <w:r w:rsidRPr="00CB70DE">
              <w:rPr>
                <w:noProof/>
                <w:webHidden/>
                <w:sz w:val="24"/>
                <w:szCs w:val="24"/>
              </w:rPr>
              <w:fldChar w:fldCharType="separate"/>
            </w:r>
            <w:r w:rsidR="00FD5FB1">
              <w:rPr>
                <w:noProof/>
                <w:webHidden/>
                <w:sz w:val="24"/>
                <w:szCs w:val="24"/>
                <w:rtl/>
              </w:rPr>
              <w:t>52</w:t>
            </w:r>
            <w:r w:rsidRPr="00CB70DE">
              <w:rPr>
                <w:noProof/>
                <w:webHidden/>
                <w:sz w:val="24"/>
                <w:szCs w:val="24"/>
              </w:rPr>
              <w:fldChar w:fldCharType="end"/>
            </w:r>
          </w:hyperlink>
        </w:p>
        <w:p w14:paraId="6718DD71" w14:textId="7733C93D" w:rsidR="00C27470" w:rsidRPr="00CB70DE" w:rsidRDefault="00C27470" w:rsidP="00CB70DE">
          <w:pPr>
            <w:bidi/>
            <w:jc w:val="left"/>
          </w:pPr>
          <w:r w:rsidRPr="00CB70DE">
            <w:rPr>
              <w:rFonts w:cs="B Mitra"/>
              <w:noProof/>
            </w:rPr>
            <w:fldChar w:fldCharType="end"/>
          </w:r>
        </w:p>
      </w:sdtContent>
    </w:sdt>
    <w:p w14:paraId="15355A72" w14:textId="12AAC7AE" w:rsidR="00544B8D" w:rsidRPr="009C7F5A" w:rsidRDefault="00544B8D" w:rsidP="009C7F5A">
      <w:pPr>
        <w:pStyle w:val="Title"/>
        <w:rPr>
          <w:rFonts w:cs="B Mitra"/>
          <w:sz w:val="28"/>
          <w:rtl/>
        </w:rPr>
      </w:pPr>
    </w:p>
    <w:p w14:paraId="5EA777D6" w14:textId="77777777" w:rsidR="00B6469C" w:rsidRDefault="00B6469C" w:rsidP="00B718B6">
      <w:pPr>
        <w:pStyle w:val="Title"/>
        <w:rPr>
          <w:rFonts w:cs="B Mitra"/>
          <w:sz w:val="28"/>
          <w:rtl/>
        </w:rPr>
      </w:pPr>
    </w:p>
    <w:p w14:paraId="626BD6C6" w14:textId="74237B4B" w:rsidR="00B6469C" w:rsidRDefault="00B6469C" w:rsidP="00B718B6">
      <w:pPr>
        <w:pStyle w:val="Title"/>
        <w:rPr>
          <w:rFonts w:cs="B Mitra"/>
          <w:sz w:val="28"/>
          <w:rtl/>
        </w:rPr>
      </w:pPr>
    </w:p>
    <w:p w14:paraId="103DF299" w14:textId="12A3C001" w:rsidR="00132685" w:rsidRDefault="00132685">
      <w:pPr>
        <w:jc w:val="left"/>
        <w:rPr>
          <w:rFonts w:cs="B Mitra"/>
          <w:b w:val="0"/>
          <w:bCs/>
          <w:noProof/>
          <w:sz w:val="28"/>
          <w:szCs w:val="28"/>
          <w:rtl/>
        </w:rPr>
      </w:pPr>
      <w:r>
        <w:rPr>
          <w:rFonts w:cs="B Mitra"/>
          <w:sz w:val="28"/>
          <w:rtl/>
        </w:rPr>
        <w:lastRenderedPageBreak/>
        <w:br w:type="page"/>
      </w:r>
    </w:p>
    <w:p w14:paraId="2F09B437" w14:textId="77777777" w:rsidR="00051D7F" w:rsidRDefault="00051D7F" w:rsidP="00B718B6">
      <w:pPr>
        <w:pStyle w:val="Title"/>
        <w:rPr>
          <w:rFonts w:cs="B Mitra"/>
          <w:sz w:val="28"/>
          <w:rtl/>
        </w:rPr>
      </w:pPr>
    </w:p>
    <w:p w14:paraId="523E165D" w14:textId="77777777" w:rsidR="00051D7F" w:rsidRDefault="00051D7F" w:rsidP="00B718B6">
      <w:pPr>
        <w:pStyle w:val="Title"/>
        <w:rPr>
          <w:rFonts w:cs="B Mitra"/>
          <w:sz w:val="28"/>
          <w:rtl/>
        </w:rPr>
      </w:pPr>
    </w:p>
    <w:p w14:paraId="59A72FD8" w14:textId="77777777" w:rsidR="00B6469C" w:rsidRDefault="00B6469C" w:rsidP="00B718B6">
      <w:pPr>
        <w:pStyle w:val="Title"/>
        <w:rPr>
          <w:rFonts w:cs="B Mitra"/>
          <w:sz w:val="28"/>
          <w:rtl/>
        </w:rPr>
      </w:pPr>
    </w:p>
    <w:p w14:paraId="430BC432" w14:textId="215CE57A" w:rsidR="00CE2539" w:rsidRPr="007F2F6B" w:rsidRDefault="00132685" w:rsidP="007F2F6B">
      <w:pPr>
        <w:jc w:val="center"/>
        <w:rPr>
          <w:rFonts w:cs="B Mitra"/>
          <w:b w:val="0"/>
          <w:bCs/>
          <w:sz w:val="52"/>
          <w:szCs w:val="52"/>
          <w:rtl/>
        </w:rPr>
      </w:pPr>
      <w:r>
        <w:rPr>
          <w:rFonts w:cs="B Mitra" w:hint="cs"/>
          <w:bCs/>
          <w:sz w:val="52"/>
          <w:szCs w:val="52"/>
          <w:rtl/>
        </w:rPr>
        <w:t>قرارداد</w:t>
      </w:r>
    </w:p>
    <w:p w14:paraId="7AA88C33" w14:textId="77777777" w:rsidR="00B6469C" w:rsidRDefault="00B6469C" w:rsidP="00B718B6">
      <w:pPr>
        <w:pStyle w:val="Title"/>
        <w:rPr>
          <w:rFonts w:cs="B Mitra"/>
          <w:sz w:val="28"/>
          <w:rtl/>
        </w:rPr>
      </w:pPr>
    </w:p>
    <w:p w14:paraId="3087BC27" w14:textId="77777777" w:rsidR="00B6469C" w:rsidRDefault="00B6469C" w:rsidP="00B718B6">
      <w:pPr>
        <w:pStyle w:val="Title"/>
        <w:rPr>
          <w:rFonts w:cs="B Mitra"/>
          <w:sz w:val="28"/>
          <w:rtl/>
        </w:rPr>
      </w:pPr>
    </w:p>
    <w:p w14:paraId="2E5634A8" w14:textId="77777777" w:rsidR="00CE2539" w:rsidRDefault="00CE2539" w:rsidP="00B718B6">
      <w:pPr>
        <w:pStyle w:val="Title"/>
        <w:rPr>
          <w:rFonts w:cs="B Mitra"/>
          <w:sz w:val="28"/>
          <w:rtl/>
        </w:rPr>
      </w:pPr>
    </w:p>
    <w:p w14:paraId="6C321E7F" w14:textId="77777777" w:rsidR="00CE2539" w:rsidRDefault="00CE2539" w:rsidP="00B718B6">
      <w:pPr>
        <w:pStyle w:val="Title"/>
        <w:rPr>
          <w:rFonts w:cs="B Mitra"/>
          <w:sz w:val="28"/>
          <w:rtl/>
        </w:rPr>
      </w:pPr>
    </w:p>
    <w:p w14:paraId="090DF827" w14:textId="77777777" w:rsidR="00CE2539" w:rsidRDefault="00CE2539" w:rsidP="00B718B6">
      <w:pPr>
        <w:pStyle w:val="Title"/>
        <w:rPr>
          <w:rFonts w:cs="B Mitra"/>
          <w:sz w:val="28"/>
          <w:rtl/>
        </w:rPr>
      </w:pPr>
    </w:p>
    <w:p w14:paraId="27DB485D" w14:textId="77777777" w:rsidR="00CE2539" w:rsidRDefault="00CE2539" w:rsidP="00B718B6">
      <w:pPr>
        <w:pStyle w:val="Title"/>
        <w:rPr>
          <w:rFonts w:cs="B Mitra"/>
          <w:sz w:val="28"/>
          <w:rtl/>
        </w:rPr>
      </w:pPr>
    </w:p>
    <w:p w14:paraId="5057CEDB" w14:textId="77777777" w:rsidR="00CE2539" w:rsidRDefault="00CE2539" w:rsidP="00B718B6">
      <w:pPr>
        <w:pStyle w:val="Title"/>
        <w:rPr>
          <w:rFonts w:cs="B Mitra"/>
          <w:sz w:val="28"/>
          <w:rtl/>
        </w:rPr>
      </w:pPr>
    </w:p>
    <w:p w14:paraId="5B7AFEF8" w14:textId="77777777" w:rsidR="00CE2539" w:rsidRDefault="00CE2539" w:rsidP="00B718B6">
      <w:pPr>
        <w:pStyle w:val="Title"/>
        <w:rPr>
          <w:rFonts w:cs="B Mitra"/>
          <w:sz w:val="28"/>
          <w:rtl/>
        </w:rPr>
      </w:pPr>
    </w:p>
    <w:p w14:paraId="0BEAE73E" w14:textId="77777777" w:rsidR="00CE2539" w:rsidRDefault="00CE2539" w:rsidP="00B718B6">
      <w:pPr>
        <w:pStyle w:val="Title"/>
        <w:rPr>
          <w:rFonts w:cs="B Mitra"/>
          <w:sz w:val="28"/>
          <w:rtl/>
        </w:rPr>
      </w:pPr>
    </w:p>
    <w:p w14:paraId="556B05AC" w14:textId="77777777" w:rsidR="00CE2539" w:rsidRDefault="00CE2539" w:rsidP="00B718B6">
      <w:pPr>
        <w:pStyle w:val="Title"/>
        <w:rPr>
          <w:rFonts w:cs="B Mitra"/>
          <w:sz w:val="28"/>
          <w:rtl/>
        </w:rPr>
      </w:pPr>
    </w:p>
    <w:p w14:paraId="052E7115" w14:textId="77777777" w:rsidR="00CE2539" w:rsidRDefault="00CE2539" w:rsidP="00B718B6">
      <w:pPr>
        <w:pStyle w:val="Title"/>
        <w:rPr>
          <w:rFonts w:cs="B Mitra"/>
          <w:sz w:val="28"/>
          <w:rtl/>
        </w:rPr>
      </w:pPr>
    </w:p>
    <w:p w14:paraId="758A58DB" w14:textId="77777777" w:rsidR="00CE2539" w:rsidRDefault="00CE2539" w:rsidP="00B718B6">
      <w:pPr>
        <w:pStyle w:val="Title"/>
        <w:rPr>
          <w:rFonts w:cs="B Mitra"/>
          <w:sz w:val="28"/>
          <w:rtl/>
        </w:rPr>
      </w:pPr>
    </w:p>
    <w:p w14:paraId="59A8EF66" w14:textId="77777777" w:rsidR="00CE2539" w:rsidRDefault="00CE2539" w:rsidP="00B718B6">
      <w:pPr>
        <w:pStyle w:val="Title"/>
        <w:rPr>
          <w:rFonts w:cs="B Mitra"/>
          <w:sz w:val="28"/>
          <w:rtl/>
        </w:rPr>
      </w:pPr>
    </w:p>
    <w:p w14:paraId="13F6DC6C" w14:textId="77777777" w:rsidR="00CE2539" w:rsidRDefault="00CE2539" w:rsidP="00B718B6">
      <w:pPr>
        <w:pStyle w:val="Title"/>
        <w:rPr>
          <w:rFonts w:cs="B Mitra"/>
          <w:sz w:val="28"/>
          <w:rtl/>
        </w:rPr>
      </w:pPr>
    </w:p>
    <w:p w14:paraId="0F4176CB" w14:textId="77777777" w:rsidR="00CE2539" w:rsidRDefault="00CE2539" w:rsidP="00B718B6">
      <w:pPr>
        <w:pStyle w:val="Title"/>
        <w:rPr>
          <w:rFonts w:cs="B Mitra"/>
          <w:sz w:val="28"/>
          <w:rtl/>
        </w:rPr>
      </w:pPr>
    </w:p>
    <w:p w14:paraId="39B4DBAE" w14:textId="77777777" w:rsidR="00CE2539" w:rsidRDefault="00CE2539" w:rsidP="00B718B6">
      <w:pPr>
        <w:pStyle w:val="Title"/>
        <w:rPr>
          <w:rFonts w:cs="B Mitra"/>
          <w:sz w:val="28"/>
          <w:rtl/>
        </w:rPr>
      </w:pPr>
    </w:p>
    <w:p w14:paraId="488BE7F6" w14:textId="692E759C"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val="0"/>
          <w:bCs/>
          <w:sz w:val="28"/>
          <w:rtl/>
        </w:rPr>
      </w:pPr>
      <w:r w:rsidRPr="00CE2539">
        <w:rPr>
          <w:rFonts w:cs="B Mitra" w:hint="cs"/>
          <w:bCs/>
          <w:sz w:val="28"/>
          <w:rtl/>
        </w:rPr>
        <w:t>موضوع قرارداد</w:t>
      </w:r>
      <w:r w:rsidRPr="00CE2539">
        <w:rPr>
          <w:rFonts w:cs="B Mitra"/>
          <w:bCs/>
          <w:sz w:val="28"/>
          <w:rtl/>
        </w:rPr>
        <w:tab/>
      </w:r>
      <w:r w:rsidRPr="00CE2539">
        <w:rPr>
          <w:rFonts w:cs="B Mitra" w:hint="cs"/>
          <w:bCs/>
          <w:sz w:val="28"/>
          <w:rtl/>
        </w:rPr>
        <w:t xml:space="preserve">: </w:t>
      </w:r>
    </w:p>
    <w:p w14:paraId="0597F891" w14:textId="59F2B708"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val="0"/>
          <w:bCs/>
          <w:sz w:val="28"/>
          <w:rtl/>
        </w:rPr>
      </w:pPr>
      <w:r w:rsidRPr="00CE2539">
        <w:rPr>
          <w:rFonts w:cs="B Mitra" w:hint="cs"/>
          <w:bCs/>
          <w:sz w:val="28"/>
          <w:rtl/>
        </w:rPr>
        <w:t>کارفرما</w:t>
      </w:r>
      <w:r w:rsidRPr="00CE2539">
        <w:rPr>
          <w:rFonts w:cs="B Mitra"/>
          <w:bCs/>
          <w:sz w:val="28"/>
          <w:rtl/>
        </w:rPr>
        <w:tab/>
      </w:r>
      <w:r w:rsidRPr="00CE2539">
        <w:rPr>
          <w:rFonts w:cs="B Mitra" w:hint="cs"/>
          <w:bCs/>
          <w:sz w:val="28"/>
          <w:rtl/>
        </w:rPr>
        <w:t>:</w:t>
      </w:r>
    </w:p>
    <w:p w14:paraId="5DC4270D" w14:textId="6D61B67A"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val="0"/>
          <w:bCs/>
          <w:sz w:val="28"/>
          <w:rtl/>
        </w:rPr>
      </w:pPr>
      <w:r w:rsidRPr="00CE2539">
        <w:rPr>
          <w:rFonts w:cs="B Mitra" w:hint="cs"/>
          <w:bCs/>
          <w:sz w:val="28"/>
          <w:rtl/>
        </w:rPr>
        <w:t>مجری</w:t>
      </w:r>
      <w:r w:rsidRPr="00CE2539">
        <w:rPr>
          <w:rFonts w:cs="B Mitra"/>
          <w:bCs/>
          <w:sz w:val="28"/>
          <w:rtl/>
        </w:rPr>
        <w:tab/>
      </w:r>
      <w:r w:rsidRPr="00CE2539">
        <w:rPr>
          <w:rFonts w:cs="B Mitra" w:hint="cs"/>
          <w:bCs/>
          <w:sz w:val="28"/>
          <w:rtl/>
        </w:rPr>
        <w:t>:</w:t>
      </w:r>
    </w:p>
    <w:p w14:paraId="699470CE" w14:textId="5FA570D6"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val="0"/>
          <w:bCs/>
          <w:sz w:val="28"/>
          <w:rtl/>
        </w:rPr>
      </w:pPr>
      <w:r w:rsidRPr="00CE2539">
        <w:rPr>
          <w:rFonts w:cs="B Mitra" w:hint="cs"/>
          <w:bCs/>
          <w:sz w:val="28"/>
          <w:rtl/>
        </w:rPr>
        <w:t>شماره قرارداد</w:t>
      </w:r>
      <w:r w:rsidRPr="00CE2539">
        <w:rPr>
          <w:rFonts w:cs="B Mitra"/>
          <w:bCs/>
          <w:sz w:val="28"/>
          <w:rtl/>
        </w:rPr>
        <w:tab/>
      </w:r>
      <w:r w:rsidRPr="00CE2539">
        <w:rPr>
          <w:rFonts w:cs="B Mitra" w:hint="cs"/>
          <w:bCs/>
          <w:sz w:val="28"/>
          <w:rtl/>
        </w:rPr>
        <w:t>:</w:t>
      </w:r>
    </w:p>
    <w:p w14:paraId="735AAC4C" w14:textId="32E16481"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val="0"/>
          <w:bCs/>
          <w:noProof/>
          <w:sz w:val="28"/>
          <w:szCs w:val="28"/>
          <w:rtl/>
        </w:rPr>
      </w:pPr>
      <w:r w:rsidRPr="00CE2539">
        <w:rPr>
          <w:rFonts w:cs="B Mitra" w:hint="cs"/>
          <w:bCs/>
          <w:sz w:val="28"/>
          <w:rtl/>
        </w:rPr>
        <w:t>تاریخ ابلاغ</w:t>
      </w:r>
      <w:r w:rsidRPr="00CE2539">
        <w:rPr>
          <w:rFonts w:cs="B Mitra"/>
          <w:bCs/>
          <w:sz w:val="28"/>
          <w:rtl/>
        </w:rPr>
        <w:tab/>
      </w:r>
      <w:r w:rsidRPr="00CE2539">
        <w:rPr>
          <w:rFonts w:cs="B Mitra" w:hint="cs"/>
          <w:bCs/>
          <w:sz w:val="28"/>
          <w:rtl/>
        </w:rPr>
        <w:t>:</w:t>
      </w:r>
    </w:p>
    <w:p w14:paraId="1814161A" w14:textId="6BE3F6D7" w:rsidR="00CE2539" w:rsidRDefault="00CE2539">
      <w:pPr>
        <w:jc w:val="left"/>
        <w:rPr>
          <w:rFonts w:cs="B Mitra"/>
          <w:b w:val="0"/>
          <w:bCs/>
          <w:noProof/>
          <w:sz w:val="28"/>
          <w:szCs w:val="28"/>
          <w:rtl/>
        </w:rPr>
      </w:pPr>
      <w:r>
        <w:rPr>
          <w:rFonts w:cs="B Mitra"/>
          <w:sz w:val="28"/>
          <w:rtl/>
        </w:rPr>
        <w:br w:type="page"/>
      </w:r>
    </w:p>
    <w:p w14:paraId="23817E68" w14:textId="77EDA881" w:rsidR="00B6469C" w:rsidRDefault="00B6469C" w:rsidP="00CE2539">
      <w:pPr>
        <w:pStyle w:val="Title"/>
        <w:jc w:val="both"/>
        <w:rPr>
          <w:rFonts w:cs="B Mitra"/>
          <w:sz w:val="28"/>
          <w:rtl/>
        </w:rPr>
      </w:pPr>
    </w:p>
    <w:p w14:paraId="736641F0" w14:textId="6E9C9B52" w:rsidR="00051D7F" w:rsidRDefault="00051D7F" w:rsidP="00CE2539">
      <w:pPr>
        <w:pStyle w:val="Title"/>
        <w:jc w:val="both"/>
        <w:rPr>
          <w:rFonts w:cs="B Mitra"/>
          <w:sz w:val="28"/>
          <w:rtl/>
        </w:rPr>
      </w:pPr>
    </w:p>
    <w:p w14:paraId="08FF9D57" w14:textId="7D014879" w:rsidR="00051D7F" w:rsidRDefault="00051D7F" w:rsidP="00CE2539">
      <w:pPr>
        <w:pStyle w:val="Title"/>
        <w:jc w:val="both"/>
        <w:rPr>
          <w:rFonts w:cs="B Mitra"/>
          <w:sz w:val="28"/>
          <w:rtl/>
        </w:rPr>
      </w:pPr>
    </w:p>
    <w:p w14:paraId="35463495" w14:textId="77777777" w:rsidR="00051D7F" w:rsidRDefault="00051D7F" w:rsidP="00CE2539">
      <w:pPr>
        <w:pStyle w:val="Title"/>
        <w:jc w:val="both"/>
        <w:rPr>
          <w:rFonts w:cs="B Mitra"/>
          <w:sz w:val="28"/>
          <w:rtl/>
        </w:rPr>
      </w:pPr>
    </w:p>
    <w:p w14:paraId="3ADB7EA3" w14:textId="7DE367DA" w:rsidR="00544B8D" w:rsidRPr="00E567E7" w:rsidRDefault="00C63C9F" w:rsidP="00B718B6">
      <w:pPr>
        <w:pStyle w:val="Title"/>
        <w:rPr>
          <w:rFonts w:cs="B Mitra"/>
          <w:sz w:val="28"/>
          <w:rtl/>
        </w:rPr>
      </w:pPr>
      <w:r w:rsidRPr="00266243">
        <w:rPr>
          <w:rFonts w:cs="B Nazanin" w:hint="cs"/>
          <w:szCs w:val="20"/>
          <w:rtl/>
        </w:rPr>
        <w:drawing>
          <wp:inline distT="0" distB="0" distL="0" distR="0" wp14:anchorId="31B6CD5B" wp14:editId="458F074D">
            <wp:extent cx="712470" cy="21350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14343" cy="214063"/>
                    </a:xfrm>
                    <a:prstGeom prst="rect">
                      <a:avLst/>
                    </a:prstGeom>
                    <a:noFill/>
                    <a:ln w="9525">
                      <a:noFill/>
                      <a:miter lim="800000"/>
                      <a:headEnd/>
                      <a:tailEnd/>
                    </a:ln>
                  </pic:spPr>
                </pic:pic>
              </a:graphicData>
            </a:graphic>
          </wp:inline>
        </w:drawing>
      </w:r>
    </w:p>
    <w:p w14:paraId="11960809" w14:textId="52E3B651" w:rsidR="00544B8D" w:rsidRDefault="00544B8D" w:rsidP="00EB78A6">
      <w:pPr>
        <w:pStyle w:val="Title"/>
        <w:jc w:val="left"/>
        <w:rPr>
          <w:rFonts w:cs="B Mitra"/>
          <w:sz w:val="28"/>
          <w:rtl/>
        </w:rPr>
      </w:pPr>
    </w:p>
    <w:p w14:paraId="04D617E6" w14:textId="55034A10" w:rsidR="00051D7F" w:rsidRDefault="00051D7F" w:rsidP="00EB78A6">
      <w:pPr>
        <w:pStyle w:val="Title"/>
        <w:jc w:val="left"/>
        <w:rPr>
          <w:rFonts w:cs="B Mitra"/>
          <w:sz w:val="28"/>
          <w:rtl/>
        </w:rPr>
      </w:pPr>
    </w:p>
    <w:p w14:paraId="7A3D19A2" w14:textId="1D03F485" w:rsidR="00051D7F" w:rsidRDefault="00051D7F" w:rsidP="00EB78A6">
      <w:pPr>
        <w:pStyle w:val="Title"/>
        <w:jc w:val="left"/>
        <w:rPr>
          <w:rFonts w:cs="B Mitra"/>
          <w:sz w:val="28"/>
          <w:rtl/>
        </w:rPr>
      </w:pPr>
    </w:p>
    <w:p w14:paraId="3BC8621E" w14:textId="77777777" w:rsidR="00051D7F" w:rsidRPr="00E567E7" w:rsidRDefault="00051D7F" w:rsidP="00EB78A6">
      <w:pPr>
        <w:pStyle w:val="Title"/>
        <w:jc w:val="left"/>
        <w:rPr>
          <w:rFonts w:cs="B Mitra"/>
          <w:sz w:val="28"/>
        </w:rPr>
      </w:pPr>
    </w:p>
    <w:p w14:paraId="7DA4E25C" w14:textId="77777777" w:rsidR="00CE2539" w:rsidRDefault="00CE2539" w:rsidP="00CE2539">
      <w:pPr>
        <w:pStyle w:val="Title"/>
        <w:rPr>
          <w:rFonts w:cs="B Mitra"/>
          <w:sz w:val="28"/>
          <w:rtl/>
        </w:rPr>
      </w:pPr>
    </w:p>
    <w:p w14:paraId="6C8F683F" w14:textId="77777777" w:rsidR="00CE2539" w:rsidRDefault="00CE2539" w:rsidP="00CE2539">
      <w:pPr>
        <w:pStyle w:val="Title"/>
        <w:rPr>
          <w:rFonts w:cs="B Mitra"/>
          <w:sz w:val="28"/>
          <w:rtl/>
        </w:rPr>
      </w:pPr>
    </w:p>
    <w:p w14:paraId="43BF0C6C" w14:textId="398CE08E" w:rsidR="00544B8D" w:rsidRPr="00CE2539" w:rsidRDefault="00CE2539" w:rsidP="00CE2539">
      <w:pPr>
        <w:pStyle w:val="Heading1"/>
        <w:pBdr>
          <w:bottom w:val="thinThickMediumGap" w:sz="24" w:space="1" w:color="auto"/>
        </w:pBdr>
        <w:jc w:val="center"/>
        <w:rPr>
          <w:rFonts w:cs="B Mitra"/>
          <w:sz w:val="34"/>
          <w:szCs w:val="40"/>
          <w:rtl/>
        </w:rPr>
      </w:pPr>
      <w:bookmarkStart w:id="0" w:name="_Toc158150151"/>
      <w:r w:rsidRPr="00CE2539">
        <w:rPr>
          <w:rFonts w:ascii="Times New Roman" w:hAnsi="Times New Roman" w:cs="B Mitra" w:hint="cs"/>
          <w:bCs/>
          <w:sz w:val="36"/>
          <w:szCs w:val="36"/>
          <w:rtl/>
        </w:rPr>
        <w:t>موافقت‌نامه</w:t>
      </w:r>
      <w:bookmarkEnd w:id="0"/>
    </w:p>
    <w:p w14:paraId="14D4133B" w14:textId="77777777" w:rsidR="00632775" w:rsidRDefault="00CE2539" w:rsidP="00CE2539">
      <w:pPr>
        <w:pStyle w:val="Title"/>
        <w:jc w:val="both"/>
        <w:rPr>
          <w:rFonts w:cs="B Mitra"/>
          <w:b/>
          <w:bCs w:val="0"/>
          <w:sz w:val="28"/>
          <w:rtl/>
        </w:rPr>
      </w:pPr>
      <w:r w:rsidRPr="00CE2539">
        <w:rPr>
          <w:rFonts w:cs="B Mitra"/>
          <w:bCs w:val="0"/>
          <w:sz w:val="28"/>
          <w:rtl/>
        </w:rPr>
        <w:t xml:space="preserve">موافقت‌نامه حاضر، همراه با اسناد و مدارك موضوع ماده (2) آن، كه مجموعه‌اي غيرقابل تفكيك است و از اين پس قرارداد ناميده مي‌شود، در تاريخ </w:t>
      </w:r>
      <w:r w:rsidR="00632775">
        <w:rPr>
          <w:rFonts w:cs="Times New Roman" w:hint="cs"/>
          <w:bCs w:val="0"/>
          <w:sz w:val="28"/>
          <w:rtl/>
        </w:rPr>
        <w:t>../../....</w:t>
      </w:r>
      <w:r w:rsidRPr="00CE2539">
        <w:rPr>
          <w:rFonts w:cs="B Mitra"/>
          <w:bCs w:val="0"/>
          <w:sz w:val="28"/>
          <w:rtl/>
        </w:rPr>
        <w:t xml:space="preserve"> </w:t>
      </w:r>
      <w:r w:rsidRPr="00CE2539">
        <w:rPr>
          <w:rFonts w:cs="B Mitra" w:hint="cs"/>
          <w:bCs w:val="0"/>
          <w:sz w:val="28"/>
          <w:rtl/>
        </w:rPr>
        <w:t>بين</w:t>
      </w:r>
      <w:r w:rsidRPr="00CE2539">
        <w:rPr>
          <w:rFonts w:cs="B Mitra"/>
          <w:bCs w:val="0"/>
          <w:sz w:val="28"/>
          <w:rtl/>
        </w:rPr>
        <w:t xml:space="preserve"> </w:t>
      </w:r>
      <w:r w:rsidR="00632775">
        <w:rPr>
          <w:rFonts w:cs="B Mitra" w:hint="cs"/>
          <w:bCs w:val="0"/>
          <w:sz w:val="28"/>
          <w:rtl/>
        </w:rPr>
        <w:t xml:space="preserve">طرفین زیر، </w:t>
      </w:r>
      <w:r w:rsidR="00632775" w:rsidRPr="00CE2539">
        <w:rPr>
          <w:rFonts w:cs="B Mitra"/>
          <w:bCs w:val="0"/>
          <w:sz w:val="28"/>
          <w:rtl/>
        </w:rPr>
        <w:t>طبق مقررات و شرايطي كه در اسناد و مدارك اين قرارداد درج شده است، منعقد مي‌گردد.</w:t>
      </w:r>
    </w:p>
    <w:p w14:paraId="3F61B9CC" w14:textId="77777777" w:rsidR="00632775" w:rsidRDefault="00632775" w:rsidP="00CE2539">
      <w:pPr>
        <w:pStyle w:val="Title"/>
        <w:jc w:val="both"/>
        <w:rPr>
          <w:rFonts w:cs="B Mitra"/>
          <w:b/>
          <w:bCs w:val="0"/>
          <w:sz w:val="28"/>
          <w:rtl/>
        </w:rPr>
      </w:pPr>
    </w:p>
    <w:p w14:paraId="5C234AE9" w14:textId="3D3F4175" w:rsidR="00632775" w:rsidRDefault="00632775" w:rsidP="00632775">
      <w:pPr>
        <w:pStyle w:val="Title"/>
        <w:ind w:left="1646" w:hanging="1646"/>
        <w:jc w:val="both"/>
        <w:rPr>
          <w:rFonts w:cs="B Mitra"/>
          <w:b/>
          <w:bCs w:val="0"/>
          <w:sz w:val="28"/>
          <w:rtl/>
        </w:rPr>
      </w:pPr>
      <w:r>
        <w:rPr>
          <w:rFonts w:cs="B Mitra" w:hint="cs"/>
          <w:bCs w:val="0"/>
          <w:sz w:val="28"/>
          <w:rtl/>
        </w:rPr>
        <w:t xml:space="preserve">طرف اول (کارفرما): ....................................................... </w:t>
      </w:r>
      <w:r w:rsidR="00CE2539" w:rsidRPr="00CE2539">
        <w:rPr>
          <w:rFonts w:cs="B Mitra" w:hint="cs"/>
          <w:bCs w:val="0"/>
          <w:sz w:val="28"/>
          <w:rtl/>
        </w:rPr>
        <w:t>به</w:t>
      </w:r>
      <w:r w:rsidR="00CE2539" w:rsidRPr="00CE2539">
        <w:rPr>
          <w:rFonts w:cs="B Mitra"/>
          <w:bCs w:val="0"/>
          <w:sz w:val="28"/>
          <w:rtl/>
        </w:rPr>
        <w:t xml:space="preserve"> </w:t>
      </w:r>
      <w:r w:rsidR="00CE2539" w:rsidRPr="00CE2539">
        <w:rPr>
          <w:rFonts w:cs="B Mitra" w:hint="cs"/>
          <w:bCs w:val="0"/>
          <w:sz w:val="28"/>
          <w:rtl/>
        </w:rPr>
        <w:t>شماره</w:t>
      </w:r>
      <w:r w:rsidR="00CE2539" w:rsidRPr="00CE2539">
        <w:rPr>
          <w:rFonts w:cs="B Mitra"/>
          <w:bCs w:val="0"/>
          <w:sz w:val="28"/>
          <w:rtl/>
        </w:rPr>
        <w:t xml:space="preserve"> </w:t>
      </w:r>
      <w:r w:rsidR="00CE2539" w:rsidRPr="00CE2539">
        <w:rPr>
          <w:rFonts w:cs="B Mitra" w:hint="cs"/>
          <w:bCs w:val="0"/>
          <w:sz w:val="28"/>
          <w:rtl/>
        </w:rPr>
        <w:t>اقتصادی</w:t>
      </w:r>
      <w:r w:rsidR="00CE2539" w:rsidRPr="00CE2539">
        <w:rPr>
          <w:rFonts w:cs="B Mitra"/>
          <w:bCs w:val="0"/>
          <w:sz w:val="28"/>
          <w:rtl/>
        </w:rPr>
        <w:t xml:space="preserve"> ........................... و شناسه مل</w:t>
      </w:r>
      <w:r w:rsidR="00CE2539" w:rsidRPr="00CE2539">
        <w:rPr>
          <w:rFonts w:cs="B Mitra" w:hint="cs"/>
          <w:bCs w:val="0"/>
          <w:sz w:val="28"/>
          <w:rtl/>
        </w:rPr>
        <w:t>ی</w:t>
      </w:r>
      <w:r w:rsidR="00CE2539" w:rsidRPr="00CE2539">
        <w:rPr>
          <w:rFonts w:cs="B Mitra"/>
          <w:bCs w:val="0"/>
          <w:sz w:val="28"/>
          <w:rtl/>
        </w:rPr>
        <w:t xml:space="preserve"> .............................. </w:t>
      </w:r>
      <w:r w:rsidR="005278BC">
        <w:rPr>
          <w:rFonts w:cs="B Mitra" w:hint="cs"/>
          <w:bCs w:val="0"/>
          <w:sz w:val="28"/>
          <w:rtl/>
        </w:rPr>
        <w:t xml:space="preserve">و کد کارگاهی ....................... شعبه ........ سازمان تامین اجتماعی، </w:t>
      </w:r>
      <w:r w:rsidR="00CE2539" w:rsidRPr="00CE2539">
        <w:rPr>
          <w:rFonts w:cs="B Mitra" w:hint="eastAsia"/>
          <w:bCs w:val="0"/>
          <w:sz w:val="28"/>
          <w:rtl/>
        </w:rPr>
        <w:t>به</w:t>
      </w:r>
      <w:r w:rsidR="00CE2539" w:rsidRPr="00CE2539">
        <w:rPr>
          <w:rFonts w:cs="B Mitra"/>
          <w:bCs w:val="0"/>
          <w:sz w:val="28"/>
          <w:rtl/>
        </w:rPr>
        <w:t xml:space="preserve"> نما</w:t>
      </w:r>
      <w:r w:rsidR="00CE2539" w:rsidRPr="00CE2539">
        <w:rPr>
          <w:rFonts w:cs="B Mitra" w:hint="cs"/>
          <w:bCs w:val="0"/>
          <w:sz w:val="28"/>
          <w:rtl/>
        </w:rPr>
        <w:t>ی</w:t>
      </w:r>
      <w:r w:rsidR="00CE2539" w:rsidRPr="00CE2539">
        <w:rPr>
          <w:rFonts w:cs="B Mitra" w:hint="eastAsia"/>
          <w:bCs w:val="0"/>
          <w:sz w:val="28"/>
          <w:rtl/>
        </w:rPr>
        <w:t>ندگ</w:t>
      </w:r>
      <w:r w:rsidR="00CE2539" w:rsidRPr="00CE2539">
        <w:rPr>
          <w:rFonts w:cs="B Mitra" w:hint="cs"/>
          <w:bCs w:val="0"/>
          <w:sz w:val="28"/>
          <w:rtl/>
        </w:rPr>
        <w:t>ی</w:t>
      </w:r>
      <w:r w:rsidR="00CE2539" w:rsidRPr="00CE2539">
        <w:rPr>
          <w:rFonts w:cs="B Mitra"/>
          <w:bCs w:val="0"/>
          <w:sz w:val="28"/>
          <w:rtl/>
        </w:rPr>
        <w:t xml:space="preserve"> ..............................................</w:t>
      </w:r>
      <w:r>
        <w:rPr>
          <w:rFonts w:cs="B Mitra" w:hint="cs"/>
          <w:bCs w:val="0"/>
          <w:sz w:val="28"/>
          <w:rtl/>
        </w:rPr>
        <w:t xml:space="preserve"> با سمت</w:t>
      </w:r>
      <w:r w:rsidRPr="00CE2539">
        <w:rPr>
          <w:rFonts w:cs="B Mitra"/>
          <w:bCs w:val="0"/>
          <w:sz w:val="28"/>
          <w:rtl/>
        </w:rPr>
        <w:t>...........................</w:t>
      </w:r>
      <w:r>
        <w:rPr>
          <w:rFonts w:cs="B Mitra" w:hint="cs"/>
          <w:bCs w:val="0"/>
          <w:sz w:val="28"/>
          <w:rtl/>
        </w:rPr>
        <w:t>، که به استناد آگهی منتشره در روزنامه رسمی مورخ ../../.... اختیار امضای این قرارداد را دارد، و</w:t>
      </w:r>
      <w:r w:rsidR="00CE2539" w:rsidRPr="00CE2539">
        <w:rPr>
          <w:rFonts w:cs="B Mitra"/>
          <w:bCs w:val="0"/>
          <w:sz w:val="28"/>
          <w:rtl/>
        </w:rPr>
        <w:t xml:space="preserve"> از اين پس كارفرما ناميده مي‌شود، </w:t>
      </w:r>
    </w:p>
    <w:p w14:paraId="564694B2" w14:textId="3E655B04" w:rsidR="00B6469C" w:rsidRPr="00CE2539" w:rsidRDefault="00632775" w:rsidP="00632775">
      <w:pPr>
        <w:pStyle w:val="Title"/>
        <w:ind w:left="1646" w:hanging="1646"/>
        <w:jc w:val="both"/>
        <w:rPr>
          <w:rFonts w:cs="B Mitra"/>
          <w:b/>
          <w:bCs w:val="0"/>
          <w:sz w:val="28"/>
          <w:rtl/>
        </w:rPr>
      </w:pPr>
      <w:r>
        <w:rPr>
          <w:rFonts w:cs="B Mitra" w:hint="cs"/>
          <w:bCs w:val="0"/>
          <w:sz w:val="28"/>
          <w:rtl/>
        </w:rPr>
        <w:t>طرف دوم (مجری) : شرکت</w:t>
      </w:r>
      <w:r w:rsidR="00CE2539" w:rsidRPr="00CE2539">
        <w:rPr>
          <w:rFonts w:cs="B Mitra"/>
          <w:bCs w:val="0"/>
          <w:sz w:val="28"/>
          <w:rtl/>
        </w:rPr>
        <w:t xml:space="preserve"> </w:t>
      </w:r>
      <w:r>
        <w:rPr>
          <w:rFonts w:cs="B Mitra" w:hint="cs"/>
          <w:bCs w:val="0"/>
          <w:sz w:val="28"/>
          <w:rtl/>
        </w:rPr>
        <w:t xml:space="preserve">....................................................... به </w:t>
      </w:r>
      <w:r w:rsidRPr="00CE2539">
        <w:rPr>
          <w:rFonts w:cs="B Mitra" w:hint="cs"/>
          <w:bCs w:val="0"/>
          <w:sz w:val="28"/>
          <w:rtl/>
        </w:rPr>
        <w:t>شماره</w:t>
      </w:r>
      <w:r w:rsidRPr="00CE2539">
        <w:rPr>
          <w:rFonts w:cs="B Mitra"/>
          <w:bCs w:val="0"/>
          <w:sz w:val="28"/>
          <w:rtl/>
        </w:rPr>
        <w:t xml:space="preserve"> </w:t>
      </w:r>
      <w:r w:rsidRPr="00CE2539">
        <w:rPr>
          <w:rFonts w:cs="B Mitra" w:hint="cs"/>
          <w:bCs w:val="0"/>
          <w:sz w:val="28"/>
          <w:rtl/>
        </w:rPr>
        <w:t>اقتصادي</w:t>
      </w:r>
      <w:r w:rsidRPr="00CE2539">
        <w:rPr>
          <w:rFonts w:cs="B Mitra"/>
          <w:bCs w:val="0"/>
          <w:sz w:val="28"/>
          <w:rtl/>
        </w:rPr>
        <w:t xml:space="preserve"> ........................... </w:t>
      </w:r>
      <w:r>
        <w:rPr>
          <w:rFonts w:cs="B Mitra" w:hint="cs"/>
          <w:bCs w:val="0"/>
          <w:sz w:val="28"/>
          <w:rtl/>
        </w:rPr>
        <w:t>و</w:t>
      </w:r>
      <w:r w:rsidR="00CE2539" w:rsidRPr="00CE2539">
        <w:rPr>
          <w:rFonts w:cs="B Mitra"/>
          <w:bCs w:val="0"/>
          <w:sz w:val="28"/>
          <w:rtl/>
        </w:rPr>
        <w:t xml:space="preserve"> </w:t>
      </w:r>
      <w:r>
        <w:rPr>
          <w:rFonts w:cs="B Mitra" w:hint="cs"/>
          <w:bCs w:val="0"/>
          <w:sz w:val="28"/>
          <w:rtl/>
        </w:rPr>
        <w:t>شناسه</w:t>
      </w:r>
      <w:r w:rsidR="00CE2539" w:rsidRPr="00CE2539">
        <w:rPr>
          <w:rFonts w:cs="B Mitra"/>
          <w:bCs w:val="0"/>
          <w:sz w:val="28"/>
          <w:rtl/>
        </w:rPr>
        <w:t xml:space="preserve"> </w:t>
      </w:r>
      <w:r w:rsidR="00CE2539" w:rsidRPr="00CE2539">
        <w:rPr>
          <w:rFonts w:cs="B Mitra" w:hint="cs"/>
          <w:bCs w:val="0"/>
          <w:sz w:val="28"/>
          <w:rtl/>
        </w:rPr>
        <w:t>ملی</w:t>
      </w:r>
      <w:r w:rsidR="00CE2539" w:rsidRPr="00CE2539">
        <w:rPr>
          <w:rFonts w:cs="B Mitra"/>
          <w:bCs w:val="0"/>
          <w:sz w:val="28"/>
          <w:rtl/>
        </w:rPr>
        <w:t xml:space="preserve"> </w:t>
      </w:r>
      <w:r w:rsidRPr="00CE2539">
        <w:rPr>
          <w:rFonts w:cs="B Mitra"/>
          <w:bCs w:val="0"/>
          <w:sz w:val="28"/>
          <w:rtl/>
        </w:rPr>
        <w:t xml:space="preserve">........................... </w:t>
      </w:r>
      <w:r w:rsidR="005278BC">
        <w:rPr>
          <w:rFonts w:cs="B Mitra" w:hint="cs"/>
          <w:bCs w:val="0"/>
          <w:sz w:val="28"/>
          <w:rtl/>
        </w:rPr>
        <w:t xml:space="preserve">و کد کارگاهی ....................... شعبه ........ سازمان تامین اجتماعی، </w:t>
      </w:r>
      <w:r w:rsidR="00CE2539" w:rsidRPr="00CE2539">
        <w:rPr>
          <w:rFonts w:cs="B Mitra" w:hint="cs"/>
          <w:bCs w:val="0"/>
          <w:sz w:val="28"/>
          <w:rtl/>
        </w:rPr>
        <w:t>و</w:t>
      </w:r>
      <w:r w:rsidR="00CE2539" w:rsidRPr="00CE2539">
        <w:rPr>
          <w:rFonts w:cs="B Mitra"/>
          <w:bCs w:val="0"/>
          <w:sz w:val="28"/>
          <w:rtl/>
        </w:rPr>
        <w:t xml:space="preserve"> </w:t>
      </w:r>
      <w:r w:rsidR="00CE2539" w:rsidRPr="00CE2539">
        <w:rPr>
          <w:rFonts w:cs="B Mitra" w:hint="cs"/>
          <w:bCs w:val="0"/>
          <w:sz w:val="28"/>
          <w:rtl/>
        </w:rPr>
        <w:t>به</w:t>
      </w:r>
      <w:r w:rsidR="00CE2539" w:rsidRPr="00CE2539">
        <w:rPr>
          <w:rFonts w:cs="B Mitra"/>
          <w:bCs w:val="0"/>
          <w:sz w:val="28"/>
          <w:rtl/>
        </w:rPr>
        <w:t xml:space="preserve"> </w:t>
      </w:r>
      <w:r w:rsidR="00CE2539" w:rsidRPr="00CE2539">
        <w:rPr>
          <w:rFonts w:cs="B Mitra" w:hint="cs"/>
          <w:bCs w:val="0"/>
          <w:sz w:val="28"/>
          <w:rtl/>
        </w:rPr>
        <w:t>نمای</w:t>
      </w:r>
      <w:r w:rsidR="00CE2539" w:rsidRPr="00CE2539">
        <w:rPr>
          <w:rFonts w:cs="B Mitra" w:hint="eastAsia"/>
          <w:bCs w:val="0"/>
          <w:sz w:val="28"/>
          <w:rtl/>
        </w:rPr>
        <w:t>ندگ</w:t>
      </w:r>
      <w:r w:rsidR="00CE2539" w:rsidRPr="00CE2539">
        <w:rPr>
          <w:rFonts w:cs="B Mitra" w:hint="cs"/>
          <w:bCs w:val="0"/>
          <w:sz w:val="28"/>
          <w:rtl/>
        </w:rPr>
        <w:t>ی</w:t>
      </w:r>
      <w:r w:rsidR="00CE2539" w:rsidRPr="00CE2539">
        <w:rPr>
          <w:rFonts w:cs="B Mitra"/>
          <w:bCs w:val="0"/>
          <w:sz w:val="28"/>
          <w:rtl/>
        </w:rPr>
        <w:t xml:space="preserve"> .................................... </w:t>
      </w:r>
      <w:r>
        <w:rPr>
          <w:rFonts w:cs="B Mitra" w:hint="cs"/>
          <w:bCs w:val="0"/>
          <w:sz w:val="28"/>
          <w:rtl/>
        </w:rPr>
        <w:t>که به استناد آگهی منتشره در روزنامه رسمی مورخ ../../.... اختیار امضای این قرارداد را دارد، و</w:t>
      </w:r>
      <w:r w:rsidRPr="00CE2539">
        <w:rPr>
          <w:rFonts w:cs="B Mitra"/>
          <w:bCs w:val="0"/>
          <w:sz w:val="28"/>
          <w:rtl/>
        </w:rPr>
        <w:t xml:space="preserve"> از اين پس </w:t>
      </w:r>
      <w:r>
        <w:rPr>
          <w:rFonts w:cs="B Mitra" w:hint="cs"/>
          <w:bCs w:val="0"/>
          <w:sz w:val="28"/>
          <w:rtl/>
        </w:rPr>
        <w:t>مجری</w:t>
      </w:r>
      <w:r w:rsidRPr="00CE2539">
        <w:rPr>
          <w:rFonts w:cs="B Mitra"/>
          <w:bCs w:val="0"/>
          <w:sz w:val="28"/>
          <w:rtl/>
        </w:rPr>
        <w:t xml:space="preserve"> ناميده مي‌شود،</w:t>
      </w:r>
    </w:p>
    <w:p w14:paraId="33B5D16E" w14:textId="77777777" w:rsidR="00CE2539" w:rsidRDefault="00CE2539" w:rsidP="00EB78A6">
      <w:pPr>
        <w:pStyle w:val="Title"/>
        <w:jc w:val="left"/>
        <w:rPr>
          <w:rFonts w:cs="B Mitra"/>
          <w:sz w:val="28"/>
          <w:rtl/>
        </w:rPr>
      </w:pPr>
    </w:p>
    <w:p w14:paraId="28E4D8D2" w14:textId="392194A2" w:rsidR="00632775" w:rsidRPr="00632775" w:rsidRDefault="00632775" w:rsidP="00632775">
      <w:pPr>
        <w:pStyle w:val="Title"/>
        <w:shd w:val="clear" w:color="auto" w:fill="D9D9D9" w:themeFill="background1" w:themeFillShade="D9"/>
        <w:jc w:val="left"/>
        <w:rPr>
          <w:rFonts w:cs="B Mitra"/>
          <w:sz w:val="24"/>
          <w:szCs w:val="24"/>
          <w:rtl/>
        </w:rPr>
      </w:pPr>
      <w:r w:rsidRPr="00632775">
        <w:rPr>
          <w:rFonts w:cs="B Mitra" w:hint="cs"/>
          <w:sz w:val="24"/>
          <w:szCs w:val="24"/>
          <w:rtl/>
        </w:rPr>
        <w:t>ماده ۱) موضوع قرارداد</w:t>
      </w:r>
    </w:p>
    <w:p w14:paraId="467CD1F1" w14:textId="64802849" w:rsidR="00632775" w:rsidRPr="00632775" w:rsidRDefault="00632775" w:rsidP="00782F9E">
      <w:pPr>
        <w:bidi/>
        <w:spacing w:line="400" w:lineRule="atLeast"/>
        <w:jc w:val="lowKashida"/>
        <w:rPr>
          <w:rFonts w:cs="B Mitra"/>
          <w:sz w:val="28"/>
          <w:szCs w:val="28"/>
          <w:rtl/>
        </w:rPr>
      </w:pPr>
      <w:r w:rsidRPr="00632775">
        <w:rPr>
          <w:rFonts w:cs="B Mitra" w:hint="cs"/>
          <w:sz w:val="28"/>
          <w:szCs w:val="28"/>
          <w:rtl/>
        </w:rPr>
        <w:t xml:space="preserve">موضوع قرارداد، عبارت است از </w:t>
      </w:r>
      <w:r>
        <w:rPr>
          <w:rFonts w:cs="B Mitra" w:hint="cs"/>
          <w:sz w:val="28"/>
          <w:szCs w:val="28"/>
          <w:rtl/>
        </w:rPr>
        <w:t xml:space="preserve">شناخت، تحلیل، طراحی، تولید، انتقال و آموزش نرم‌افزار .................................. با مشخصات مندرج در </w:t>
      </w:r>
      <w:r w:rsidRPr="00632775">
        <w:rPr>
          <w:rFonts w:cs="B Mitra" w:hint="cs"/>
          <w:sz w:val="28"/>
          <w:szCs w:val="28"/>
          <w:rtl/>
        </w:rPr>
        <w:t xml:space="preserve">پيوست </w:t>
      </w:r>
      <w:r>
        <w:rPr>
          <w:rFonts w:cs="B Mitra" w:hint="cs"/>
          <w:sz w:val="28"/>
          <w:szCs w:val="28"/>
          <w:rtl/>
        </w:rPr>
        <w:t>(</w:t>
      </w:r>
      <w:r w:rsidRPr="00632775">
        <w:rPr>
          <w:rFonts w:cs="B Mitra" w:hint="cs"/>
          <w:sz w:val="28"/>
          <w:szCs w:val="28"/>
          <w:rtl/>
        </w:rPr>
        <w:t>1</w:t>
      </w:r>
      <w:r>
        <w:rPr>
          <w:rFonts w:cs="B Mitra" w:hint="cs"/>
          <w:sz w:val="28"/>
          <w:szCs w:val="28"/>
          <w:rtl/>
        </w:rPr>
        <w:t>) و سایر مدارک منضم به این قرارداد</w:t>
      </w:r>
      <w:r w:rsidR="00782F9E">
        <w:rPr>
          <w:rFonts w:cs="B Mitra" w:hint="cs"/>
          <w:sz w:val="28"/>
          <w:szCs w:val="28"/>
          <w:rtl/>
        </w:rPr>
        <w:t>.</w:t>
      </w:r>
    </w:p>
    <w:p w14:paraId="07ED6445" w14:textId="10D60597" w:rsidR="00544B8D" w:rsidRDefault="00544B8D" w:rsidP="00EB78A6">
      <w:pPr>
        <w:bidi/>
        <w:jc w:val="left"/>
        <w:rPr>
          <w:rFonts w:cs="B Mitra"/>
          <w:sz w:val="28"/>
          <w:szCs w:val="28"/>
          <w:rtl/>
        </w:rPr>
      </w:pPr>
    </w:p>
    <w:p w14:paraId="7DA1204F" w14:textId="77777777" w:rsidR="00C27F30" w:rsidRDefault="00C27F30" w:rsidP="00C27F30">
      <w:pPr>
        <w:bidi/>
        <w:jc w:val="left"/>
        <w:rPr>
          <w:rFonts w:cs="B Mitra"/>
          <w:sz w:val="28"/>
          <w:szCs w:val="28"/>
          <w:rtl/>
        </w:rPr>
      </w:pPr>
    </w:p>
    <w:p w14:paraId="50854112" w14:textId="78910163" w:rsidR="00632775" w:rsidRPr="00632775" w:rsidRDefault="00632775" w:rsidP="00632775">
      <w:pPr>
        <w:pStyle w:val="Title"/>
        <w:shd w:val="clear" w:color="auto" w:fill="D9D9D9" w:themeFill="background1" w:themeFillShade="D9"/>
        <w:jc w:val="left"/>
        <w:rPr>
          <w:rFonts w:cs="B Mitra"/>
          <w:sz w:val="24"/>
          <w:szCs w:val="24"/>
          <w:rtl/>
        </w:rPr>
      </w:pPr>
      <w:r w:rsidRPr="00632775">
        <w:rPr>
          <w:rFonts w:cs="B Mitra" w:hint="cs"/>
          <w:sz w:val="24"/>
          <w:szCs w:val="24"/>
          <w:rtl/>
        </w:rPr>
        <w:lastRenderedPageBreak/>
        <w:t xml:space="preserve">ماده </w:t>
      </w:r>
      <w:r>
        <w:rPr>
          <w:rFonts w:cs="B Mitra" w:hint="cs"/>
          <w:sz w:val="24"/>
          <w:szCs w:val="24"/>
          <w:rtl/>
        </w:rPr>
        <w:t>۲</w:t>
      </w:r>
      <w:r w:rsidRPr="00632775">
        <w:rPr>
          <w:rFonts w:cs="B Mitra" w:hint="cs"/>
          <w:sz w:val="24"/>
          <w:szCs w:val="24"/>
          <w:rtl/>
        </w:rPr>
        <w:t xml:space="preserve">) </w:t>
      </w:r>
      <w:r>
        <w:rPr>
          <w:rFonts w:cs="B Mitra" w:hint="cs"/>
          <w:sz w:val="24"/>
          <w:szCs w:val="24"/>
          <w:rtl/>
        </w:rPr>
        <w:t>اسناد و مدارک قرارداد</w:t>
      </w:r>
    </w:p>
    <w:p w14:paraId="0D25A13B" w14:textId="77777777" w:rsidR="00632775" w:rsidRPr="00632775" w:rsidRDefault="00632775" w:rsidP="00632775">
      <w:pPr>
        <w:bidi/>
        <w:spacing w:line="400" w:lineRule="atLeast"/>
        <w:jc w:val="lowKashida"/>
        <w:rPr>
          <w:rFonts w:cs="B Mitra"/>
          <w:sz w:val="28"/>
          <w:szCs w:val="28"/>
          <w:rtl/>
        </w:rPr>
      </w:pPr>
      <w:r w:rsidRPr="00632775">
        <w:rPr>
          <w:rFonts w:cs="B Mitra" w:hint="cs"/>
          <w:sz w:val="28"/>
          <w:szCs w:val="28"/>
          <w:rtl/>
        </w:rPr>
        <w:t>اين قرارداد، شامل اسناد و مدارك زير است:</w:t>
      </w:r>
    </w:p>
    <w:p w14:paraId="77A6FE04" w14:textId="0DA1E43E"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2-1</w:t>
      </w:r>
      <w:r>
        <w:rPr>
          <w:rFonts w:cs="B Mitra" w:hint="cs"/>
          <w:sz w:val="28"/>
          <w:szCs w:val="28"/>
          <w:rtl/>
        </w:rPr>
        <w:t>)</w:t>
      </w:r>
      <w:r w:rsidRPr="00632775">
        <w:rPr>
          <w:rFonts w:cs="B Mitra" w:hint="cs"/>
          <w:sz w:val="28"/>
          <w:szCs w:val="28"/>
          <w:rtl/>
        </w:rPr>
        <w:t xml:space="preserve"> موافقت</w:t>
      </w:r>
      <w:r>
        <w:rPr>
          <w:rFonts w:cs="B Mitra" w:hint="cs"/>
          <w:sz w:val="28"/>
          <w:szCs w:val="28"/>
          <w:rtl/>
        </w:rPr>
        <w:t>‌</w:t>
      </w:r>
      <w:r w:rsidRPr="00632775">
        <w:rPr>
          <w:rFonts w:cs="B Mitra" w:hint="cs"/>
          <w:sz w:val="28"/>
          <w:szCs w:val="28"/>
          <w:rtl/>
        </w:rPr>
        <w:t>نامه حاضر</w:t>
      </w:r>
    </w:p>
    <w:p w14:paraId="5C6BD863" w14:textId="082BA692"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2-2</w:t>
      </w:r>
      <w:r>
        <w:rPr>
          <w:rFonts w:cs="B Mitra" w:hint="cs"/>
          <w:sz w:val="28"/>
          <w:szCs w:val="28"/>
          <w:rtl/>
        </w:rPr>
        <w:t>)</w:t>
      </w:r>
      <w:r w:rsidRPr="00632775">
        <w:rPr>
          <w:rFonts w:cs="B Mitra" w:hint="cs"/>
          <w:sz w:val="28"/>
          <w:szCs w:val="28"/>
          <w:rtl/>
        </w:rPr>
        <w:t xml:space="preserve"> شرايط عمومي</w:t>
      </w:r>
    </w:p>
    <w:p w14:paraId="30592E66" w14:textId="335FFE44"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2-3</w:t>
      </w:r>
      <w:r>
        <w:rPr>
          <w:rFonts w:cs="B Mitra" w:hint="cs"/>
          <w:sz w:val="28"/>
          <w:szCs w:val="28"/>
          <w:rtl/>
        </w:rPr>
        <w:t>)</w:t>
      </w:r>
      <w:r w:rsidRPr="00632775">
        <w:rPr>
          <w:rFonts w:cs="B Mitra" w:hint="cs"/>
          <w:sz w:val="28"/>
          <w:szCs w:val="28"/>
          <w:rtl/>
        </w:rPr>
        <w:t xml:space="preserve"> پيوست</w:t>
      </w:r>
      <w:r>
        <w:rPr>
          <w:rFonts w:cs="B Mitra" w:hint="cs"/>
          <w:sz w:val="28"/>
          <w:szCs w:val="28"/>
          <w:rtl/>
        </w:rPr>
        <w:t>‌</w:t>
      </w:r>
      <w:r w:rsidRPr="00632775">
        <w:rPr>
          <w:rFonts w:cs="B Mitra" w:hint="cs"/>
          <w:sz w:val="28"/>
          <w:szCs w:val="28"/>
          <w:rtl/>
        </w:rPr>
        <w:t>ها</w:t>
      </w:r>
      <w:r>
        <w:rPr>
          <w:rFonts w:cs="B Mitra" w:hint="cs"/>
          <w:sz w:val="28"/>
          <w:szCs w:val="28"/>
          <w:rtl/>
        </w:rPr>
        <w:t>، شامل</w:t>
      </w:r>
      <w:r w:rsidRPr="00632775">
        <w:rPr>
          <w:rFonts w:cs="B Mitra" w:hint="cs"/>
          <w:sz w:val="28"/>
          <w:szCs w:val="28"/>
          <w:rtl/>
        </w:rPr>
        <w:t>:</w:t>
      </w:r>
    </w:p>
    <w:p w14:paraId="6855D020" w14:textId="741ADBC7"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پيوست 1</w:t>
      </w:r>
      <w:r w:rsidR="001B6CB4">
        <w:rPr>
          <w:rFonts w:cs="B Mitra" w:hint="cs"/>
          <w:sz w:val="28"/>
          <w:szCs w:val="28"/>
          <w:rtl/>
        </w:rPr>
        <w:t>)</w:t>
      </w:r>
      <w:r w:rsidRPr="00632775">
        <w:rPr>
          <w:rFonts w:cs="B Mitra" w:hint="cs"/>
          <w:sz w:val="28"/>
          <w:szCs w:val="28"/>
          <w:rtl/>
        </w:rPr>
        <w:t xml:space="preserve"> شرح موضوع قرارداد</w:t>
      </w:r>
      <w:r w:rsidR="00D262EB">
        <w:rPr>
          <w:rFonts w:cs="B Mitra" w:hint="cs"/>
          <w:sz w:val="28"/>
          <w:szCs w:val="28"/>
          <w:rtl/>
        </w:rPr>
        <w:t xml:space="preserve"> (پیوست فنی)</w:t>
      </w:r>
    </w:p>
    <w:p w14:paraId="08098479" w14:textId="3B5A8FD1"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پيوست 2</w:t>
      </w:r>
      <w:r w:rsidR="001B6CB4">
        <w:rPr>
          <w:rFonts w:cs="B Mitra" w:hint="cs"/>
          <w:sz w:val="28"/>
          <w:szCs w:val="28"/>
          <w:rtl/>
        </w:rPr>
        <w:t>)</w:t>
      </w:r>
      <w:r w:rsidRPr="00632775">
        <w:rPr>
          <w:rFonts w:cs="B Mitra" w:hint="cs"/>
          <w:sz w:val="28"/>
          <w:szCs w:val="28"/>
          <w:rtl/>
        </w:rPr>
        <w:t xml:space="preserve"> حق‌الزحمه، روش محاسبه و نحوه پرداخت آن</w:t>
      </w:r>
    </w:p>
    <w:p w14:paraId="702BB859" w14:textId="06839DE8"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 xml:space="preserve">پيوست </w:t>
      </w:r>
      <w:r w:rsidR="00D262EB">
        <w:rPr>
          <w:rFonts w:cs="B Mitra" w:hint="cs"/>
          <w:sz w:val="28"/>
          <w:szCs w:val="28"/>
          <w:rtl/>
        </w:rPr>
        <w:t>۳)</w:t>
      </w:r>
      <w:r w:rsidRPr="00632775">
        <w:rPr>
          <w:rFonts w:cs="B Mitra" w:hint="cs"/>
          <w:sz w:val="28"/>
          <w:szCs w:val="28"/>
          <w:rtl/>
        </w:rPr>
        <w:t xml:space="preserve"> برنامه زماني كلي</w:t>
      </w:r>
    </w:p>
    <w:p w14:paraId="584C167B" w14:textId="19C8963B"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 xml:space="preserve">پيوست </w:t>
      </w:r>
      <w:r w:rsidR="00D262EB">
        <w:rPr>
          <w:rFonts w:cs="B Mitra" w:hint="cs"/>
          <w:sz w:val="28"/>
          <w:szCs w:val="28"/>
          <w:rtl/>
        </w:rPr>
        <w:t>۴)</w:t>
      </w:r>
      <w:r w:rsidRPr="00632775">
        <w:rPr>
          <w:rFonts w:cs="B Mitra" w:hint="cs"/>
          <w:sz w:val="28"/>
          <w:szCs w:val="28"/>
          <w:rtl/>
        </w:rPr>
        <w:t xml:space="preserve"> شرايط خصوصي</w:t>
      </w:r>
    </w:p>
    <w:p w14:paraId="4AE94E9F" w14:textId="0AD80DD8" w:rsidR="003D5DAE" w:rsidRDefault="003D5DAE" w:rsidP="003D5DAE">
      <w:pPr>
        <w:bidi/>
        <w:spacing w:line="400" w:lineRule="atLeast"/>
        <w:ind w:left="1721" w:firstLine="281"/>
        <w:jc w:val="lowKashida"/>
        <w:rPr>
          <w:rFonts w:cs="B Mitra"/>
          <w:sz w:val="28"/>
          <w:szCs w:val="28"/>
          <w:rtl/>
        </w:rPr>
      </w:pPr>
      <w:r w:rsidRPr="00632775">
        <w:rPr>
          <w:rFonts w:cs="B Mitra" w:hint="cs"/>
          <w:sz w:val="28"/>
          <w:szCs w:val="28"/>
          <w:rtl/>
        </w:rPr>
        <w:t xml:space="preserve">پيوست </w:t>
      </w:r>
      <w:r>
        <w:rPr>
          <w:rFonts w:cs="B Mitra" w:hint="cs"/>
          <w:sz w:val="28"/>
          <w:szCs w:val="28"/>
          <w:rtl/>
        </w:rPr>
        <w:t xml:space="preserve">۵) </w:t>
      </w:r>
      <w:r w:rsidR="00863FC6">
        <w:rPr>
          <w:rFonts w:cs="B Mitra" w:hint="cs"/>
          <w:sz w:val="28"/>
          <w:szCs w:val="28"/>
          <w:rtl/>
          <w:lang w:bidi="fa-IR"/>
        </w:rPr>
        <w:t xml:space="preserve">ساختار، </w:t>
      </w:r>
      <w:r w:rsidRPr="00632775">
        <w:rPr>
          <w:rFonts w:cs="B Mitra" w:hint="cs"/>
          <w:sz w:val="28"/>
          <w:szCs w:val="28"/>
          <w:rtl/>
        </w:rPr>
        <w:t>سازمان و عوامل كليدي انجام كار</w:t>
      </w:r>
    </w:p>
    <w:p w14:paraId="737A0552" w14:textId="35202686" w:rsidR="003D5DAE" w:rsidRPr="00632775" w:rsidRDefault="003D5DAE" w:rsidP="003D5DAE">
      <w:pPr>
        <w:bidi/>
        <w:spacing w:line="400" w:lineRule="atLeast"/>
        <w:ind w:left="1721" w:firstLine="281"/>
        <w:jc w:val="lowKashida"/>
        <w:rPr>
          <w:rFonts w:cs="B Mitra"/>
          <w:sz w:val="28"/>
          <w:szCs w:val="28"/>
          <w:rtl/>
        </w:rPr>
      </w:pPr>
      <w:r>
        <w:rPr>
          <w:rFonts w:cs="B Mitra" w:hint="cs"/>
          <w:sz w:val="28"/>
          <w:szCs w:val="28"/>
          <w:rtl/>
        </w:rPr>
        <w:t xml:space="preserve">پیوست ۶) توافق‌نامه منع افشای اطلاعات </w:t>
      </w:r>
    </w:p>
    <w:p w14:paraId="06F23448" w14:textId="3ABF593B"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2-4</w:t>
      </w:r>
      <w:r w:rsidR="00D262EB">
        <w:rPr>
          <w:rFonts w:cs="B Mitra" w:hint="cs"/>
          <w:sz w:val="28"/>
          <w:szCs w:val="28"/>
          <w:rtl/>
        </w:rPr>
        <w:t>)</w:t>
      </w:r>
      <w:r w:rsidRPr="00632775">
        <w:rPr>
          <w:rFonts w:cs="B Mitra" w:hint="cs"/>
          <w:sz w:val="28"/>
          <w:szCs w:val="28"/>
          <w:rtl/>
        </w:rPr>
        <w:t xml:space="preserve"> اسناد تكميلي كه حين انجام خدمات، در چارچوب قرارداد و به منظور انجام آن، به </w:t>
      </w:r>
      <w:r w:rsidR="00D262EB">
        <w:rPr>
          <w:rFonts w:cs="B Mitra" w:hint="cs"/>
          <w:sz w:val="28"/>
          <w:szCs w:val="28"/>
          <w:rtl/>
        </w:rPr>
        <w:t>مجری</w:t>
      </w:r>
      <w:r w:rsidRPr="00632775">
        <w:rPr>
          <w:rFonts w:cs="B Mitra" w:hint="cs"/>
          <w:sz w:val="28"/>
          <w:szCs w:val="28"/>
          <w:rtl/>
        </w:rPr>
        <w:t xml:space="preserve"> ابلاغ شده يا بين دوطرف قرارداد، مبادله مي‌شود.</w:t>
      </w:r>
    </w:p>
    <w:p w14:paraId="14CC6F1F" w14:textId="7589C499"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2-5</w:t>
      </w:r>
      <w:r w:rsidR="00D262EB">
        <w:rPr>
          <w:rFonts w:cs="B Mitra" w:hint="cs"/>
          <w:sz w:val="28"/>
          <w:szCs w:val="28"/>
          <w:rtl/>
        </w:rPr>
        <w:t>)</w:t>
      </w:r>
      <w:r w:rsidRPr="00632775">
        <w:rPr>
          <w:rFonts w:cs="B Mitra" w:hint="cs"/>
          <w:sz w:val="28"/>
          <w:szCs w:val="28"/>
          <w:rtl/>
        </w:rPr>
        <w:t xml:space="preserve"> مدارك و گزارشهاي مصوب</w:t>
      </w:r>
    </w:p>
    <w:p w14:paraId="3930AC51" w14:textId="77777777" w:rsidR="00D262EB" w:rsidRDefault="00D262EB" w:rsidP="00D262EB">
      <w:pPr>
        <w:bidi/>
        <w:spacing w:line="400" w:lineRule="atLeast"/>
        <w:jc w:val="lowKashida"/>
        <w:rPr>
          <w:rFonts w:ascii="Cambria" w:hAnsi="Cambria" w:cs="Cambria"/>
          <w:sz w:val="28"/>
          <w:szCs w:val="28"/>
          <w:rtl/>
        </w:rPr>
      </w:pPr>
    </w:p>
    <w:p w14:paraId="01CFBE40" w14:textId="0886DF49" w:rsidR="00632775" w:rsidRPr="00632775" w:rsidRDefault="00632775" w:rsidP="00D262EB">
      <w:pPr>
        <w:bidi/>
        <w:spacing w:line="400" w:lineRule="atLeast"/>
        <w:jc w:val="lowKashida"/>
        <w:rPr>
          <w:rFonts w:cs="B Mitra"/>
          <w:sz w:val="28"/>
          <w:szCs w:val="28"/>
          <w:rtl/>
        </w:rPr>
      </w:pPr>
      <w:r w:rsidRPr="00632775">
        <w:rPr>
          <w:rFonts w:cs="B Mitra" w:hint="cs"/>
          <w:sz w:val="28"/>
          <w:szCs w:val="28"/>
          <w:rtl/>
        </w:rPr>
        <w:t>درصورت دوگانگی بین اسناد و مدارک منضم به قرارداد، اولویت به ترتیب با موافقت‌نامه، شرایط عمومی و پیوست‌ها می‌باشد.</w:t>
      </w:r>
    </w:p>
    <w:p w14:paraId="166F8B51" w14:textId="77777777" w:rsidR="00632775" w:rsidRDefault="00632775" w:rsidP="00632775">
      <w:pPr>
        <w:bidi/>
        <w:jc w:val="left"/>
        <w:rPr>
          <w:rFonts w:cs="B Mitra"/>
          <w:sz w:val="28"/>
          <w:szCs w:val="28"/>
          <w:rtl/>
        </w:rPr>
      </w:pPr>
    </w:p>
    <w:p w14:paraId="511A4C53" w14:textId="2E00C725" w:rsidR="00D262EB" w:rsidRPr="00632775" w:rsidRDefault="00D262EB" w:rsidP="00D262EB">
      <w:pPr>
        <w:pStyle w:val="Title"/>
        <w:shd w:val="clear" w:color="auto" w:fill="D9D9D9" w:themeFill="background1" w:themeFillShade="D9"/>
        <w:jc w:val="left"/>
        <w:rPr>
          <w:rFonts w:cs="B Mitra"/>
          <w:sz w:val="24"/>
          <w:szCs w:val="24"/>
          <w:rtl/>
        </w:rPr>
      </w:pPr>
      <w:r w:rsidRPr="00632775">
        <w:rPr>
          <w:rFonts w:cs="B Mitra" w:hint="cs"/>
          <w:sz w:val="24"/>
          <w:szCs w:val="24"/>
          <w:rtl/>
        </w:rPr>
        <w:t xml:space="preserve">ماده </w:t>
      </w:r>
      <w:r>
        <w:rPr>
          <w:rFonts w:cs="B Mitra" w:hint="cs"/>
          <w:sz w:val="24"/>
          <w:szCs w:val="24"/>
          <w:rtl/>
        </w:rPr>
        <w:t>۳</w:t>
      </w:r>
      <w:r w:rsidRPr="00632775">
        <w:rPr>
          <w:rFonts w:cs="B Mitra" w:hint="cs"/>
          <w:sz w:val="24"/>
          <w:szCs w:val="24"/>
          <w:rtl/>
        </w:rPr>
        <w:t xml:space="preserve">) </w:t>
      </w:r>
      <w:r>
        <w:rPr>
          <w:rFonts w:cs="B Mitra" w:hint="cs"/>
          <w:sz w:val="24"/>
          <w:szCs w:val="24"/>
          <w:rtl/>
        </w:rPr>
        <w:t>مدت</w:t>
      </w:r>
    </w:p>
    <w:p w14:paraId="34BFE826" w14:textId="3EA31D64" w:rsidR="00D262EB" w:rsidRPr="00D262EB" w:rsidRDefault="00D262EB" w:rsidP="00D262EB">
      <w:pPr>
        <w:bidi/>
        <w:spacing w:line="400" w:lineRule="atLeast"/>
        <w:ind w:firstLine="26"/>
        <w:jc w:val="lowKashida"/>
        <w:rPr>
          <w:rFonts w:cs="B Mitra"/>
          <w:sz w:val="28"/>
          <w:szCs w:val="28"/>
          <w:rtl/>
        </w:rPr>
      </w:pPr>
      <w:r w:rsidRPr="00D262EB">
        <w:rPr>
          <w:rFonts w:cs="B Mitra" w:hint="cs"/>
          <w:sz w:val="28"/>
          <w:szCs w:val="28"/>
          <w:rtl/>
        </w:rPr>
        <w:t xml:space="preserve">مدت انجام خدمات مراحل موضوع قرارداد، كه شروع و تنفيذ آن طبق ماده (2) شرايط عمومي قرارداد است، با توجه به برنامه زماني كلي (پيوست </w:t>
      </w:r>
      <w:r>
        <w:rPr>
          <w:rFonts w:cs="B Mitra" w:hint="cs"/>
          <w:sz w:val="28"/>
          <w:szCs w:val="28"/>
          <w:rtl/>
        </w:rPr>
        <w:t>۳</w:t>
      </w:r>
      <w:r w:rsidRPr="00D262EB">
        <w:rPr>
          <w:rFonts w:cs="B Mitra" w:hint="cs"/>
          <w:sz w:val="28"/>
          <w:szCs w:val="28"/>
          <w:rtl/>
        </w:rPr>
        <w:t xml:space="preserve">)، </w:t>
      </w:r>
      <w:r>
        <w:rPr>
          <w:rFonts w:cs="B Mitra" w:hint="cs"/>
          <w:sz w:val="28"/>
          <w:szCs w:val="28"/>
          <w:rtl/>
        </w:rPr>
        <w:t xml:space="preserve">......... </w:t>
      </w:r>
      <w:r w:rsidRPr="00D262EB">
        <w:rPr>
          <w:rFonts w:cs="B Mitra" w:hint="cs"/>
          <w:i/>
          <w:iCs/>
          <w:color w:val="4472C4" w:themeColor="accent1"/>
          <w:sz w:val="28"/>
          <w:szCs w:val="28"/>
          <w:shd w:val="clear" w:color="auto" w:fill="D9E2F3" w:themeFill="accent1" w:themeFillTint="33"/>
          <w:rtl/>
        </w:rPr>
        <w:t>{ماه/هفته/روز}</w:t>
      </w:r>
      <w:r w:rsidRPr="00D262EB">
        <w:rPr>
          <w:rFonts w:cs="B Mitra" w:hint="cs"/>
          <w:color w:val="4472C4" w:themeColor="accent1"/>
          <w:sz w:val="28"/>
          <w:szCs w:val="28"/>
          <w:rtl/>
        </w:rPr>
        <w:t xml:space="preserve"> </w:t>
      </w:r>
      <w:r>
        <w:rPr>
          <w:rFonts w:cs="B Mitra" w:hint="cs"/>
          <w:sz w:val="28"/>
          <w:szCs w:val="28"/>
          <w:rtl/>
        </w:rPr>
        <w:t>است.</w:t>
      </w:r>
    </w:p>
    <w:p w14:paraId="7218E77D" w14:textId="63C0A359" w:rsidR="00D262EB" w:rsidRPr="00D262EB" w:rsidRDefault="00D262EB" w:rsidP="00D262EB">
      <w:pPr>
        <w:bidi/>
        <w:spacing w:line="400" w:lineRule="atLeast"/>
        <w:jc w:val="lowKashida"/>
        <w:rPr>
          <w:rFonts w:cs="B Mitra"/>
          <w:sz w:val="28"/>
          <w:szCs w:val="28"/>
          <w:rtl/>
        </w:rPr>
      </w:pPr>
      <w:r w:rsidRPr="00D262EB">
        <w:rPr>
          <w:rFonts w:cs="B Mitra" w:hint="cs"/>
          <w:sz w:val="28"/>
          <w:szCs w:val="28"/>
          <w:rtl/>
        </w:rPr>
        <w:t>تغييرات مدت</w:t>
      </w:r>
      <w:r>
        <w:rPr>
          <w:rFonts w:cs="B Mitra" w:hint="cs"/>
          <w:sz w:val="28"/>
          <w:szCs w:val="28"/>
          <w:rtl/>
        </w:rPr>
        <w:t xml:space="preserve"> قرارداد</w:t>
      </w:r>
      <w:r w:rsidRPr="00D262EB">
        <w:rPr>
          <w:rFonts w:cs="B Mitra" w:hint="cs"/>
          <w:sz w:val="28"/>
          <w:szCs w:val="28"/>
          <w:rtl/>
        </w:rPr>
        <w:t xml:space="preserve">، </w:t>
      </w:r>
      <w:r>
        <w:rPr>
          <w:rFonts w:cs="B Mitra" w:hint="cs"/>
          <w:sz w:val="28"/>
          <w:szCs w:val="28"/>
          <w:rtl/>
        </w:rPr>
        <w:t xml:space="preserve">تابع مفاد </w:t>
      </w:r>
      <w:r w:rsidRPr="00D262EB">
        <w:rPr>
          <w:rFonts w:cs="B Mitra" w:hint="cs"/>
          <w:sz w:val="28"/>
          <w:szCs w:val="28"/>
          <w:rtl/>
        </w:rPr>
        <w:t>موضوع ماده (19) شرايط عمومي، خواهد بود.</w:t>
      </w:r>
    </w:p>
    <w:p w14:paraId="0C290EC5" w14:textId="77777777" w:rsidR="00632775" w:rsidRDefault="00632775" w:rsidP="00632775">
      <w:pPr>
        <w:bidi/>
        <w:jc w:val="left"/>
        <w:rPr>
          <w:rFonts w:cs="B Mitra"/>
          <w:sz w:val="28"/>
          <w:szCs w:val="28"/>
          <w:rtl/>
        </w:rPr>
      </w:pPr>
    </w:p>
    <w:p w14:paraId="769EA863" w14:textId="387D6AD6" w:rsidR="00D262EB" w:rsidRPr="00392E76" w:rsidRDefault="00D262EB" w:rsidP="00D262EB">
      <w:pPr>
        <w:pStyle w:val="Title"/>
        <w:shd w:val="clear" w:color="auto" w:fill="D9D9D9" w:themeFill="background1" w:themeFillShade="D9"/>
        <w:jc w:val="left"/>
        <w:rPr>
          <w:rFonts w:cs="B Nazanin"/>
          <w:b/>
          <w:bCs w:val="0"/>
          <w:sz w:val="24"/>
          <w:szCs w:val="24"/>
          <w:rtl/>
        </w:rPr>
      </w:pPr>
      <w:r w:rsidRPr="00392E76">
        <w:rPr>
          <w:rFonts w:cs="B Nazanin" w:hint="cs"/>
          <w:sz w:val="24"/>
          <w:szCs w:val="24"/>
          <w:rtl/>
        </w:rPr>
        <w:t>ماده 4</w:t>
      </w:r>
      <w:r>
        <w:rPr>
          <w:rFonts w:cs="B Nazanin" w:hint="cs"/>
          <w:sz w:val="24"/>
          <w:szCs w:val="24"/>
          <w:rtl/>
        </w:rPr>
        <w:t>)</w:t>
      </w:r>
      <w:r w:rsidRPr="00392E76">
        <w:rPr>
          <w:rFonts w:cs="B Nazanin" w:hint="cs"/>
          <w:sz w:val="24"/>
          <w:szCs w:val="24"/>
          <w:rtl/>
        </w:rPr>
        <w:t xml:space="preserve"> </w:t>
      </w:r>
      <w:r w:rsidRPr="00D262EB">
        <w:rPr>
          <w:rFonts w:cs="B Mitra" w:hint="cs"/>
          <w:sz w:val="24"/>
          <w:szCs w:val="24"/>
          <w:rtl/>
        </w:rPr>
        <w:t>حق‌الزحمه</w:t>
      </w:r>
    </w:p>
    <w:p w14:paraId="3FAED447" w14:textId="547FCFE0" w:rsidR="00D262EB" w:rsidRPr="00D262EB" w:rsidRDefault="00D262EB" w:rsidP="00D262EB">
      <w:pPr>
        <w:bidi/>
        <w:spacing w:line="400" w:lineRule="atLeast"/>
        <w:ind w:left="2" w:hanging="2"/>
        <w:jc w:val="lowKashida"/>
        <w:rPr>
          <w:rFonts w:cs="B Mitra"/>
          <w:sz w:val="28"/>
          <w:szCs w:val="28"/>
          <w:rtl/>
        </w:rPr>
      </w:pPr>
      <w:r w:rsidRPr="00D262EB">
        <w:rPr>
          <w:rFonts w:cs="B Mitra" w:hint="cs"/>
          <w:sz w:val="28"/>
          <w:szCs w:val="28"/>
          <w:rtl/>
        </w:rPr>
        <w:t xml:space="preserve">حق‌الزحمه </w:t>
      </w:r>
      <w:r>
        <w:rPr>
          <w:rFonts w:cs="B Mitra" w:hint="cs"/>
          <w:sz w:val="28"/>
          <w:szCs w:val="28"/>
          <w:rtl/>
        </w:rPr>
        <w:t xml:space="preserve">مجری بابت اجرای تعهدات موضوع این قرارداد، مبلغ ................................. </w:t>
      </w:r>
      <w:r w:rsidRPr="00D262EB">
        <w:rPr>
          <w:rFonts w:cs="B Mitra" w:hint="cs"/>
          <w:i/>
          <w:iCs/>
          <w:color w:val="4472C4" w:themeColor="accent1"/>
          <w:sz w:val="28"/>
          <w:szCs w:val="28"/>
          <w:shd w:val="clear" w:color="auto" w:fill="D9E2F3" w:themeFill="accent1" w:themeFillTint="33"/>
          <w:rtl/>
        </w:rPr>
        <w:t>{به‌حروف}</w:t>
      </w:r>
      <w:r w:rsidRPr="00D262EB">
        <w:rPr>
          <w:rFonts w:cs="B Mitra" w:hint="cs"/>
          <w:color w:val="4472C4" w:themeColor="accent1"/>
          <w:sz w:val="28"/>
          <w:szCs w:val="28"/>
          <w:rtl/>
        </w:rPr>
        <w:t xml:space="preserve"> </w:t>
      </w:r>
      <w:r>
        <w:rPr>
          <w:rFonts w:cs="B Mitra" w:hint="cs"/>
          <w:sz w:val="28"/>
          <w:szCs w:val="28"/>
          <w:rtl/>
        </w:rPr>
        <w:t>(.....................</w:t>
      </w:r>
      <w:r w:rsidRPr="00D262EB">
        <w:rPr>
          <w:rFonts w:cs="B Mitra" w:hint="cs"/>
          <w:i/>
          <w:iCs/>
          <w:color w:val="4472C4" w:themeColor="accent1"/>
          <w:sz w:val="28"/>
          <w:szCs w:val="28"/>
          <w:shd w:val="clear" w:color="auto" w:fill="D9E2F3" w:themeFill="accent1" w:themeFillTint="33"/>
          <w:rtl/>
        </w:rPr>
        <w:t>{به‌عدد}</w:t>
      </w:r>
      <w:r>
        <w:rPr>
          <w:rFonts w:cs="B Mitra" w:hint="cs"/>
          <w:sz w:val="28"/>
          <w:szCs w:val="28"/>
          <w:rtl/>
        </w:rPr>
        <w:t xml:space="preserve">) ریال </w:t>
      </w:r>
      <w:r w:rsidRPr="00D262EB">
        <w:rPr>
          <w:rFonts w:cs="B Mitra" w:hint="cs"/>
          <w:sz w:val="28"/>
          <w:szCs w:val="28"/>
          <w:rtl/>
        </w:rPr>
        <w:t>است</w:t>
      </w:r>
      <w:r>
        <w:rPr>
          <w:rFonts w:cs="B Mitra" w:hint="cs"/>
          <w:sz w:val="28"/>
          <w:szCs w:val="28"/>
          <w:rtl/>
        </w:rPr>
        <w:t>.</w:t>
      </w:r>
    </w:p>
    <w:p w14:paraId="74B8404C" w14:textId="7DC95EC1" w:rsidR="00D262EB" w:rsidRDefault="00D262EB" w:rsidP="00D262EB">
      <w:pPr>
        <w:bidi/>
        <w:spacing w:line="400" w:lineRule="atLeast"/>
        <w:jc w:val="lowKashida"/>
        <w:rPr>
          <w:rFonts w:cs="B Mitra"/>
          <w:sz w:val="28"/>
          <w:szCs w:val="28"/>
          <w:rtl/>
        </w:rPr>
      </w:pPr>
      <w:r w:rsidRPr="00D262EB">
        <w:rPr>
          <w:rFonts w:cs="B Mitra" w:hint="cs"/>
          <w:sz w:val="28"/>
          <w:szCs w:val="28"/>
          <w:rtl/>
        </w:rPr>
        <w:t xml:space="preserve">نحوه </w:t>
      </w:r>
      <w:r>
        <w:rPr>
          <w:rFonts w:cs="B Mitra" w:hint="cs"/>
          <w:sz w:val="28"/>
          <w:szCs w:val="28"/>
          <w:rtl/>
        </w:rPr>
        <w:t>محاسبه</w:t>
      </w:r>
      <w:r w:rsidRPr="00D262EB">
        <w:rPr>
          <w:rFonts w:cs="B Mitra" w:hint="cs"/>
          <w:sz w:val="28"/>
          <w:szCs w:val="28"/>
          <w:rtl/>
        </w:rPr>
        <w:t xml:space="preserve"> و روش پرداخت حق‌الزحمه، در پيوست </w:t>
      </w:r>
      <w:r>
        <w:rPr>
          <w:rFonts w:cs="B Mitra" w:hint="cs"/>
          <w:sz w:val="28"/>
          <w:szCs w:val="28"/>
          <w:rtl/>
        </w:rPr>
        <w:t>۲</w:t>
      </w:r>
      <w:r w:rsidRPr="00D262EB">
        <w:rPr>
          <w:rFonts w:cs="B Mitra" w:hint="cs"/>
          <w:sz w:val="28"/>
          <w:szCs w:val="28"/>
          <w:rtl/>
        </w:rPr>
        <w:t xml:space="preserve"> درج شده است.</w:t>
      </w:r>
    </w:p>
    <w:p w14:paraId="33229585" w14:textId="77777777" w:rsidR="00786959" w:rsidRDefault="00786959" w:rsidP="00786959">
      <w:pPr>
        <w:bidi/>
        <w:spacing w:line="400" w:lineRule="atLeast"/>
        <w:jc w:val="lowKashida"/>
        <w:rPr>
          <w:rFonts w:cs="B Mitra"/>
          <w:sz w:val="28"/>
          <w:szCs w:val="28"/>
          <w:rtl/>
        </w:rPr>
      </w:pPr>
    </w:p>
    <w:p w14:paraId="2F96E90B" w14:textId="58500BBC" w:rsidR="00786959" w:rsidRPr="00786959" w:rsidRDefault="00786959" w:rsidP="00786959">
      <w:pPr>
        <w:pStyle w:val="Title"/>
        <w:shd w:val="clear" w:color="auto" w:fill="D9D9D9" w:themeFill="background1" w:themeFillShade="D9"/>
        <w:jc w:val="left"/>
        <w:rPr>
          <w:rFonts w:cs="B Mitra"/>
          <w:sz w:val="24"/>
          <w:szCs w:val="24"/>
          <w:rtl/>
        </w:rPr>
      </w:pPr>
      <w:r w:rsidRPr="00786959">
        <w:rPr>
          <w:rFonts w:cs="B Mitra" w:hint="cs"/>
          <w:sz w:val="24"/>
          <w:szCs w:val="24"/>
          <w:rtl/>
        </w:rPr>
        <w:t>ماده 5</w:t>
      </w:r>
      <w:r>
        <w:rPr>
          <w:rFonts w:cs="B Mitra" w:hint="cs"/>
          <w:sz w:val="24"/>
          <w:szCs w:val="24"/>
          <w:rtl/>
        </w:rPr>
        <w:t>)</w:t>
      </w:r>
      <w:r w:rsidRPr="00786959">
        <w:rPr>
          <w:rFonts w:cs="B Mitra" w:hint="cs"/>
          <w:sz w:val="24"/>
          <w:szCs w:val="24"/>
          <w:rtl/>
        </w:rPr>
        <w:t xml:space="preserve"> تعهدات دو</w:t>
      </w:r>
      <w:r>
        <w:rPr>
          <w:rFonts w:cs="B Mitra" w:hint="cs"/>
          <w:sz w:val="24"/>
          <w:szCs w:val="24"/>
          <w:rtl/>
        </w:rPr>
        <w:t xml:space="preserve"> </w:t>
      </w:r>
      <w:r w:rsidRPr="00786959">
        <w:rPr>
          <w:rFonts w:cs="B Mitra" w:hint="cs"/>
          <w:sz w:val="24"/>
          <w:szCs w:val="24"/>
          <w:rtl/>
        </w:rPr>
        <w:t>طرف قرارداد</w:t>
      </w:r>
    </w:p>
    <w:p w14:paraId="4B7722F6" w14:textId="38D5325D" w:rsidR="00786959" w:rsidRPr="00786959" w:rsidRDefault="00786959" w:rsidP="00786959">
      <w:pPr>
        <w:bidi/>
        <w:spacing w:line="400" w:lineRule="atLeast"/>
        <w:ind w:left="476" w:hanging="425"/>
        <w:jc w:val="lowKashida"/>
        <w:rPr>
          <w:rFonts w:cs="B Mitra"/>
          <w:sz w:val="28"/>
          <w:szCs w:val="28"/>
          <w:rtl/>
        </w:rPr>
      </w:pPr>
      <w:r w:rsidRPr="00786959">
        <w:rPr>
          <w:rFonts w:cs="B Mitra" w:hint="cs"/>
          <w:sz w:val="28"/>
          <w:szCs w:val="28"/>
          <w:rtl/>
        </w:rPr>
        <w:t>5-1</w:t>
      </w:r>
      <w:r>
        <w:rPr>
          <w:rFonts w:cs="B Mitra" w:hint="cs"/>
          <w:sz w:val="28"/>
          <w:szCs w:val="28"/>
          <w:rtl/>
        </w:rPr>
        <w:t>)</w:t>
      </w:r>
      <w:r w:rsidRPr="00786959">
        <w:rPr>
          <w:rFonts w:cs="B Mitra" w:hint="cs"/>
          <w:sz w:val="28"/>
          <w:szCs w:val="28"/>
          <w:rtl/>
        </w:rPr>
        <w:t xml:space="preserve"> </w:t>
      </w:r>
      <w:r>
        <w:rPr>
          <w:rFonts w:cs="B Mitra" w:hint="cs"/>
          <w:sz w:val="28"/>
          <w:szCs w:val="28"/>
          <w:rtl/>
        </w:rPr>
        <w:t>مجری</w:t>
      </w:r>
      <w:r w:rsidRPr="00786959">
        <w:rPr>
          <w:rFonts w:cs="B Mitra" w:hint="cs"/>
          <w:sz w:val="28"/>
          <w:szCs w:val="28"/>
          <w:rtl/>
        </w:rPr>
        <w:t xml:space="preserve">، متعهد است خدمات خود را طبق اسناد و مدارك قرارداد، در ازاي دريافت حق‌الزحمه انجام دهد و اعلام مي‌كند كه داراي توان و تشكيلات لازم براي </w:t>
      </w:r>
      <w:r>
        <w:rPr>
          <w:rFonts w:cs="B Mitra" w:hint="cs"/>
          <w:sz w:val="28"/>
          <w:szCs w:val="28"/>
          <w:rtl/>
        </w:rPr>
        <w:t>ارائه</w:t>
      </w:r>
      <w:r w:rsidRPr="00786959">
        <w:rPr>
          <w:rFonts w:cs="B Mitra" w:hint="cs"/>
          <w:sz w:val="28"/>
          <w:szCs w:val="28"/>
          <w:rtl/>
        </w:rPr>
        <w:t xml:space="preserve"> اين خدمات است.</w:t>
      </w:r>
    </w:p>
    <w:p w14:paraId="34851AA6" w14:textId="31F71E24" w:rsidR="00786959" w:rsidRPr="00786959" w:rsidRDefault="00786959" w:rsidP="00786959">
      <w:pPr>
        <w:bidi/>
        <w:spacing w:line="400" w:lineRule="atLeast"/>
        <w:ind w:left="476" w:hanging="425"/>
        <w:jc w:val="lowKashida"/>
        <w:rPr>
          <w:rFonts w:cs="B Mitra"/>
          <w:sz w:val="28"/>
          <w:szCs w:val="28"/>
          <w:rtl/>
        </w:rPr>
      </w:pPr>
      <w:r w:rsidRPr="00786959">
        <w:rPr>
          <w:rFonts w:cs="B Mitra" w:hint="cs"/>
          <w:sz w:val="28"/>
          <w:szCs w:val="28"/>
          <w:rtl/>
        </w:rPr>
        <w:lastRenderedPageBreak/>
        <w:t>5-2</w:t>
      </w:r>
      <w:r>
        <w:rPr>
          <w:rFonts w:cs="B Mitra" w:hint="cs"/>
          <w:sz w:val="28"/>
          <w:szCs w:val="28"/>
          <w:rtl/>
        </w:rPr>
        <w:t>)</w:t>
      </w:r>
      <w:r w:rsidRPr="00786959">
        <w:rPr>
          <w:rFonts w:cs="B Mitra" w:hint="cs"/>
          <w:sz w:val="28"/>
          <w:szCs w:val="28"/>
          <w:rtl/>
        </w:rPr>
        <w:t xml:space="preserve"> كارفرما متعهد به انجام وظايفي است كه در اسناد و مدارك قرارداد براي او معين شده است و نيز متعهد مي‌شود كه در ازاي انجام خدمات موضوع قرارداد، حق‌الزحمه مربوط را طبق اسناد و مدارك قرارداد، به </w:t>
      </w:r>
      <w:r>
        <w:rPr>
          <w:rFonts w:cs="B Mitra" w:hint="cs"/>
          <w:sz w:val="28"/>
          <w:szCs w:val="28"/>
          <w:rtl/>
        </w:rPr>
        <w:t>مجری</w:t>
      </w:r>
      <w:r w:rsidRPr="00786959">
        <w:rPr>
          <w:rFonts w:cs="B Mitra" w:hint="cs"/>
          <w:sz w:val="28"/>
          <w:szCs w:val="28"/>
          <w:rtl/>
        </w:rPr>
        <w:t xml:space="preserve"> پرداخت كند.</w:t>
      </w:r>
    </w:p>
    <w:p w14:paraId="715C1FA1" w14:textId="77777777" w:rsidR="00786959" w:rsidRPr="00786959" w:rsidRDefault="00786959" w:rsidP="00786959">
      <w:pPr>
        <w:widowControl w:val="0"/>
        <w:bidi/>
        <w:spacing w:line="400" w:lineRule="atLeast"/>
        <w:jc w:val="lowKashida"/>
        <w:rPr>
          <w:rFonts w:cs="B Mitra"/>
          <w:sz w:val="28"/>
          <w:szCs w:val="28"/>
          <w:rtl/>
        </w:rPr>
      </w:pPr>
      <w:r w:rsidRPr="00786959">
        <w:rPr>
          <w:rFonts w:ascii="Cambria" w:hAnsi="Cambria" w:cs="Cambria" w:hint="cs"/>
          <w:sz w:val="28"/>
          <w:szCs w:val="28"/>
          <w:rtl/>
        </w:rPr>
        <w:t> </w:t>
      </w:r>
    </w:p>
    <w:p w14:paraId="45C584E0" w14:textId="63D353D7" w:rsidR="00786959" w:rsidRPr="00786959" w:rsidRDefault="00786959" w:rsidP="00786959">
      <w:pPr>
        <w:pStyle w:val="Title"/>
        <w:shd w:val="clear" w:color="auto" w:fill="D9D9D9" w:themeFill="background1" w:themeFillShade="D9"/>
        <w:jc w:val="left"/>
        <w:rPr>
          <w:rFonts w:cs="B Mitra"/>
          <w:sz w:val="24"/>
          <w:szCs w:val="24"/>
          <w:rtl/>
        </w:rPr>
      </w:pPr>
      <w:r w:rsidRPr="00786959">
        <w:rPr>
          <w:rFonts w:cs="B Mitra" w:hint="cs"/>
          <w:sz w:val="24"/>
          <w:szCs w:val="24"/>
          <w:rtl/>
        </w:rPr>
        <w:t>ماده 6</w:t>
      </w:r>
      <w:r>
        <w:rPr>
          <w:rFonts w:cs="B Mitra" w:hint="cs"/>
          <w:sz w:val="24"/>
          <w:szCs w:val="24"/>
          <w:rtl/>
        </w:rPr>
        <w:t>)</w:t>
      </w:r>
      <w:r w:rsidRPr="00786959">
        <w:rPr>
          <w:rFonts w:cs="B Mitra" w:hint="cs"/>
          <w:sz w:val="24"/>
          <w:szCs w:val="24"/>
          <w:rtl/>
        </w:rPr>
        <w:t xml:space="preserve"> نشاني</w:t>
      </w:r>
    </w:p>
    <w:p w14:paraId="5AD7ADC0" w14:textId="0485E24B" w:rsidR="00786959" w:rsidRDefault="00786959" w:rsidP="00786959">
      <w:pPr>
        <w:bidi/>
        <w:spacing w:line="400" w:lineRule="atLeast"/>
        <w:ind w:firstLine="26"/>
        <w:jc w:val="lowKashida"/>
        <w:rPr>
          <w:rFonts w:cs="B Mitra"/>
          <w:sz w:val="28"/>
          <w:szCs w:val="28"/>
          <w:rtl/>
        </w:rPr>
      </w:pPr>
      <w:r w:rsidRPr="00786959">
        <w:rPr>
          <w:rFonts w:cs="B Mitra" w:hint="cs"/>
          <w:sz w:val="28"/>
          <w:szCs w:val="28"/>
          <w:rtl/>
        </w:rPr>
        <w:t>نشاني كارفرما:</w:t>
      </w:r>
      <w:r>
        <w:rPr>
          <w:rFonts w:cs="B Mitra" w:hint="cs"/>
          <w:sz w:val="28"/>
          <w:szCs w:val="28"/>
          <w:rtl/>
        </w:rPr>
        <w:t xml:space="preserve"> </w:t>
      </w:r>
    </w:p>
    <w:p w14:paraId="26C3044D" w14:textId="66A4D580" w:rsidR="0024338B" w:rsidRDefault="0024338B" w:rsidP="0024338B">
      <w:pPr>
        <w:bidi/>
        <w:spacing w:line="400" w:lineRule="atLeast"/>
        <w:ind w:firstLine="26"/>
        <w:jc w:val="lowKashida"/>
        <w:rPr>
          <w:rFonts w:cs="B Mitra"/>
          <w:sz w:val="28"/>
          <w:szCs w:val="28"/>
          <w:rtl/>
        </w:rPr>
      </w:pPr>
      <w:r>
        <w:rPr>
          <w:rFonts w:cs="B Mitra" w:hint="cs"/>
          <w:sz w:val="28"/>
          <w:szCs w:val="28"/>
          <w:rtl/>
        </w:rPr>
        <w:t>نشانی پست الکترونیکی کارفرما:</w:t>
      </w:r>
    </w:p>
    <w:p w14:paraId="73FB028E" w14:textId="41DC5974" w:rsidR="00786959" w:rsidRDefault="00786959" w:rsidP="00786959">
      <w:pPr>
        <w:bidi/>
        <w:spacing w:line="400" w:lineRule="atLeast"/>
        <w:ind w:firstLine="26"/>
        <w:jc w:val="lowKashida"/>
        <w:rPr>
          <w:rFonts w:cs="B Mitra"/>
          <w:sz w:val="28"/>
          <w:szCs w:val="28"/>
          <w:rtl/>
        </w:rPr>
      </w:pPr>
      <w:r w:rsidRPr="00786959">
        <w:rPr>
          <w:rFonts w:cs="B Mitra" w:hint="cs"/>
          <w:sz w:val="28"/>
          <w:szCs w:val="28"/>
          <w:rtl/>
        </w:rPr>
        <w:t xml:space="preserve">نشاني </w:t>
      </w:r>
      <w:r>
        <w:rPr>
          <w:rFonts w:cs="B Mitra" w:hint="cs"/>
          <w:sz w:val="28"/>
          <w:szCs w:val="28"/>
          <w:rtl/>
        </w:rPr>
        <w:t>مجری</w:t>
      </w:r>
      <w:r w:rsidRPr="00786959">
        <w:rPr>
          <w:rFonts w:cs="B Mitra" w:hint="cs"/>
          <w:sz w:val="28"/>
          <w:szCs w:val="28"/>
          <w:rtl/>
        </w:rPr>
        <w:t xml:space="preserve">: </w:t>
      </w:r>
    </w:p>
    <w:p w14:paraId="6E44F5FC" w14:textId="152DF037" w:rsidR="0024338B" w:rsidRPr="00786959" w:rsidRDefault="0024338B" w:rsidP="0024338B">
      <w:pPr>
        <w:bidi/>
        <w:spacing w:line="400" w:lineRule="atLeast"/>
        <w:ind w:firstLine="26"/>
        <w:jc w:val="lowKashida"/>
        <w:rPr>
          <w:rFonts w:cs="B Mitra"/>
          <w:sz w:val="28"/>
          <w:szCs w:val="28"/>
          <w:rtl/>
        </w:rPr>
      </w:pPr>
      <w:r>
        <w:rPr>
          <w:rFonts w:cs="B Mitra" w:hint="cs"/>
          <w:sz w:val="28"/>
          <w:szCs w:val="28"/>
          <w:rtl/>
        </w:rPr>
        <w:t>نشانی پست الکترونیکی مجری:</w:t>
      </w:r>
    </w:p>
    <w:p w14:paraId="7F9E0981" w14:textId="77777777" w:rsidR="00786959" w:rsidRDefault="00786959" w:rsidP="00786959">
      <w:pPr>
        <w:bidi/>
        <w:spacing w:line="400" w:lineRule="atLeast"/>
        <w:jc w:val="lowKashida"/>
        <w:rPr>
          <w:rFonts w:cs="B Mitra"/>
          <w:sz w:val="28"/>
          <w:szCs w:val="28"/>
          <w:rtl/>
        </w:rPr>
      </w:pPr>
      <w:r w:rsidRPr="00786959">
        <w:rPr>
          <w:rFonts w:cs="B Mitra" w:hint="cs"/>
          <w:sz w:val="28"/>
          <w:szCs w:val="28"/>
          <w:rtl/>
        </w:rPr>
        <w:t>هرگاه يكي از دو طرف قرارداد نشاني خود را تغيير دهد، بايد دو هفته قبل از تاريخ تغيير، نشاني جديد خود را به طرف ديگر اعلام كند، تا وقتي كه نشاني جديد به طرف ديگر اعلام نشده است، مكاتبات به نشاني قبلي ارسال مي‌شود و دريافت شده تلقي مي‌گردد.</w:t>
      </w:r>
    </w:p>
    <w:p w14:paraId="2B145C68" w14:textId="62BA725B" w:rsidR="0024338B" w:rsidRPr="00786959" w:rsidRDefault="0024338B" w:rsidP="0024338B">
      <w:pPr>
        <w:bidi/>
        <w:spacing w:line="400" w:lineRule="atLeast"/>
        <w:jc w:val="lowKashida"/>
        <w:rPr>
          <w:rFonts w:cs="B Mitra"/>
          <w:sz w:val="28"/>
          <w:szCs w:val="28"/>
          <w:rtl/>
        </w:rPr>
      </w:pPr>
      <w:r>
        <w:rPr>
          <w:rFonts w:cs="B Mitra" w:hint="cs"/>
          <w:sz w:val="28"/>
          <w:szCs w:val="28"/>
          <w:rtl/>
        </w:rPr>
        <w:t>ارسال پیام از طریق پست الکترونیکی اعلام‌شده طرفین، به‌شرط دریافت تائیدیه دریافت طرف مقابل، به‌منزله ابلاغ رسمی است.</w:t>
      </w:r>
    </w:p>
    <w:p w14:paraId="083A708B" w14:textId="77777777" w:rsidR="00786959" w:rsidRDefault="00786959" w:rsidP="00786959">
      <w:pPr>
        <w:bidi/>
        <w:spacing w:line="400" w:lineRule="atLeast"/>
        <w:jc w:val="lowKashida"/>
        <w:rPr>
          <w:rFonts w:cs="B Mitra"/>
          <w:sz w:val="28"/>
          <w:szCs w:val="28"/>
          <w:rtl/>
        </w:rPr>
      </w:pPr>
    </w:p>
    <w:p w14:paraId="2F892D0D" w14:textId="47813246" w:rsidR="00786959" w:rsidRPr="00786959" w:rsidRDefault="00786959" w:rsidP="00786959">
      <w:pPr>
        <w:bidi/>
        <w:spacing w:line="400" w:lineRule="atLeast"/>
        <w:jc w:val="lowKashida"/>
        <w:rPr>
          <w:rFonts w:cs="B Mitra"/>
          <w:sz w:val="28"/>
          <w:szCs w:val="28"/>
          <w:rtl/>
        </w:rPr>
      </w:pPr>
      <w:r w:rsidRPr="00786959">
        <w:rPr>
          <w:rFonts w:cs="B Mitra" w:hint="cs"/>
          <w:sz w:val="28"/>
          <w:szCs w:val="28"/>
          <w:rtl/>
        </w:rPr>
        <w:t xml:space="preserve">اين قرارداد در </w:t>
      </w:r>
      <w:r w:rsidRPr="00786959">
        <w:rPr>
          <w:rFonts w:cs="B Mitra" w:hint="cs"/>
          <w:i/>
          <w:iCs/>
          <w:color w:val="4472C4" w:themeColor="accent1"/>
          <w:sz w:val="28"/>
          <w:szCs w:val="28"/>
          <w:shd w:val="clear" w:color="auto" w:fill="D9E2F3" w:themeFill="accent1" w:themeFillTint="33"/>
          <w:rtl/>
        </w:rPr>
        <w:t>{..}</w:t>
      </w:r>
      <w:r w:rsidRPr="00786959">
        <w:rPr>
          <w:rFonts w:cs="B Mitra" w:hint="cs"/>
          <w:sz w:val="28"/>
          <w:szCs w:val="28"/>
          <w:rtl/>
        </w:rPr>
        <w:t xml:space="preserve"> نسخه تنظيم شده و به امضاي دو طرف قرارداد رسيده، يك نسخه از آن به </w:t>
      </w:r>
      <w:r>
        <w:rPr>
          <w:rFonts w:cs="B Mitra" w:hint="cs"/>
          <w:sz w:val="28"/>
          <w:szCs w:val="28"/>
          <w:rtl/>
        </w:rPr>
        <w:t>مجری</w:t>
      </w:r>
      <w:r w:rsidRPr="00786959">
        <w:rPr>
          <w:rFonts w:cs="B Mitra" w:hint="cs"/>
          <w:sz w:val="28"/>
          <w:szCs w:val="28"/>
          <w:rtl/>
        </w:rPr>
        <w:t xml:space="preserve"> ابلاغ شده است و همه نسخه‌هاي آن، اعتبار يكسان دارند.</w:t>
      </w:r>
    </w:p>
    <w:p w14:paraId="1CD387EC" w14:textId="77777777" w:rsidR="00786959" w:rsidRDefault="00786959" w:rsidP="00786959">
      <w:pPr>
        <w:bidi/>
        <w:spacing w:line="400" w:lineRule="atLeast"/>
        <w:jc w:val="lowKashida"/>
        <w:rPr>
          <w:rFonts w:cs="B Mitra"/>
          <w:sz w:val="28"/>
          <w:szCs w:val="28"/>
          <w:rtl/>
        </w:rPr>
      </w:pPr>
    </w:p>
    <w:p w14:paraId="12053A26" w14:textId="77777777" w:rsidR="00786959" w:rsidRPr="00786959" w:rsidRDefault="00786959" w:rsidP="00786959">
      <w:pPr>
        <w:bidi/>
        <w:spacing w:line="400" w:lineRule="atLeast"/>
        <w:ind w:firstLine="281"/>
        <w:jc w:val="lowKashida"/>
        <w:rPr>
          <w:rFonts w:cs="B Mitra"/>
          <w:sz w:val="28"/>
          <w:szCs w:val="28"/>
          <w:rtl/>
        </w:rPr>
      </w:pPr>
    </w:p>
    <w:p w14:paraId="6D9487FD" w14:textId="1C776C9C" w:rsidR="00786959" w:rsidRPr="00786959" w:rsidRDefault="00786959" w:rsidP="00786959">
      <w:pPr>
        <w:bidi/>
        <w:spacing w:line="400" w:lineRule="atLeast"/>
        <w:ind w:firstLine="281"/>
        <w:jc w:val="lowKashida"/>
        <w:rPr>
          <w:rFonts w:cs="B Mitra"/>
          <w:rtl/>
        </w:rPr>
      </w:pPr>
      <w:r w:rsidRPr="00786959">
        <w:rPr>
          <w:rFonts w:cs="B Mitra" w:hint="cs"/>
          <w:bCs/>
          <w:rtl/>
        </w:rPr>
        <w:t>نماينده كارفرما</w:t>
      </w:r>
      <w:r w:rsidRPr="00786959">
        <w:rPr>
          <w:rFonts w:cs="B Mitra" w:hint="cs"/>
          <w:rtl/>
        </w:rPr>
        <w:t xml:space="preserve">                       </w:t>
      </w:r>
      <w:r w:rsidRPr="00786959">
        <w:rPr>
          <w:rFonts w:cs="B Mitra"/>
          <w:rtl/>
        </w:rPr>
        <w:tab/>
      </w:r>
      <w:r w:rsidRPr="00786959">
        <w:rPr>
          <w:rFonts w:cs="B Mitra"/>
          <w:rtl/>
        </w:rPr>
        <w:tab/>
      </w:r>
      <w:r w:rsidRPr="00786959">
        <w:rPr>
          <w:rFonts w:cs="B Mitra"/>
          <w:rtl/>
        </w:rPr>
        <w:tab/>
      </w:r>
      <w:r w:rsidRPr="00786959">
        <w:rPr>
          <w:rFonts w:cs="B Mitra" w:hint="cs"/>
          <w:rtl/>
        </w:rPr>
        <w:tab/>
      </w:r>
      <w:r w:rsidRPr="00786959">
        <w:rPr>
          <w:rFonts w:cs="B Mitra" w:hint="cs"/>
          <w:bCs/>
          <w:rtl/>
        </w:rPr>
        <w:t xml:space="preserve">نماينده </w:t>
      </w:r>
      <w:r>
        <w:rPr>
          <w:rFonts w:cs="B Mitra" w:hint="cs"/>
          <w:bCs/>
          <w:rtl/>
        </w:rPr>
        <w:t>مجری</w:t>
      </w:r>
    </w:p>
    <w:p w14:paraId="7631D9FC" w14:textId="7A194A11" w:rsidR="00786959" w:rsidRPr="00786959" w:rsidRDefault="00786959" w:rsidP="00786959">
      <w:pPr>
        <w:bidi/>
        <w:spacing w:line="400" w:lineRule="atLeast"/>
        <w:ind w:firstLine="281"/>
        <w:jc w:val="lowKashida"/>
        <w:rPr>
          <w:rFonts w:cs="B Mitra"/>
          <w:sz w:val="28"/>
          <w:szCs w:val="28"/>
          <w:rtl/>
        </w:rPr>
      </w:pPr>
      <w:r w:rsidRPr="00786959">
        <w:rPr>
          <w:rFonts w:cs="B Mitra" w:hint="cs"/>
          <w:sz w:val="28"/>
          <w:szCs w:val="28"/>
          <w:rtl/>
        </w:rPr>
        <w:t xml:space="preserve">نام و نام خانوادگي                     </w:t>
      </w:r>
      <w:r w:rsidRPr="00786959">
        <w:rPr>
          <w:rFonts w:cs="B Mitra"/>
          <w:sz w:val="28"/>
          <w:szCs w:val="28"/>
          <w:rtl/>
        </w:rPr>
        <w:tab/>
      </w:r>
      <w:r w:rsidRPr="00786959">
        <w:rPr>
          <w:rFonts w:cs="B Mitra"/>
          <w:sz w:val="28"/>
          <w:szCs w:val="28"/>
          <w:rtl/>
        </w:rPr>
        <w:tab/>
      </w:r>
      <w:r w:rsidRPr="00786959">
        <w:rPr>
          <w:rFonts w:cs="B Mitra" w:hint="cs"/>
          <w:sz w:val="28"/>
          <w:szCs w:val="28"/>
          <w:rtl/>
        </w:rPr>
        <w:tab/>
        <w:t>نام و نام خانوادگي</w:t>
      </w:r>
    </w:p>
    <w:p w14:paraId="71849A18" w14:textId="35605C57" w:rsidR="00786959" w:rsidRPr="00786959" w:rsidRDefault="00786959" w:rsidP="00786959">
      <w:pPr>
        <w:bidi/>
        <w:spacing w:line="400" w:lineRule="atLeast"/>
        <w:ind w:firstLine="281"/>
        <w:jc w:val="lowKashida"/>
        <w:rPr>
          <w:rFonts w:cs="B Mitra"/>
          <w:sz w:val="28"/>
          <w:szCs w:val="28"/>
          <w:rtl/>
        </w:rPr>
      </w:pPr>
      <w:r>
        <w:rPr>
          <w:rFonts w:cs="B Mitra" w:hint="cs"/>
          <w:sz w:val="28"/>
          <w:szCs w:val="28"/>
          <w:rtl/>
        </w:rPr>
        <w:t xml:space="preserve">مهر - </w:t>
      </w:r>
      <w:r w:rsidRPr="00786959">
        <w:rPr>
          <w:rFonts w:cs="B Mitra" w:hint="cs"/>
          <w:sz w:val="28"/>
          <w:szCs w:val="28"/>
          <w:rtl/>
        </w:rPr>
        <w:t xml:space="preserve">امضا                           </w:t>
      </w:r>
      <w:r w:rsidRPr="00786959">
        <w:rPr>
          <w:rFonts w:cs="B Mitra"/>
          <w:sz w:val="28"/>
          <w:szCs w:val="28"/>
          <w:rtl/>
        </w:rPr>
        <w:tab/>
      </w:r>
      <w:r w:rsidRPr="00786959">
        <w:rPr>
          <w:rFonts w:cs="B Mitra"/>
          <w:sz w:val="28"/>
          <w:szCs w:val="28"/>
          <w:rtl/>
        </w:rPr>
        <w:tab/>
      </w:r>
      <w:r w:rsidRPr="00786959">
        <w:rPr>
          <w:rFonts w:cs="B Mitra"/>
          <w:sz w:val="28"/>
          <w:szCs w:val="28"/>
          <w:rtl/>
        </w:rPr>
        <w:tab/>
      </w:r>
      <w:r w:rsidRPr="00786959">
        <w:rPr>
          <w:rFonts w:cs="B Mitra"/>
          <w:sz w:val="28"/>
          <w:szCs w:val="28"/>
          <w:rtl/>
        </w:rPr>
        <w:tab/>
      </w:r>
      <w:r w:rsidRPr="00786959">
        <w:rPr>
          <w:rFonts w:cs="B Mitra" w:hint="cs"/>
          <w:sz w:val="28"/>
          <w:szCs w:val="28"/>
          <w:rtl/>
        </w:rPr>
        <w:t>مهر- امضا</w:t>
      </w:r>
    </w:p>
    <w:p w14:paraId="4FC9F693" w14:textId="77777777" w:rsidR="00786959" w:rsidRPr="00786959" w:rsidRDefault="00786959" w:rsidP="00786959">
      <w:pPr>
        <w:bidi/>
        <w:spacing w:line="400" w:lineRule="atLeast"/>
        <w:jc w:val="lowKashida"/>
        <w:rPr>
          <w:rFonts w:cs="B Mitra"/>
          <w:sz w:val="32"/>
          <w:szCs w:val="32"/>
          <w:rtl/>
        </w:rPr>
      </w:pPr>
    </w:p>
    <w:p w14:paraId="0A6A7650" w14:textId="4CC338AA" w:rsidR="00786959" w:rsidRDefault="00786959">
      <w:pPr>
        <w:jc w:val="left"/>
        <w:rPr>
          <w:rFonts w:cs="B Mitra"/>
          <w:sz w:val="28"/>
          <w:szCs w:val="28"/>
          <w:rtl/>
        </w:rPr>
      </w:pPr>
      <w:r>
        <w:rPr>
          <w:rFonts w:cs="B Mitra"/>
          <w:sz w:val="28"/>
          <w:szCs w:val="28"/>
          <w:rtl/>
        </w:rPr>
        <w:br w:type="page"/>
      </w:r>
    </w:p>
    <w:p w14:paraId="7861C166" w14:textId="77777777" w:rsidR="00632775" w:rsidRDefault="00632775" w:rsidP="00632775">
      <w:pPr>
        <w:bidi/>
        <w:jc w:val="left"/>
        <w:rPr>
          <w:rFonts w:cs="B Mitra"/>
          <w:sz w:val="28"/>
          <w:szCs w:val="28"/>
          <w:rtl/>
        </w:rPr>
      </w:pPr>
    </w:p>
    <w:p w14:paraId="59022877" w14:textId="77777777" w:rsidR="00786959" w:rsidRDefault="00786959" w:rsidP="00786959">
      <w:pPr>
        <w:bidi/>
        <w:jc w:val="left"/>
        <w:rPr>
          <w:rFonts w:cs="B Mitra"/>
          <w:sz w:val="28"/>
          <w:szCs w:val="28"/>
          <w:rtl/>
        </w:rPr>
      </w:pPr>
    </w:p>
    <w:p w14:paraId="54548BA0" w14:textId="77777777" w:rsidR="00786959" w:rsidRDefault="00786959" w:rsidP="00786959">
      <w:pPr>
        <w:bidi/>
        <w:jc w:val="left"/>
        <w:rPr>
          <w:rFonts w:cs="B Mitra"/>
          <w:sz w:val="28"/>
          <w:szCs w:val="28"/>
          <w:rtl/>
        </w:rPr>
      </w:pPr>
    </w:p>
    <w:p w14:paraId="1BF1A96C" w14:textId="77777777" w:rsidR="00786959" w:rsidRDefault="00786959" w:rsidP="00786959">
      <w:pPr>
        <w:bidi/>
        <w:jc w:val="left"/>
        <w:rPr>
          <w:rFonts w:cs="B Mitra"/>
          <w:sz w:val="28"/>
          <w:szCs w:val="28"/>
          <w:rtl/>
        </w:rPr>
      </w:pPr>
    </w:p>
    <w:p w14:paraId="33FEF163" w14:textId="77777777" w:rsidR="00786959" w:rsidRDefault="00786959" w:rsidP="00786959">
      <w:pPr>
        <w:bidi/>
        <w:jc w:val="left"/>
        <w:rPr>
          <w:rFonts w:cs="B Mitra"/>
          <w:sz w:val="28"/>
          <w:szCs w:val="28"/>
          <w:rtl/>
        </w:rPr>
      </w:pPr>
    </w:p>
    <w:p w14:paraId="6A077F9C" w14:textId="77777777" w:rsidR="00786959" w:rsidRDefault="00786959" w:rsidP="00786959">
      <w:pPr>
        <w:bidi/>
        <w:jc w:val="left"/>
        <w:rPr>
          <w:rFonts w:cs="B Mitra"/>
          <w:sz w:val="28"/>
          <w:szCs w:val="28"/>
          <w:rtl/>
        </w:rPr>
      </w:pPr>
    </w:p>
    <w:p w14:paraId="469F4B7C" w14:textId="77777777" w:rsidR="00786959" w:rsidRDefault="00786959" w:rsidP="00786959">
      <w:pPr>
        <w:bidi/>
        <w:jc w:val="left"/>
        <w:rPr>
          <w:rFonts w:cs="B Mitra"/>
          <w:sz w:val="28"/>
          <w:szCs w:val="28"/>
          <w:rtl/>
        </w:rPr>
      </w:pPr>
    </w:p>
    <w:p w14:paraId="7B5155B6" w14:textId="77777777" w:rsidR="00786959" w:rsidRDefault="00786959" w:rsidP="00786959">
      <w:pPr>
        <w:bidi/>
        <w:jc w:val="left"/>
        <w:rPr>
          <w:rFonts w:cs="B Mitra"/>
          <w:sz w:val="28"/>
          <w:szCs w:val="28"/>
          <w:rtl/>
        </w:rPr>
      </w:pPr>
    </w:p>
    <w:p w14:paraId="3B62560E" w14:textId="77777777" w:rsidR="00786959" w:rsidRDefault="00786959" w:rsidP="00786959">
      <w:pPr>
        <w:bidi/>
        <w:jc w:val="left"/>
        <w:rPr>
          <w:rFonts w:cs="B Mitra"/>
          <w:sz w:val="28"/>
          <w:szCs w:val="28"/>
          <w:rtl/>
        </w:rPr>
      </w:pPr>
    </w:p>
    <w:p w14:paraId="5C27FA2D" w14:textId="1D9378CA" w:rsidR="00786959" w:rsidRPr="007F2F6B" w:rsidRDefault="00786959" w:rsidP="007F2F6B">
      <w:pPr>
        <w:pStyle w:val="Heading1"/>
        <w:bidi w:val="0"/>
        <w:jc w:val="center"/>
        <w:rPr>
          <w:rFonts w:cs="B Mitra"/>
          <w:b/>
          <w:bCs/>
          <w:sz w:val="52"/>
          <w:szCs w:val="52"/>
          <w:rtl/>
        </w:rPr>
      </w:pPr>
      <w:bookmarkStart w:id="1" w:name="_Toc158150152"/>
      <w:r w:rsidRPr="007F2F6B">
        <w:rPr>
          <w:rFonts w:cs="B Mitra" w:hint="cs"/>
          <w:bCs/>
          <w:sz w:val="52"/>
          <w:szCs w:val="52"/>
          <w:rtl/>
        </w:rPr>
        <w:t>شرایط عمومی</w:t>
      </w:r>
      <w:bookmarkEnd w:id="1"/>
    </w:p>
    <w:p w14:paraId="24EE11A7" w14:textId="77777777" w:rsidR="00786959" w:rsidRDefault="00786959" w:rsidP="00786959">
      <w:pPr>
        <w:bidi/>
        <w:jc w:val="left"/>
        <w:rPr>
          <w:rFonts w:cs="B Mitra"/>
          <w:sz w:val="28"/>
          <w:szCs w:val="28"/>
          <w:rtl/>
        </w:rPr>
      </w:pPr>
    </w:p>
    <w:p w14:paraId="0B99C1A2" w14:textId="24A62C76" w:rsidR="00786959" w:rsidRDefault="00786959">
      <w:pPr>
        <w:jc w:val="left"/>
        <w:rPr>
          <w:rFonts w:cs="B Mitra"/>
          <w:sz w:val="28"/>
          <w:szCs w:val="28"/>
          <w:rtl/>
        </w:rPr>
      </w:pPr>
      <w:r>
        <w:rPr>
          <w:rFonts w:cs="B Mitra"/>
          <w:sz w:val="28"/>
          <w:szCs w:val="28"/>
          <w:rtl/>
        </w:rPr>
        <w:br w:type="page"/>
      </w:r>
    </w:p>
    <w:p w14:paraId="0F804D47" w14:textId="75AFE597" w:rsidR="003655FC" w:rsidRPr="00852F3F" w:rsidRDefault="003655FC" w:rsidP="00C96090">
      <w:pPr>
        <w:shd w:val="clear" w:color="auto" w:fill="D0CECE" w:themeFill="background2" w:themeFillShade="E6"/>
        <w:bidi/>
        <w:jc w:val="left"/>
        <w:rPr>
          <w:rFonts w:cs="B Mitra"/>
          <w:b w:val="0"/>
          <w:bCs/>
          <w:sz w:val="22"/>
          <w:rtl/>
        </w:rPr>
      </w:pPr>
      <w:r w:rsidRPr="006B2148">
        <w:rPr>
          <w:rFonts w:cs="B Mitra" w:hint="cs"/>
          <w:bCs/>
          <w:sz w:val="22"/>
          <w:highlight w:val="lightGray"/>
          <w:rtl/>
        </w:rPr>
        <w:lastRenderedPageBreak/>
        <w:t xml:space="preserve">ماده 1) </w:t>
      </w:r>
      <w:r w:rsidRPr="00C96090">
        <w:rPr>
          <w:rFonts w:cs="B Mitra" w:hint="cs"/>
          <w:bCs/>
          <w:rtl/>
        </w:rPr>
        <w:t>تعاریف</w:t>
      </w:r>
      <w:r w:rsidRPr="006B2148">
        <w:rPr>
          <w:rFonts w:cs="B Mitra" w:hint="cs"/>
          <w:bCs/>
          <w:sz w:val="22"/>
          <w:highlight w:val="lightGray"/>
          <w:rtl/>
        </w:rPr>
        <w:t xml:space="preserve"> و اختصارات</w:t>
      </w:r>
    </w:p>
    <w:p w14:paraId="392C4FB5" w14:textId="5DF65604" w:rsidR="00544B8D" w:rsidRPr="005B4A9E" w:rsidRDefault="005B4A9E" w:rsidP="005B4A9E">
      <w:pPr>
        <w:rPr>
          <w:rFonts w:cs="B Mitra"/>
          <w:b w:val="0"/>
          <w:bCs/>
          <w:rtl/>
          <w:lang w:bidi="fa-IR"/>
        </w:rPr>
      </w:pPr>
      <w:r w:rsidRPr="002357A4">
        <w:rPr>
          <w:rFonts w:asciiTheme="majorBidi" w:hAnsiTheme="majorBidi" w:cs="B Mitra"/>
          <w:b w:val="0"/>
          <w:bCs/>
          <w:sz w:val="22"/>
          <w:szCs w:val="22"/>
          <w:rtl/>
          <w:lang w:bidi="fa-IR"/>
        </w:rPr>
        <w:t>1-1.</w:t>
      </w:r>
      <w:r w:rsidRPr="002357A4">
        <w:rPr>
          <w:rFonts w:cs="B Mitra" w:hint="cs"/>
          <w:b w:val="0"/>
          <w:bCs/>
          <w:sz w:val="22"/>
          <w:szCs w:val="22"/>
          <w:rtl/>
          <w:lang w:bidi="fa-IR"/>
        </w:rPr>
        <w:t xml:space="preserve">      </w:t>
      </w:r>
      <w:r w:rsidR="00786959" w:rsidRPr="005B4A9E">
        <w:rPr>
          <w:rFonts w:cs="B Mitra" w:hint="cs"/>
          <w:b w:val="0"/>
          <w:bCs/>
          <w:rtl/>
          <w:lang w:bidi="fa-IR"/>
        </w:rPr>
        <w:t>قرارداد</w:t>
      </w:r>
    </w:p>
    <w:p w14:paraId="4ABBDE28" w14:textId="16AB05BC" w:rsidR="00786959" w:rsidRDefault="00786959" w:rsidP="007F2003">
      <w:pPr>
        <w:pStyle w:val="a0"/>
        <w:spacing w:line="240" w:lineRule="auto"/>
        <w:ind w:left="706" w:firstLine="0"/>
        <w:rPr>
          <w:rFonts w:cs="B Mitra"/>
          <w:color w:val="0D0D0D" w:themeColor="text1" w:themeTint="F2"/>
          <w:rtl/>
        </w:rPr>
      </w:pPr>
      <w:r w:rsidRPr="00786959">
        <w:rPr>
          <w:rFonts w:cs="B Mitra"/>
          <w:color w:val="0D0D0D" w:themeColor="text1" w:themeTint="F2"/>
          <w:rtl/>
        </w:rPr>
        <w:t>مجموعه اسناد و مدارک غیر قابل تفکیک به شرح ماده 2 موافقت</w:t>
      </w:r>
      <w:r>
        <w:rPr>
          <w:rFonts w:cs="B Mitra" w:hint="cs"/>
          <w:color w:val="0D0D0D" w:themeColor="text1" w:themeTint="F2"/>
          <w:rtl/>
        </w:rPr>
        <w:t>‌</w:t>
      </w:r>
      <w:r w:rsidRPr="00786959">
        <w:rPr>
          <w:rFonts w:cs="B Mitra"/>
          <w:color w:val="0D0D0D" w:themeColor="text1" w:themeTint="F2"/>
          <w:rtl/>
        </w:rPr>
        <w:t>نامه است که برای انجام خدمات موضوع قرارداد، بین دو طرف مبادله می‌شود.</w:t>
      </w:r>
    </w:p>
    <w:p w14:paraId="4D2093CF" w14:textId="77777777" w:rsidR="00C15EDF" w:rsidRDefault="00C15EDF" w:rsidP="00786959">
      <w:pPr>
        <w:pStyle w:val="a0"/>
        <w:tabs>
          <w:tab w:val="clear" w:pos="270"/>
        </w:tabs>
        <w:ind w:left="746" w:firstLine="0"/>
        <w:rPr>
          <w:rFonts w:cs="B Mitra"/>
          <w:color w:val="0D0D0D" w:themeColor="text1" w:themeTint="F2"/>
          <w:rtl/>
        </w:rPr>
      </w:pPr>
    </w:p>
    <w:p w14:paraId="488C81D5" w14:textId="7B2B391F" w:rsidR="00C15EDF" w:rsidRPr="00C15EDF" w:rsidRDefault="00BD32AF" w:rsidP="00BD32AF">
      <w:pPr>
        <w:bidi/>
        <w:ind w:left="935" w:hanging="993"/>
        <w:jc w:val="left"/>
        <w:rPr>
          <w:lang w:bidi="fa-IR"/>
        </w:rPr>
      </w:pPr>
      <w:r w:rsidRPr="002357A4">
        <w:rPr>
          <w:rFonts w:cs="B Mitra" w:hint="cs"/>
          <w:b w:val="0"/>
          <w:bCs/>
          <w:sz w:val="22"/>
          <w:szCs w:val="22"/>
          <w:rtl/>
          <w:lang w:bidi="fa-IR"/>
        </w:rPr>
        <w:t xml:space="preserve">2-1.      </w:t>
      </w:r>
      <w:r w:rsidR="00C15EDF" w:rsidRPr="00BD32AF">
        <w:rPr>
          <w:rFonts w:cs="B Mitra"/>
          <w:b w:val="0"/>
          <w:bCs/>
          <w:rtl/>
          <w:lang w:bidi="fa-IR"/>
        </w:rPr>
        <w:t>موافقت</w:t>
      </w:r>
      <w:r w:rsidR="00562D97" w:rsidRPr="00BD32AF">
        <w:rPr>
          <w:rFonts w:cs="B Mitra" w:hint="cs"/>
          <w:b w:val="0"/>
          <w:bCs/>
          <w:rtl/>
          <w:lang w:bidi="fa-IR"/>
        </w:rPr>
        <w:t>‌</w:t>
      </w:r>
      <w:r w:rsidR="00C15EDF" w:rsidRPr="00BD32AF">
        <w:rPr>
          <w:rFonts w:cs="B Mitra"/>
          <w:b w:val="0"/>
          <w:bCs/>
          <w:rtl/>
          <w:lang w:bidi="fa-IR"/>
        </w:rPr>
        <w:t>نامه</w:t>
      </w:r>
    </w:p>
    <w:p w14:paraId="515DAEBB" w14:textId="77777777" w:rsidR="00C15EDF" w:rsidRDefault="00C15EDF" w:rsidP="007F2003">
      <w:pPr>
        <w:pStyle w:val="a0"/>
        <w:spacing w:line="240" w:lineRule="auto"/>
        <w:ind w:left="706" w:firstLine="0"/>
        <w:rPr>
          <w:rFonts w:cs="B Mitra"/>
          <w:color w:val="0D0D0D" w:themeColor="text1" w:themeTint="F2"/>
          <w:rtl/>
        </w:rPr>
      </w:pPr>
      <w:r w:rsidRPr="00C15EDF">
        <w:rPr>
          <w:rFonts w:cs="B Mitra"/>
          <w:color w:val="0D0D0D" w:themeColor="text1" w:themeTint="F2"/>
          <w:rtl/>
        </w:rPr>
        <w:t xml:space="preserve">سندی است که در آن </w:t>
      </w:r>
      <w:r w:rsidRPr="007F2003">
        <w:rPr>
          <w:rFonts w:cs="B Mitra"/>
          <w:color w:val="0D0D0D" w:themeColor="text1" w:themeTint="F2"/>
          <w:sz w:val="28"/>
          <w:rtl/>
        </w:rPr>
        <w:t>مشخصات</w:t>
      </w:r>
      <w:r w:rsidRPr="00C15EDF">
        <w:rPr>
          <w:rFonts w:cs="B Mitra"/>
          <w:color w:val="0D0D0D" w:themeColor="text1" w:themeTint="F2"/>
          <w:rtl/>
        </w:rPr>
        <w:t xml:space="preserve"> اصلی قرارداد، مانند مشخصات دو طرف، موضوع، مدت، حق‌الزحمه و تعهدات دو طرف بیان شده است و باید به امضای هر دو برسد.</w:t>
      </w:r>
    </w:p>
    <w:p w14:paraId="5F811016" w14:textId="77777777" w:rsidR="00C15EDF" w:rsidRPr="00C15EDF" w:rsidRDefault="00C15EDF" w:rsidP="00C15EDF">
      <w:pPr>
        <w:pStyle w:val="a0"/>
        <w:tabs>
          <w:tab w:val="clear" w:pos="270"/>
        </w:tabs>
        <w:ind w:left="746" w:firstLine="0"/>
        <w:rPr>
          <w:rFonts w:cs="B Mitra"/>
          <w:color w:val="0D0D0D" w:themeColor="text1" w:themeTint="F2"/>
        </w:rPr>
      </w:pPr>
    </w:p>
    <w:p w14:paraId="12051A6C" w14:textId="380CE8D0" w:rsidR="00C15EDF" w:rsidRPr="00BD32AF" w:rsidRDefault="00BD32AF" w:rsidP="00BD32AF">
      <w:pPr>
        <w:bidi/>
        <w:ind w:hanging="58"/>
        <w:jc w:val="left"/>
        <w:rPr>
          <w:rFonts w:cs="B Mitra"/>
          <w:b w:val="0"/>
          <w:bCs/>
          <w:lang w:bidi="fa-IR"/>
        </w:rPr>
      </w:pPr>
      <w:r w:rsidRPr="002357A4">
        <w:rPr>
          <w:rFonts w:asciiTheme="majorBidi" w:hAnsiTheme="majorBidi" w:cs="B Mitra"/>
          <w:b w:val="0"/>
          <w:bCs/>
          <w:sz w:val="22"/>
          <w:szCs w:val="22"/>
          <w:rtl/>
          <w:lang w:bidi="fa-IR"/>
        </w:rPr>
        <w:t xml:space="preserve">3-1.    </w:t>
      </w:r>
      <w:r w:rsidRPr="002357A4">
        <w:rPr>
          <w:rFonts w:asciiTheme="majorBidi" w:hAnsiTheme="majorBidi" w:cs="B Mitra" w:hint="cs"/>
          <w:b w:val="0"/>
          <w:bCs/>
          <w:sz w:val="22"/>
          <w:szCs w:val="22"/>
          <w:rtl/>
          <w:lang w:bidi="fa-IR"/>
        </w:rPr>
        <w:t xml:space="preserve">  </w:t>
      </w:r>
      <w:r w:rsidR="00C15EDF" w:rsidRPr="00BD32AF">
        <w:rPr>
          <w:rFonts w:cs="B Mitra"/>
          <w:b w:val="0"/>
          <w:bCs/>
          <w:rtl/>
          <w:lang w:bidi="fa-IR"/>
        </w:rPr>
        <w:t>شرایط عمومی‌</w:t>
      </w:r>
    </w:p>
    <w:p w14:paraId="68D35695" w14:textId="77777777" w:rsidR="00C15EDF" w:rsidRDefault="00C15EDF" w:rsidP="00C15EDF">
      <w:pPr>
        <w:pStyle w:val="a0"/>
        <w:ind w:left="708" w:firstLine="0"/>
        <w:rPr>
          <w:rFonts w:cs="B Mitra"/>
          <w:color w:val="0D0D0D" w:themeColor="text1" w:themeTint="F2"/>
          <w:rtl/>
        </w:rPr>
      </w:pPr>
      <w:r w:rsidRPr="00C15EDF">
        <w:rPr>
          <w:rFonts w:cs="B Mitra"/>
          <w:color w:val="0D0D0D" w:themeColor="text1" w:themeTint="F2"/>
          <w:rtl/>
        </w:rPr>
        <w:t>مفاد همین متن است که مقررات و شرایط عمومی‌حاکم بر قرارداد را تعیین می‌کند.</w:t>
      </w:r>
    </w:p>
    <w:p w14:paraId="371AE2B4" w14:textId="77777777" w:rsidR="00C15EDF" w:rsidRPr="00C15EDF" w:rsidRDefault="00C15EDF" w:rsidP="00C15EDF">
      <w:pPr>
        <w:pStyle w:val="a0"/>
        <w:ind w:left="708" w:firstLine="0"/>
        <w:rPr>
          <w:rFonts w:cs="B Mitra"/>
          <w:color w:val="0D0D0D" w:themeColor="text1" w:themeTint="F2"/>
          <w:sz w:val="28"/>
        </w:rPr>
      </w:pPr>
    </w:p>
    <w:p w14:paraId="0EAD788F" w14:textId="2C394A9D" w:rsidR="00C15EDF" w:rsidRPr="000246EC" w:rsidRDefault="000246EC" w:rsidP="000246EC">
      <w:pPr>
        <w:bidi/>
        <w:ind w:hanging="58"/>
        <w:jc w:val="left"/>
        <w:rPr>
          <w:rFonts w:cs="B Mitra"/>
          <w:b w:val="0"/>
          <w:bCs/>
          <w:lang w:bidi="fa-IR"/>
        </w:rPr>
      </w:pPr>
      <w:bookmarkStart w:id="2" w:name="_Toc147749090"/>
      <w:r w:rsidRPr="002357A4">
        <w:rPr>
          <w:rFonts w:asciiTheme="majorBidi" w:hAnsiTheme="majorBidi" w:cs="B Mitra"/>
          <w:b w:val="0"/>
          <w:bCs/>
          <w:sz w:val="22"/>
          <w:szCs w:val="22"/>
          <w:rtl/>
          <w:lang w:bidi="fa-IR"/>
        </w:rPr>
        <w:t xml:space="preserve">4-1. </w:t>
      </w:r>
      <w:r w:rsidRPr="000246EC">
        <w:rPr>
          <w:rFonts w:asciiTheme="majorBidi" w:hAnsiTheme="majorBidi" w:cstheme="majorBidi"/>
          <w:rtl/>
          <w:lang w:bidi="fa-IR"/>
        </w:rPr>
        <w:t xml:space="preserve">    </w:t>
      </w:r>
      <w:r>
        <w:rPr>
          <w:rFonts w:asciiTheme="majorBidi" w:hAnsiTheme="majorBidi" w:cstheme="majorBidi" w:hint="cs"/>
          <w:rtl/>
          <w:lang w:bidi="fa-IR"/>
        </w:rPr>
        <w:t xml:space="preserve"> </w:t>
      </w:r>
      <w:r w:rsidR="00C15EDF" w:rsidRPr="000246EC">
        <w:rPr>
          <w:rFonts w:cs="B Mitra"/>
          <w:b w:val="0"/>
          <w:bCs/>
          <w:rtl/>
          <w:lang w:bidi="fa-IR"/>
        </w:rPr>
        <w:t>شرایط خصوصی</w:t>
      </w:r>
      <w:bookmarkEnd w:id="2"/>
    </w:p>
    <w:p w14:paraId="2FF6C50A" w14:textId="09D9DEF1"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شرایط ویژه‌ای است که به منظور تکمیل شرایط عمومی، با توجه به وضعیت و ماهیت موضوع قرارداد تنظیم می‌شود</w:t>
      </w:r>
      <w:r>
        <w:rPr>
          <w:rFonts w:cs="B Mitra" w:hint="cs"/>
          <w:color w:val="0D0D0D" w:themeColor="text1" w:themeTint="F2"/>
          <w:sz w:val="28"/>
          <w:rtl/>
        </w:rPr>
        <w:t>.</w:t>
      </w:r>
      <w:r w:rsidRPr="00C15EDF">
        <w:rPr>
          <w:rFonts w:cs="B Mitra"/>
          <w:color w:val="0D0D0D" w:themeColor="text1" w:themeTint="F2"/>
          <w:sz w:val="28"/>
          <w:rtl/>
        </w:rPr>
        <w:t xml:space="preserve"> موارد درج شده در شرایط خصوصی، نمی‌تواند مفاد شرایط عمومی ‌را نقض کند یا تعهدات مالی کارفرما را افزایش دهد.</w:t>
      </w:r>
    </w:p>
    <w:p w14:paraId="0C07F320" w14:textId="77777777" w:rsidR="00C15EDF" w:rsidRPr="00C15EDF" w:rsidRDefault="00C15EDF" w:rsidP="00C15EDF">
      <w:pPr>
        <w:pStyle w:val="a0"/>
        <w:ind w:left="708" w:firstLine="0"/>
        <w:rPr>
          <w:rFonts w:cs="B Mitra"/>
          <w:color w:val="0D0D0D" w:themeColor="text1" w:themeTint="F2"/>
          <w:sz w:val="28"/>
        </w:rPr>
      </w:pPr>
    </w:p>
    <w:p w14:paraId="76E79228" w14:textId="25778014" w:rsidR="00C15EDF" w:rsidRPr="002F6F8A" w:rsidRDefault="002F6F8A" w:rsidP="002F6F8A">
      <w:pPr>
        <w:bidi/>
        <w:ind w:hanging="58"/>
        <w:jc w:val="left"/>
        <w:rPr>
          <w:rFonts w:cs="B Mitra"/>
          <w:b w:val="0"/>
          <w:bCs/>
          <w:color w:val="0D0D0D" w:themeColor="text1" w:themeTint="F2"/>
          <w:sz w:val="28"/>
        </w:rPr>
      </w:pPr>
      <w:r w:rsidRPr="002357A4">
        <w:rPr>
          <w:rFonts w:asciiTheme="majorBidi" w:hAnsiTheme="majorBidi" w:cs="B Mitra"/>
          <w:b w:val="0"/>
          <w:bCs/>
          <w:sz w:val="22"/>
          <w:szCs w:val="22"/>
          <w:rtl/>
          <w:lang w:bidi="fa-IR"/>
        </w:rPr>
        <w:t>5-1.</w:t>
      </w:r>
      <w:r w:rsidRPr="002357A4">
        <w:rPr>
          <w:rFonts w:cs="B Mitra" w:hint="cs"/>
          <w:b w:val="0"/>
          <w:bCs/>
          <w:sz w:val="22"/>
          <w:szCs w:val="22"/>
          <w:rtl/>
          <w:lang w:bidi="fa-IR"/>
        </w:rPr>
        <w:t xml:space="preserve">       </w:t>
      </w:r>
      <w:r w:rsidR="00C15EDF" w:rsidRPr="002F6F8A">
        <w:rPr>
          <w:rFonts w:cs="B Mitra"/>
          <w:b w:val="0"/>
          <w:bCs/>
          <w:rtl/>
          <w:lang w:bidi="fa-IR"/>
        </w:rPr>
        <w:t>کارفرما</w:t>
      </w:r>
    </w:p>
    <w:p w14:paraId="2CDEF1E2" w14:textId="5510FA35"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شخصی حقوقی است که قرارداد را امضا می‌کند و انجام خدمات موضوع قرارداد را به </w:t>
      </w:r>
      <w:r>
        <w:rPr>
          <w:rFonts w:cs="B Mitra" w:hint="cs"/>
          <w:color w:val="0D0D0D" w:themeColor="text1" w:themeTint="F2"/>
          <w:sz w:val="28"/>
          <w:rtl/>
        </w:rPr>
        <w:t>مجری</w:t>
      </w:r>
      <w:r w:rsidRPr="00C15EDF">
        <w:rPr>
          <w:rFonts w:cs="B Mitra"/>
          <w:color w:val="0D0D0D" w:themeColor="text1" w:themeTint="F2"/>
          <w:sz w:val="28"/>
          <w:rtl/>
        </w:rPr>
        <w:t xml:space="preserve"> واگذار می‌نماید. جانشینان قانونی و نمایندگان مجاز کارفرما، در حکم کارفرما هستند.</w:t>
      </w:r>
    </w:p>
    <w:p w14:paraId="645548F8" w14:textId="77777777" w:rsidR="00C15EDF" w:rsidRPr="00C15EDF" w:rsidRDefault="00C15EDF" w:rsidP="00C15EDF">
      <w:pPr>
        <w:pStyle w:val="a0"/>
        <w:ind w:left="708" w:firstLine="0"/>
        <w:rPr>
          <w:rFonts w:cs="B Mitra"/>
          <w:color w:val="0D0D0D" w:themeColor="text1" w:themeTint="F2"/>
          <w:sz w:val="28"/>
        </w:rPr>
      </w:pPr>
    </w:p>
    <w:p w14:paraId="7FF22D8F" w14:textId="42B9517E" w:rsidR="00C15EDF" w:rsidRPr="002F6F8A" w:rsidRDefault="002F6F8A" w:rsidP="002F6F8A">
      <w:pPr>
        <w:bidi/>
        <w:ind w:hanging="58"/>
        <w:jc w:val="left"/>
        <w:rPr>
          <w:rFonts w:cs="B Mitra"/>
          <w:b w:val="0"/>
          <w:bCs/>
          <w:color w:val="0D0D0D" w:themeColor="text1" w:themeTint="F2"/>
          <w:sz w:val="28"/>
        </w:rPr>
      </w:pPr>
      <w:r w:rsidRPr="002357A4">
        <w:rPr>
          <w:rFonts w:asciiTheme="majorBidi" w:hAnsiTheme="majorBidi" w:cs="B Mitra"/>
          <w:b w:val="0"/>
          <w:bCs/>
          <w:sz w:val="22"/>
          <w:szCs w:val="22"/>
          <w:rtl/>
          <w:lang w:bidi="fa-IR"/>
        </w:rPr>
        <w:t>6-1.</w:t>
      </w:r>
      <w:r w:rsidRPr="002357A4">
        <w:rPr>
          <w:rFonts w:asciiTheme="majorBidi" w:hAnsiTheme="majorBidi" w:cstheme="majorBidi"/>
          <w:sz w:val="22"/>
          <w:szCs w:val="22"/>
          <w:rtl/>
          <w:lang w:bidi="fa-IR"/>
        </w:rPr>
        <w:t xml:space="preserve">      </w:t>
      </w:r>
      <w:r w:rsidR="00C15EDF" w:rsidRPr="002F6F8A">
        <w:rPr>
          <w:rFonts w:cs="B Mitra" w:hint="cs"/>
          <w:b w:val="0"/>
          <w:bCs/>
          <w:rtl/>
          <w:lang w:bidi="fa-IR"/>
        </w:rPr>
        <w:t>مجری</w:t>
      </w:r>
    </w:p>
    <w:p w14:paraId="08CACB93" w14:textId="59FD90F5" w:rsidR="00C15EDF" w:rsidRDefault="00C15EDF" w:rsidP="007F2003">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 xml:space="preserve">شخص </w:t>
      </w:r>
      <w:r w:rsidR="0024338B">
        <w:rPr>
          <w:rFonts w:cs="B Mitra" w:hint="cs"/>
          <w:color w:val="0D0D0D" w:themeColor="text1" w:themeTint="F2"/>
          <w:sz w:val="28"/>
          <w:rtl/>
        </w:rPr>
        <w:t>حقوقی</w:t>
      </w:r>
      <w:r w:rsidRPr="00C15EDF">
        <w:rPr>
          <w:rFonts w:cs="B Mitra" w:hint="cs"/>
          <w:color w:val="0D0D0D" w:themeColor="text1" w:themeTint="F2"/>
          <w:sz w:val="28"/>
          <w:rtl/>
        </w:rPr>
        <w:t xml:space="preserve"> واجد شرایط</w:t>
      </w:r>
      <w:r>
        <w:rPr>
          <w:rFonts w:cs="B Mitra" w:hint="cs"/>
          <w:color w:val="0D0D0D" w:themeColor="text1" w:themeTint="F2"/>
          <w:sz w:val="28"/>
          <w:rtl/>
        </w:rPr>
        <w:t>ی</w:t>
      </w:r>
      <w:r w:rsidRPr="00C15EDF">
        <w:rPr>
          <w:rFonts w:cs="B Mitra" w:hint="cs"/>
          <w:color w:val="0D0D0D" w:themeColor="text1" w:themeTint="F2"/>
          <w:sz w:val="28"/>
          <w:rtl/>
        </w:rPr>
        <w:t xml:space="preserve"> </w:t>
      </w:r>
      <w:r w:rsidRPr="00C15EDF">
        <w:rPr>
          <w:rFonts w:cs="B Mitra"/>
          <w:color w:val="0D0D0D" w:themeColor="text1" w:themeTint="F2"/>
          <w:sz w:val="28"/>
          <w:rtl/>
        </w:rPr>
        <w:t xml:space="preserve">كه براساس سفارش کارفرما </w:t>
      </w:r>
      <w:r w:rsidRPr="00C15EDF">
        <w:rPr>
          <w:rFonts w:cs="B Mitra" w:hint="cs"/>
          <w:color w:val="0D0D0D" w:themeColor="text1" w:themeTint="F2"/>
          <w:sz w:val="28"/>
          <w:rtl/>
        </w:rPr>
        <w:t xml:space="preserve">و در قالب قرارداد </w:t>
      </w:r>
      <w:r w:rsidRPr="00C15EDF">
        <w:rPr>
          <w:rFonts w:cs="B Mitra"/>
          <w:color w:val="0D0D0D" w:themeColor="text1" w:themeTint="F2"/>
          <w:sz w:val="28"/>
          <w:rtl/>
        </w:rPr>
        <w:t xml:space="preserve">نسبت به </w:t>
      </w:r>
      <w:r>
        <w:rPr>
          <w:rFonts w:cs="B Mitra" w:hint="cs"/>
          <w:color w:val="0D0D0D" w:themeColor="text1" w:themeTint="F2"/>
          <w:sz w:val="28"/>
          <w:rtl/>
        </w:rPr>
        <w:t>شناخت، تحلیل، طراحی</w:t>
      </w:r>
      <w:r w:rsidRPr="00C15EDF">
        <w:rPr>
          <w:rFonts w:cs="B Mitra"/>
          <w:color w:val="0D0D0D" w:themeColor="text1" w:themeTint="F2"/>
          <w:sz w:val="28"/>
          <w:rtl/>
        </w:rPr>
        <w:t xml:space="preserve">، </w:t>
      </w:r>
      <w:r>
        <w:rPr>
          <w:rFonts w:cs="B Mitra" w:hint="cs"/>
          <w:color w:val="0D0D0D" w:themeColor="text1" w:themeTint="F2"/>
          <w:sz w:val="28"/>
          <w:rtl/>
        </w:rPr>
        <w:t>تولید</w:t>
      </w:r>
      <w:r w:rsidR="0024338B">
        <w:rPr>
          <w:rFonts w:cs="B Mitra" w:hint="cs"/>
          <w:color w:val="0D0D0D" w:themeColor="text1" w:themeTint="F2"/>
          <w:sz w:val="28"/>
          <w:rtl/>
        </w:rPr>
        <w:t xml:space="preserve"> </w:t>
      </w:r>
      <w:r>
        <w:rPr>
          <w:rFonts w:cs="B Mitra" w:hint="cs"/>
          <w:color w:val="0D0D0D" w:themeColor="text1" w:themeTint="F2"/>
          <w:sz w:val="28"/>
          <w:rtl/>
        </w:rPr>
        <w:t>(</w:t>
      </w:r>
      <w:r w:rsidRPr="00C15EDF">
        <w:rPr>
          <w:rFonts w:cs="B Mitra"/>
          <w:color w:val="0D0D0D" w:themeColor="text1" w:themeTint="F2"/>
          <w:sz w:val="28"/>
          <w:rtl/>
        </w:rPr>
        <w:t>برنامه‌نویسی</w:t>
      </w:r>
      <w:r>
        <w:rPr>
          <w:rFonts w:cs="B Mitra" w:hint="cs"/>
          <w:color w:val="0D0D0D" w:themeColor="text1" w:themeTint="F2"/>
          <w:sz w:val="28"/>
          <w:rtl/>
        </w:rPr>
        <w:t>)</w:t>
      </w:r>
      <w:r w:rsidRPr="00C15EDF">
        <w:rPr>
          <w:rFonts w:cs="B Mitra"/>
          <w:color w:val="0D0D0D" w:themeColor="text1" w:themeTint="F2"/>
          <w:sz w:val="28"/>
          <w:rtl/>
        </w:rPr>
        <w:t>، پیاده‌سازی، انتقال</w:t>
      </w:r>
      <w:r>
        <w:rPr>
          <w:rFonts w:cs="B Mitra" w:hint="cs"/>
          <w:color w:val="0D0D0D" w:themeColor="text1" w:themeTint="F2"/>
          <w:sz w:val="28"/>
          <w:rtl/>
        </w:rPr>
        <w:t xml:space="preserve"> و آموزش </w:t>
      </w:r>
      <w:r w:rsidRPr="00C15EDF">
        <w:rPr>
          <w:rFonts w:cs="B Mitra"/>
          <w:color w:val="0D0D0D" w:themeColor="text1" w:themeTint="F2"/>
          <w:sz w:val="28"/>
          <w:rtl/>
        </w:rPr>
        <w:t>نرم افزارهای سفارشی</w:t>
      </w:r>
      <w:r>
        <w:rPr>
          <w:rFonts w:cs="B Mitra" w:hint="cs"/>
          <w:color w:val="0D0D0D" w:themeColor="text1" w:themeTint="F2"/>
          <w:sz w:val="28"/>
          <w:rtl/>
        </w:rPr>
        <w:t xml:space="preserve">، </w:t>
      </w:r>
      <w:r w:rsidRPr="00C15EDF">
        <w:rPr>
          <w:rFonts w:cs="B Mitra"/>
          <w:color w:val="0D0D0D" w:themeColor="text1" w:themeTint="F2"/>
          <w:sz w:val="28"/>
          <w:rtl/>
        </w:rPr>
        <w:t>اقدام می‌نماید.</w:t>
      </w:r>
    </w:p>
    <w:p w14:paraId="1512FBD7" w14:textId="77777777" w:rsidR="00C15EDF" w:rsidRPr="00C15EDF" w:rsidRDefault="00C15EDF" w:rsidP="00C15EDF">
      <w:pPr>
        <w:pStyle w:val="a0"/>
        <w:ind w:left="708" w:firstLine="0"/>
        <w:rPr>
          <w:rFonts w:cs="B Mitra"/>
          <w:color w:val="0D0D0D" w:themeColor="text1" w:themeTint="F2"/>
          <w:sz w:val="28"/>
        </w:rPr>
      </w:pPr>
    </w:p>
    <w:p w14:paraId="66F08D5B" w14:textId="3B1C73D6" w:rsidR="00C15EDF" w:rsidRPr="005B4A9E" w:rsidRDefault="005B4A9E" w:rsidP="005B4A9E">
      <w:pPr>
        <w:rPr>
          <w:rFonts w:cs="B Mitra"/>
          <w:b w:val="0"/>
          <w:bCs/>
          <w:color w:val="0D0D0D" w:themeColor="text1" w:themeTint="F2"/>
          <w:sz w:val="28"/>
        </w:rPr>
      </w:pPr>
      <w:r w:rsidRPr="002357A4">
        <w:rPr>
          <w:rFonts w:asciiTheme="majorBidi" w:hAnsiTheme="majorBidi" w:cs="B Mitra"/>
          <w:b w:val="0"/>
          <w:bCs/>
          <w:sz w:val="22"/>
          <w:szCs w:val="22"/>
          <w:rtl/>
          <w:lang w:bidi="fa-IR"/>
        </w:rPr>
        <w:t>7-1.</w:t>
      </w:r>
      <w:r w:rsidRPr="002357A4">
        <w:rPr>
          <w:rFonts w:cs="B Mitra" w:hint="cs"/>
          <w:b w:val="0"/>
          <w:bCs/>
          <w:sz w:val="22"/>
          <w:szCs w:val="22"/>
          <w:rtl/>
          <w:lang w:bidi="fa-IR"/>
        </w:rPr>
        <w:t xml:space="preserve">      </w:t>
      </w:r>
      <w:r w:rsidR="00C15EDF" w:rsidRPr="005B4A9E">
        <w:rPr>
          <w:rFonts w:cs="B Mitra" w:hint="cs"/>
          <w:b w:val="0"/>
          <w:bCs/>
          <w:rtl/>
          <w:lang w:bidi="fa-IR"/>
        </w:rPr>
        <w:t>مجری فرعی</w:t>
      </w:r>
    </w:p>
    <w:p w14:paraId="356BDCC9" w14:textId="3279FB2E"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شخص حقیقی یا حقوقی</w:t>
      </w:r>
      <w:r>
        <w:rPr>
          <w:rFonts w:cs="B Mitra" w:hint="cs"/>
          <w:color w:val="0D0D0D" w:themeColor="text1" w:themeTint="F2"/>
          <w:sz w:val="28"/>
          <w:rtl/>
        </w:rPr>
        <w:t>، غیر از کارکنان مجری</w:t>
      </w:r>
      <w:r w:rsidRPr="00C15EDF">
        <w:rPr>
          <w:rFonts w:cs="B Mitra"/>
          <w:color w:val="0D0D0D" w:themeColor="text1" w:themeTint="F2"/>
          <w:sz w:val="28"/>
          <w:rtl/>
        </w:rPr>
        <w:t xml:space="preserve"> است که بخشی از عملیات موضوع قرارداد، با تایید کارفرما</w:t>
      </w:r>
      <w:r>
        <w:rPr>
          <w:rFonts w:cs="B Mitra" w:hint="cs"/>
          <w:color w:val="0D0D0D" w:themeColor="text1" w:themeTint="F2"/>
          <w:sz w:val="28"/>
          <w:rtl/>
        </w:rPr>
        <w:t xml:space="preserve"> و با رعایت مفاد این قرارداد،</w:t>
      </w:r>
      <w:r w:rsidRPr="00C15EDF">
        <w:rPr>
          <w:rFonts w:cs="B Mitra"/>
          <w:color w:val="0D0D0D" w:themeColor="text1" w:themeTint="F2"/>
          <w:sz w:val="28"/>
          <w:rtl/>
        </w:rPr>
        <w:t xml:space="preserve"> از سوی </w:t>
      </w:r>
      <w:r>
        <w:rPr>
          <w:rFonts w:cs="B Mitra" w:hint="cs"/>
          <w:color w:val="0D0D0D" w:themeColor="text1" w:themeTint="F2"/>
          <w:sz w:val="28"/>
          <w:rtl/>
        </w:rPr>
        <w:t>مجری</w:t>
      </w:r>
      <w:r w:rsidRPr="00C15EDF">
        <w:rPr>
          <w:rFonts w:cs="B Mitra"/>
          <w:color w:val="0D0D0D" w:themeColor="text1" w:themeTint="F2"/>
          <w:sz w:val="28"/>
          <w:rtl/>
        </w:rPr>
        <w:t xml:space="preserve"> به وی واگذار </w:t>
      </w:r>
      <w:r>
        <w:rPr>
          <w:rFonts w:cs="B Mitra" w:hint="cs"/>
          <w:color w:val="0D0D0D" w:themeColor="text1" w:themeTint="F2"/>
          <w:sz w:val="28"/>
          <w:rtl/>
        </w:rPr>
        <w:t>می‌شود</w:t>
      </w:r>
      <w:r w:rsidRPr="00C15EDF">
        <w:rPr>
          <w:rFonts w:cs="B Mitra"/>
          <w:color w:val="0D0D0D" w:themeColor="text1" w:themeTint="F2"/>
          <w:sz w:val="28"/>
        </w:rPr>
        <w:t>.</w:t>
      </w:r>
      <w:r w:rsidRPr="00C15EDF">
        <w:rPr>
          <w:rFonts w:cs="B Mitra" w:hint="cs"/>
          <w:color w:val="0D0D0D" w:themeColor="text1" w:themeTint="F2"/>
          <w:sz w:val="28"/>
          <w:rtl/>
        </w:rPr>
        <w:t xml:space="preserve"> </w:t>
      </w:r>
    </w:p>
    <w:p w14:paraId="50417DD0" w14:textId="77777777" w:rsidR="00C15EDF" w:rsidRPr="00C15EDF" w:rsidRDefault="00C15EDF" w:rsidP="00C15EDF">
      <w:pPr>
        <w:pStyle w:val="a0"/>
        <w:ind w:left="708" w:firstLine="0"/>
        <w:rPr>
          <w:rFonts w:cs="B Mitra"/>
          <w:color w:val="0D0D0D" w:themeColor="text1" w:themeTint="F2"/>
          <w:sz w:val="28"/>
        </w:rPr>
      </w:pPr>
    </w:p>
    <w:p w14:paraId="6BAC1253" w14:textId="424A8724" w:rsidR="00C15EDF" w:rsidRPr="000A5509" w:rsidRDefault="000A5509" w:rsidP="000A5509">
      <w:pPr>
        <w:rPr>
          <w:rFonts w:cs="B Mitra"/>
          <w:b w:val="0"/>
          <w:bCs/>
          <w:color w:val="0D0D0D" w:themeColor="text1" w:themeTint="F2"/>
          <w:sz w:val="28"/>
        </w:rPr>
      </w:pPr>
      <w:r w:rsidRPr="002357A4">
        <w:rPr>
          <w:rFonts w:asciiTheme="majorBidi" w:hAnsiTheme="majorBidi" w:cs="B Mitra"/>
          <w:b w:val="0"/>
          <w:bCs/>
          <w:sz w:val="22"/>
          <w:szCs w:val="22"/>
          <w:rtl/>
          <w:lang w:bidi="fa-IR"/>
        </w:rPr>
        <w:lastRenderedPageBreak/>
        <w:t>8-1.</w:t>
      </w:r>
      <w:r w:rsidRPr="002357A4">
        <w:rPr>
          <w:rFonts w:cs="B Mitra" w:hint="cs"/>
          <w:b w:val="0"/>
          <w:bCs/>
          <w:sz w:val="22"/>
          <w:szCs w:val="22"/>
          <w:rtl/>
          <w:lang w:bidi="fa-IR"/>
        </w:rPr>
        <w:t xml:space="preserve">      </w:t>
      </w:r>
      <w:r w:rsidR="00C15EDF" w:rsidRPr="000A5509">
        <w:rPr>
          <w:rFonts w:cs="B Mitra"/>
          <w:b w:val="0"/>
          <w:bCs/>
          <w:rtl/>
          <w:lang w:bidi="fa-IR"/>
        </w:rPr>
        <w:t>کاربر</w:t>
      </w:r>
    </w:p>
    <w:p w14:paraId="35074D9A" w14:textId="77777777"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هریک از افرادی که پس از تهیه نرم</w:t>
      </w:r>
      <w:r>
        <w:rPr>
          <w:rFonts w:cs="B Mitra" w:hint="cs"/>
          <w:color w:val="0D0D0D" w:themeColor="text1" w:themeTint="F2"/>
          <w:sz w:val="28"/>
          <w:rtl/>
        </w:rPr>
        <w:t>‌</w:t>
      </w:r>
      <w:r w:rsidRPr="00C15EDF">
        <w:rPr>
          <w:rFonts w:cs="B Mitra"/>
          <w:color w:val="0D0D0D" w:themeColor="text1" w:themeTint="F2"/>
          <w:sz w:val="28"/>
          <w:rtl/>
        </w:rPr>
        <w:t>افزار، از آن استفاده خواهند نمود.</w:t>
      </w:r>
    </w:p>
    <w:p w14:paraId="4347F9FB" w14:textId="030D6C7B" w:rsidR="00C15EDF" w:rsidRPr="00C15EDF" w:rsidRDefault="00C15EDF" w:rsidP="00C15EDF">
      <w:pPr>
        <w:pStyle w:val="a0"/>
        <w:ind w:left="708" w:firstLine="0"/>
        <w:rPr>
          <w:rFonts w:cs="B Mitra"/>
          <w:color w:val="0D0D0D" w:themeColor="text1" w:themeTint="F2"/>
          <w:sz w:val="28"/>
        </w:rPr>
      </w:pPr>
      <w:r w:rsidRPr="00C15EDF">
        <w:rPr>
          <w:rFonts w:cs="B Mitra"/>
          <w:color w:val="0D0D0D" w:themeColor="text1" w:themeTint="F2"/>
          <w:sz w:val="28"/>
          <w:rtl/>
        </w:rPr>
        <w:t xml:space="preserve"> </w:t>
      </w:r>
    </w:p>
    <w:p w14:paraId="4B3C7A25" w14:textId="40B1F7FD" w:rsidR="00C15EDF" w:rsidRPr="002357A4" w:rsidRDefault="002357A4" w:rsidP="002357A4">
      <w:pPr>
        <w:rPr>
          <w:rFonts w:cs="B Mitra"/>
          <w:b w:val="0"/>
          <w:bCs/>
          <w:lang w:bidi="fa-IR"/>
        </w:rPr>
      </w:pPr>
      <w:r w:rsidRPr="002357A4">
        <w:rPr>
          <w:rFonts w:cs="B Mitra" w:hint="cs"/>
          <w:b w:val="0"/>
          <w:bCs/>
          <w:sz w:val="22"/>
          <w:szCs w:val="22"/>
          <w:rtl/>
          <w:lang w:bidi="fa-IR"/>
        </w:rPr>
        <w:t xml:space="preserve">9-1.      </w:t>
      </w:r>
      <w:r w:rsidR="00C15EDF" w:rsidRPr="002357A4">
        <w:rPr>
          <w:rFonts w:cs="B Mitra"/>
          <w:b w:val="0"/>
          <w:bCs/>
          <w:rtl/>
          <w:lang w:bidi="fa-IR"/>
        </w:rPr>
        <w:t>حقوق معنوی</w:t>
      </w:r>
    </w:p>
    <w:p w14:paraId="6A26BB8D" w14:textId="377BC4D4"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حقی که ‌نرم‌افزار سفارشی</w:t>
      </w:r>
      <w:r w:rsidRPr="00C15EDF">
        <w:rPr>
          <w:rFonts w:cs="B Mitra" w:hint="cs"/>
          <w:color w:val="0D0D0D" w:themeColor="text1" w:themeTint="F2"/>
          <w:sz w:val="28"/>
          <w:rtl/>
        </w:rPr>
        <w:t xml:space="preserve"> یا محصول قرارداد</w:t>
      </w:r>
      <w:r w:rsidRPr="00C15EDF">
        <w:rPr>
          <w:rFonts w:cs="B Mitra"/>
          <w:color w:val="0D0D0D" w:themeColor="text1" w:themeTint="F2"/>
          <w:sz w:val="28"/>
          <w:rtl/>
        </w:rPr>
        <w:t xml:space="preserve"> را به </w:t>
      </w:r>
      <w:r>
        <w:rPr>
          <w:rFonts w:cs="B Mitra" w:hint="cs"/>
          <w:color w:val="0D0D0D" w:themeColor="text1" w:themeTint="F2"/>
          <w:sz w:val="28"/>
          <w:rtl/>
        </w:rPr>
        <w:t>پدیدآورنده (مجری)</w:t>
      </w:r>
      <w:r w:rsidRPr="00C15EDF">
        <w:rPr>
          <w:rFonts w:cs="B Mitra"/>
          <w:color w:val="0D0D0D" w:themeColor="text1" w:themeTint="F2"/>
          <w:sz w:val="28"/>
          <w:rtl/>
        </w:rPr>
        <w:t xml:space="preserve"> منتسب </w:t>
      </w:r>
      <w:r w:rsidRPr="00C15EDF">
        <w:rPr>
          <w:rFonts w:cs="B Mitra" w:hint="cs"/>
          <w:color w:val="0D0D0D" w:themeColor="text1" w:themeTint="F2"/>
          <w:sz w:val="28"/>
          <w:rtl/>
        </w:rPr>
        <w:t>می‌نماید</w:t>
      </w:r>
      <w:r>
        <w:rPr>
          <w:rFonts w:cs="B Mitra" w:hint="cs"/>
          <w:color w:val="0D0D0D" w:themeColor="text1" w:themeTint="F2"/>
          <w:sz w:val="28"/>
          <w:rtl/>
        </w:rPr>
        <w:t>.</w:t>
      </w:r>
      <w:r w:rsidRPr="00C15EDF">
        <w:rPr>
          <w:rFonts w:cs="B Mitra"/>
          <w:color w:val="0D0D0D" w:themeColor="text1" w:themeTint="F2"/>
          <w:sz w:val="28"/>
          <w:rtl/>
        </w:rPr>
        <w:t xml:space="preserve"> </w:t>
      </w:r>
      <w:r>
        <w:rPr>
          <w:rFonts w:cs="B Mitra" w:hint="cs"/>
          <w:color w:val="0D0D0D" w:themeColor="text1" w:themeTint="F2"/>
          <w:sz w:val="28"/>
          <w:rtl/>
        </w:rPr>
        <w:t>این حقوق</w:t>
      </w:r>
      <w:r w:rsidRPr="00C15EDF">
        <w:rPr>
          <w:rFonts w:cs="B Mitra"/>
          <w:color w:val="0D0D0D" w:themeColor="text1" w:themeTint="F2"/>
          <w:sz w:val="28"/>
          <w:rtl/>
        </w:rPr>
        <w:t xml:space="preserve"> محدود به زمان</w:t>
      </w:r>
      <w:r w:rsidRPr="00C15EDF">
        <w:rPr>
          <w:rFonts w:cs="B Mitra" w:hint="cs"/>
          <w:color w:val="0D0D0D" w:themeColor="text1" w:themeTint="F2"/>
          <w:sz w:val="28"/>
          <w:rtl/>
        </w:rPr>
        <w:t xml:space="preserve"> و</w:t>
      </w:r>
      <w:r w:rsidRPr="00C15EDF">
        <w:rPr>
          <w:rFonts w:cs="B Mitra"/>
          <w:color w:val="0D0D0D" w:themeColor="text1" w:themeTint="F2"/>
          <w:sz w:val="28"/>
          <w:rtl/>
        </w:rPr>
        <w:t xml:space="preserve"> مکان</w:t>
      </w:r>
      <w:r w:rsidRPr="00C15EDF">
        <w:rPr>
          <w:rFonts w:cs="B Mitra" w:hint="cs"/>
          <w:color w:val="0D0D0D" w:themeColor="text1" w:themeTint="F2"/>
          <w:sz w:val="28"/>
          <w:rtl/>
        </w:rPr>
        <w:t xml:space="preserve"> نبوده</w:t>
      </w:r>
      <w:r w:rsidRPr="00C15EDF">
        <w:rPr>
          <w:rFonts w:cs="B Mitra"/>
          <w:color w:val="0D0D0D" w:themeColor="text1" w:themeTint="F2"/>
          <w:sz w:val="28"/>
          <w:rtl/>
        </w:rPr>
        <w:t xml:space="preserve"> و قابل</w:t>
      </w:r>
      <w:r>
        <w:rPr>
          <w:rFonts w:cs="B Mitra" w:hint="cs"/>
          <w:color w:val="0D0D0D" w:themeColor="text1" w:themeTint="F2"/>
          <w:sz w:val="28"/>
          <w:rtl/>
        </w:rPr>
        <w:t>‌</w:t>
      </w:r>
      <w:r w:rsidRPr="00C15EDF">
        <w:rPr>
          <w:rFonts w:cs="B Mitra"/>
          <w:color w:val="0D0D0D" w:themeColor="text1" w:themeTint="F2"/>
          <w:sz w:val="28"/>
          <w:rtl/>
        </w:rPr>
        <w:t>انتقال نمی‌باشد.</w:t>
      </w:r>
    </w:p>
    <w:p w14:paraId="4370677C" w14:textId="77777777" w:rsidR="00C15EDF" w:rsidRPr="00C15EDF" w:rsidRDefault="00C15EDF" w:rsidP="00C15EDF">
      <w:pPr>
        <w:pStyle w:val="a0"/>
        <w:ind w:left="708" w:firstLine="0"/>
        <w:rPr>
          <w:rFonts w:cs="B Mitra"/>
          <w:color w:val="0D0D0D" w:themeColor="text1" w:themeTint="F2"/>
          <w:sz w:val="28"/>
        </w:rPr>
      </w:pPr>
    </w:p>
    <w:p w14:paraId="6AF5EF74" w14:textId="2465A7C5" w:rsidR="00C15EDF" w:rsidRPr="002357A4" w:rsidRDefault="002357A4" w:rsidP="002357A4">
      <w:pPr>
        <w:rPr>
          <w:rFonts w:cs="B Mitra"/>
          <w:b w:val="0"/>
          <w:bCs/>
          <w:lang w:bidi="fa-IR"/>
        </w:rPr>
      </w:pPr>
      <w:r w:rsidRPr="002357A4">
        <w:rPr>
          <w:rFonts w:cs="B Mitra" w:hint="cs"/>
          <w:b w:val="0"/>
          <w:bCs/>
          <w:sz w:val="22"/>
          <w:szCs w:val="22"/>
          <w:rtl/>
          <w:lang w:bidi="fa-IR"/>
        </w:rPr>
        <w:t xml:space="preserve">10-1.   </w:t>
      </w:r>
      <w:r w:rsidR="00C15EDF" w:rsidRPr="002357A4">
        <w:rPr>
          <w:rFonts w:cs="B Mitra"/>
          <w:b w:val="0"/>
          <w:bCs/>
          <w:rtl/>
          <w:lang w:bidi="fa-IR"/>
        </w:rPr>
        <w:t>حقوق مادی</w:t>
      </w:r>
    </w:p>
    <w:p w14:paraId="4CAE2583" w14:textId="69F2E2BA" w:rsidR="009C1ED5" w:rsidRDefault="009C1ED5" w:rsidP="009C1ED5">
      <w:pPr>
        <w:pStyle w:val="a0"/>
        <w:tabs>
          <w:tab w:val="clear" w:pos="270"/>
          <w:tab w:val="left" w:pos="84"/>
        </w:tabs>
        <w:spacing w:line="240" w:lineRule="auto"/>
        <w:ind w:left="651" w:firstLine="0"/>
        <w:rPr>
          <w:rFonts w:cs="B Mitra"/>
          <w:color w:val="0D0D0D" w:themeColor="text1" w:themeTint="F2"/>
          <w:sz w:val="28"/>
          <w:rtl/>
        </w:rPr>
      </w:pPr>
      <w:r>
        <w:rPr>
          <w:rFonts w:cs="B Mitra" w:hint="cs"/>
          <w:color w:val="0D0D0D" w:themeColor="text1" w:themeTint="F2"/>
          <w:sz w:val="28"/>
          <w:rtl/>
        </w:rPr>
        <w:t>حقوق مادی نرم‌افزار رایانه‌ای بدون اینکه منح</w:t>
      </w:r>
      <w:r w:rsidR="00C477DF">
        <w:rPr>
          <w:rFonts w:cs="B Mitra" w:hint="cs"/>
          <w:color w:val="0D0D0D" w:themeColor="text1" w:themeTint="F2"/>
          <w:sz w:val="28"/>
          <w:rtl/>
        </w:rPr>
        <w:t>صر به این مصادیق باشد، عبارت</w:t>
      </w:r>
      <w:r>
        <w:rPr>
          <w:rFonts w:cs="B Mitra" w:hint="cs"/>
          <w:color w:val="0D0D0D" w:themeColor="text1" w:themeTint="F2"/>
          <w:sz w:val="28"/>
          <w:rtl/>
        </w:rPr>
        <w:t xml:space="preserve"> از حق استفاده شخصی، حق نشر، حق عرضه، حق اجرا،</w:t>
      </w:r>
      <w:r w:rsidR="004C456D">
        <w:rPr>
          <w:rFonts w:cs="B Mitra" w:hint="cs"/>
          <w:color w:val="0D0D0D" w:themeColor="text1" w:themeTint="F2"/>
          <w:sz w:val="28"/>
          <w:rtl/>
        </w:rPr>
        <w:t xml:space="preserve"> حق تکثیر، حق اشتقاق، حق تغییر یا</w:t>
      </w:r>
      <w:r>
        <w:rPr>
          <w:rFonts w:cs="B Mitra" w:hint="cs"/>
          <w:color w:val="0D0D0D" w:themeColor="text1" w:themeTint="F2"/>
          <w:sz w:val="28"/>
          <w:rtl/>
        </w:rPr>
        <w:t xml:space="preserve"> اصلاح، حق رهن، اجاره و توثیق و هرگونه بهره‌برداری اقتصادی است و قابل نقل و انتقال می‌باشد. </w:t>
      </w:r>
    </w:p>
    <w:p w14:paraId="41A12E66" w14:textId="77777777" w:rsidR="00AA503A" w:rsidRPr="00C15EDF" w:rsidRDefault="00AA503A" w:rsidP="00C15EDF">
      <w:pPr>
        <w:pStyle w:val="a0"/>
        <w:ind w:left="708" w:firstLine="0"/>
        <w:rPr>
          <w:rFonts w:cs="B Mitra"/>
          <w:color w:val="0D0D0D" w:themeColor="text1" w:themeTint="F2"/>
          <w:sz w:val="28"/>
        </w:rPr>
      </w:pPr>
    </w:p>
    <w:p w14:paraId="5474EBB7" w14:textId="3A1B22A3" w:rsidR="00C15EDF" w:rsidRPr="00B426BE" w:rsidRDefault="00B426BE" w:rsidP="00B426BE">
      <w:pPr>
        <w:rPr>
          <w:rFonts w:cs="B Mitra"/>
          <w:b w:val="0"/>
          <w:bCs/>
          <w:rtl/>
          <w:lang w:bidi="fa-IR"/>
        </w:rPr>
      </w:pPr>
      <w:r w:rsidRPr="00B426BE">
        <w:rPr>
          <w:rFonts w:cs="B Mitra" w:hint="cs"/>
          <w:b w:val="0"/>
          <w:bCs/>
          <w:sz w:val="22"/>
          <w:szCs w:val="22"/>
          <w:rtl/>
          <w:lang w:bidi="fa-IR"/>
        </w:rPr>
        <w:t xml:space="preserve">11-1.   </w:t>
      </w:r>
      <w:r w:rsidR="00C15EDF" w:rsidRPr="00B426BE">
        <w:rPr>
          <w:rFonts w:cs="B Mitra"/>
          <w:b w:val="0"/>
          <w:bCs/>
          <w:rtl/>
          <w:lang w:bidi="fa-IR"/>
        </w:rPr>
        <w:t>نرم</w:t>
      </w:r>
      <w:r w:rsidR="00AA503A" w:rsidRPr="00B426BE">
        <w:rPr>
          <w:rFonts w:cs="B Mitra" w:hint="cs"/>
          <w:b w:val="0"/>
          <w:bCs/>
          <w:rtl/>
          <w:lang w:bidi="fa-IR"/>
        </w:rPr>
        <w:t>‌</w:t>
      </w:r>
      <w:r w:rsidR="00C15EDF" w:rsidRPr="00B426BE">
        <w:rPr>
          <w:rFonts w:cs="B Mitra"/>
          <w:b w:val="0"/>
          <w:bCs/>
          <w:rtl/>
          <w:lang w:bidi="fa-IR"/>
        </w:rPr>
        <w:t>افزار سفارشی</w:t>
      </w:r>
    </w:p>
    <w:p w14:paraId="4DF55FD9" w14:textId="34E88390" w:rsidR="009C1ED5" w:rsidRDefault="009C1ED5" w:rsidP="009C1ED5">
      <w:pPr>
        <w:pStyle w:val="a0"/>
        <w:ind w:left="651" w:firstLine="0"/>
        <w:rPr>
          <w:rFonts w:cs="B Mitra"/>
          <w:color w:val="0D0D0D" w:themeColor="text1" w:themeTint="F2"/>
          <w:sz w:val="28"/>
          <w:rtl/>
        </w:rPr>
      </w:pPr>
      <w:r>
        <w:rPr>
          <w:rFonts w:cs="B Mitra" w:hint="cs"/>
          <w:color w:val="0D0D0D" w:themeColor="text1" w:themeTint="F2"/>
          <w:sz w:val="28"/>
          <w:rtl/>
        </w:rPr>
        <w:t>تمام یا بخشی از برنامه‌های رایانه‌ای، کدهای منبع (</w:t>
      </w:r>
      <w:r w:rsidRPr="00B426BE">
        <w:rPr>
          <w:rFonts w:asciiTheme="majorBidi" w:hAnsiTheme="majorBidi" w:cstheme="majorBidi"/>
          <w:color w:val="0D0D0D" w:themeColor="text1" w:themeTint="F2"/>
          <w:sz w:val="22"/>
          <w:szCs w:val="22"/>
        </w:rPr>
        <w:t>source code</w:t>
      </w:r>
      <w:r>
        <w:rPr>
          <w:rFonts w:cs="B Mitra" w:hint="cs"/>
          <w:color w:val="0D0D0D" w:themeColor="text1" w:themeTint="F2"/>
          <w:sz w:val="28"/>
          <w:rtl/>
        </w:rPr>
        <w:t>)، نسخه اجرایی کد، رویه‌ها (</w:t>
      </w:r>
      <w:r w:rsidRPr="00B426BE">
        <w:rPr>
          <w:rFonts w:asciiTheme="majorBidi" w:hAnsiTheme="majorBidi" w:cstheme="majorBidi"/>
          <w:color w:val="0D0D0D" w:themeColor="text1" w:themeTint="F2"/>
          <w:sz w:val="22"/>
          <w:szCs w:val="22"/>
        </w:rPr>
        <w:t>procedures</w:t>
      </w:r>
      <w:r>
        <w:rPr>
          <w:rFonts w:cs="B Mitra" w:hint="cs"/>
          <w:color w:val="0D0D0D" w:themeColor="text1" w:themeTint="F2"/>
          <w:sz w:val="28"/>
          <w:rtl/>
        </w:rPr>
        <w:t>)، دستور‌العمل‌ها (</w:t>
      </w:r>
      <w:r w:rsidR="00776406" w:rsidRPr="00B426BE">
        <w:rPr>
          <w:rFonts w:asciiTheme="majorBidi" w:hAnsiTheme="majorBidi" w:cstheme="majorBidi"/>
          <w:color w:val="0D0D0D" w:themeColor="text1" w:themeTint="F2"/>
          <w:sz w:val="22"/>
          <w:szCs w:val="22"/>
        </w:rPr>
        <w:t>rul</w:t>
      </w:r>
      <w:r w:rsidRPr="00B426BE">
        <w:rPr>
          <w:rFonts w:asciiTheme="majorBidi" w:hAnsiTheme="majorBidi" w:cstheme="majorBidi"/>
          <w:color w:val="0D0D0D" w:themeColor="text1" w:themeTint="F2"/>
          <w:sz w:val="22"/>
          <w:szCs w:val="22"/>
        </w:rPr>
        <w:t>es</w:t>
      </w:r>
      <w:r>
        <w:rPr>
          <w:rFonts w:cs="B Mitra" w:hint="cs"/>
          <w:color w:val="0D0D0D" w:themeColor="text1" w:themeTint="F2"/>
          <w:sz w:val="28"/>
          <w:rtl/>
        </w:rPr>
        <w:t>)، داده‌های مرتبط یا مستندات مربوط به آن‌ها که دارای کاربری مشخص بوده و بر روی رایانه یا دستگاه دارای پردازنده قابل اجرا باشد و بر روی یکی از رسانه‌های ذخیره‌ساز قابل ارائه باشد. در این قرارداد همه‌جا منظور از نرم‌افزار، نرم‌افزار موضوع قرارداد می‌باشد که به سفارش کارفرما به صورت اختصاصی بنابر نیازهای او ایجاد و توسعه می‌یابد.</w:t>
      </w:r>
    </w:p>
    <w:p w14:paraId="4736A14E" w14:textId="6A1DC42B" w:rsidR="00352D28" w:rsidRDefault="00352D28" w:rsidP="00C15EDF">
      <w:pPr>
        <w:pStyle w:val="a0"/>
        <w:ind w:left="708" w:firstLine="0"/>
        <w:rPr>
          <w:rFonts w:cs="B Mitra"/>
          <w:color w:val="0D0D0D" w:themeColor="text1" w:themeTint="F2"/>
          <w:sz w:val="28"/>
          <w:rtl/>
        </w:rPr>
      </w:pPr>
    </w:p>
    <w:p w14:paraId="7D0956AB" w14:textId="4C1857DE" w:rsidR="00CD6881" w:rsidRPr="00B426BE" w:rsidRDefault="00B426BE" w:rsidP="00B426BE">
      <w:pPr>
        <w:rPr>
          <w:rFonts w:cs="B Mitra"/>
          <w:b w:val="0"/>
          <w:bCs/>
          <w:color w:val="0D0D0D" w:themeColor="text1" w:themeTint="F2"/>
          <w:sz w:val="28"/>
          <w:rtl/>
        </w:rPr>
      </w:pPr>
      <w:r w:rsidRPr="00B426BE">
        <w:rPr>
          <w:rFonts w:cs="B Mitra" w:hint="cs"/>
          <w:b w:val="0"/>
          <w:bCs/>
          <w:sz w:val="22"/>
          <w:szCs w:val="22"/>
          <w:rtl/>
          <w:lang w:bidi="fa-IR"/>
        </w:rPr>
        <w:t xml:space="preserve">12-1.    </w:t>
      </w:r>
      <w:r w:rsidR="00CD6881" w:rsidRPr="00B426BE">
        <w:rPr>
          <w:rFonts w:cs="B Mitra" w:hint="cs"/>
          <w:b w:val="0"/>
          <w:bCs/>
          <w:rtl/>
          <w:lang w:bidi="fa-IR"/>
        </w:rPr>
        <w:t>تحویل</w:t>
      </w:r>
      <w:r w:rsidR="00CD6881" w:rsidRPr="00B426BE">
        <w:rPr>
          <w:rFonts w:cs="B Mitra" w:hint="cs"/>
          <w:b w:val="0"/>
          <w:bCs/>
          <w:color w:val="0D0D0D" w:themeColor="text1" w:themeTint="F2"/>
          <w:sz w:val="28"/>
          <w:rtl/>
        </w:rPr>
        <w:t xml:space="preserve"> </w:t>
      </w:r>
      <w:r w:rsidR="00CD6881" w:rsidRPr="00B426BE">
        <w:rPr>
          <w:rFonts w:cs="B Mitra" w:hint="cs"/>
          <w:b w:val="0"/>
          <w:bCs/>
          <w:rtl/>
          <w:lang w:bidi="fa-IR"/>
        </w:rPr>
        <w:t>موقت</w:t>
      </w:r>
    </w:p>
    <w:p w14:paraId="6A4EE511" w14:textId="16365AE9" w:rsidR="00CD6881" w:rsidRDefault="00CD6881" w:rsidP="007F2003">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 xml:space="preserve">انتقال نرم‌افزار موضوع قرارداد به کارفرما برای بهره‌برداری است که </w:t>
      </w:r>
      <w:r w:rsidRPr="00C15EDF">
        <w:rPr>
          <w:rFonts w:cs="B Mitra"/>
          <w:color w:val="0D0D0D" w:themeColor="text1" w:themeTint="F2"/>
          <w:sz w:val="28"/>
          <w:rtl/>
        </w:rPr>
        <w:t>پس از پایان خدمات موضوع قرارداد و تایید قابلیت بهره</w:t>
      </w:r>
      <w:r w:rsidRPr="00C15EDF">
        <w:rPr>
          <w:rFonts w:cs="B Mitra"/>
          <w:color w:val="0D0D0D" w:themeColor="text1" w:themeTint="F2"/>
          <w:sz w:val="28"/>
          <w:u w:val="single"/>
          <w:rtl/>
        </w:rPr>
        <w:t>‌</w:t>
      </w:r>
      <w:r w:rsidRPr="00C15EDF">
        <w:rPr>
          <w:rFonts w:cs="B Mitra"/>
          <w:color w:val="0D0D0D" w:themeColor="text1" w:themeTint="F2"/>
          <w:sz w:val="28"/>
          <w:rtl/>
        </w:rPr>
        <w:t xml:space="preserve">برداری </w:t>
      </w:r>
      <w:r w:rsidRPr="00C15EDF">
        <w:rPr>
          <w:rFonts w:cs="B Mitra" w:hint="cs"/>
          <w:color w:val="0D0D0D" w:themeColor="text1" w:themeTint="F2"/>
          <w:sz w:val="28"/>
          <w:rtl/>
        </w:rPr>
        <w:t>آزمایشی از نرم</w:t>
      </w:r>
      <w:r>
        <w:rPr>
          <w:rFonts w:cs="B Mitra" w:hint="cs"/>
          <w:color w:val="0D0D0D" w:themeColor="text1" w:themeTint="F2"/>
          <w:sz w:val="28"/>
          <w:rtl/>
        </w:rPr>
        <w:t>‌</w:t>
      </w:r>
      <w:r w:rsidRPr="00C15EDF">
        <w:rPr>
          <w:rFonts w:cs="B Mitra" w:hint="cs"/>
          <w:color w:val="0D0D0D" w:themeColor="text1" w:themeTint="F2"/>
          <w:sz w:val="28"/>
          <w:rtl/>
        </w:rPr>
        <w:t xml:space="preserve">افزار سفارشی توسط نماینده کارفرما، انجام </w:t>
      </w:r>
      <w:r>
        <w:rPr>
          <w:rFonts w:cs="B Mitra" w:hint="cs"/>
          <w:color w:val="0D0D0D" w:themeColor="text1" w:themeTint="F2"/>
          <w:sz w:val="28"/>
          <w:rtl/>
        </w:rPr>
        <w:t xml:space="preserve">می‌شود. شرایط تایید قابلیت بهره‌برداری آزمایشی (شرایط پذیرش برای تحویل موقت) در شرایط خصوصی یا پیوست‌های قرارداد مشخص می‌شود. </w:t>
      </w:r>
    </w:p>
    <w:p w14:paraId="54FAFF28" w14:textId="77777777" w:rsidR="00CD6881" w:rsidRDefault="00CD6881" w:rsidP="00CD6881">
      <w:pPr>
        <w:pStyle w:val="a0"/>
        <w:ind w:left="708" w:firstLine="0"/>
        <w:rPr>
          <w:rFonts w:cs="B Mitra"/>
          <w:color w:val="0D0D0D" w:themeColor="text1" w:themeTint="F2"/>
          <w:sz w:val="28"/>
          <w:rtl/>
        </w:rPr>
      </w:pPr>
    </w:p>
    <w:p w14:paraId="4B957D12" w14:textId="4E36E670" w:rsidR="00CD6881" w:rsidRPr="00461E17" w:rsidRDefault="00461E17" w:rsidP="00461E17">
      <w:pPr>
        <w:rPr>
          <w:rFonts w:cs="B Mitra"/>
          <w:b w:val="0"/>
          <w:bCs/>
          <w:color w:val="0D0D0D" w:themeColor="text1" w:themeTint="F2"/>
          <w:sz w:val="28"/>
          <w:rtl/>
        </w:rPr>
      </w:pPr>
      <w:r w:rsidRPr="006D4546">
        <w:rPr>
          <w:rFonts w:cs="B Mitra" w:hint="cs"/>
          <w:b w:val="0"/>
          <w:bCs/>
          <w:sz w:val="22"/>
          <w:szCs w:val="22"/>
          <w:rtl/>
          <w:lang w:bidi="fa-IR"/>
        </w:rPr>
        <w:t xml:space="preserve">13-1.   </w:t>
      </w:r>
      <w:r w:rsidR="00CD6881" w:rsidRPr="006D4546">
        <w:rPr>
          <w:rFonts w:cs="B Mitra" w:hint="cs"/>
          <w:b w:val="0"/>
          <w:bCs/>
          <w:rtl/>
          <w:lang w:bidi="fa-IR"/>
        </w:rPr>
        <w:t>دوره تضمین (گارانتی)</w:t>
      </w:r>
    </w:p>
    <w:p w14:paraId="40EC075C" w14:textId="66877BAE" w:rsidR="00CD6881" w:rsidRDefault="00CD6881" w:rsidP="007F2003">
      <w:pPr>
        <w:pStyle w:val="a0"/>
        <w:spacing w:line="240" w:lineRule="auto"/>
        <w:ind w:left="706" w:firstLine="0"/>
        <w:rPr>
          <w:rFonts w:cs="B Mitra"/>
          <w:color w:val="0D0D0D" w:themeColor="text1" w:themeTint="F2"/>
          <w:sz w:val="28"/>
          <w:rtl/>
        </w:rPr>
      </w:pPr>
      <w:r w:rsidRPr="00C15EDF">
        <w:rPr>
          <w:rFonts w:cs="B Mitra" w:hint="cs"/>
          <w:color w:val="0D0D0D" w:themeColor="text1" w:themeTint="F2"/>
          <w:sz w:val="28"/>
          <w:rtl/>
        </w:rPr>
        <w:t>دوره بهره</w:t>
      </w:r>
      <w:r w:rsidRPr="00C15EDF">
        <w:rPr>
          <w:rFonts w:cs="B Mitra"/>
          <w:color w:val="0D0D0D" w:themeColor="text1" w:themeTint="F2"/>
          <w:sz w:val="28"/>
          <w:u w:val="single"/>
          <w:rtl/>
        </w:rPr>
        <w:t>‌</w:t>
      </w:r>
      <w:r w:rsidRPr="00C15EDF">
        <w:rPr>
          <w:rFonts w:cs="B Mitra" w:hint="cs"/>
          <w:color w:val="0D0D0D" w:themeColor="text1" w:themeTint="F2"/>
          <w:sz w:val="28"/>
          <w:rtl/>
        </w:rPr>
        <w:t>برداری آزمایشی</w:t>
      </w:r>
      <w:r>
        <w:rPr>
          <w:rFonts w:cs="B Mitra" w:hint="cs"/>
          <w:color w:val="0D0D0D" w:themeColor="text1" w:themeTint="F2"/>
          <w:sz w:val="28"/>
          <w:rtl/>
        </w:rPr>
        <w:t xml:space="preserve"> (دوره تضمین) که پس از تحویل موقت آغاز می‌شود و</w:t>
      </w:r>
      <w:r w:rsidRPr="00C15EDF">
        <w:rPr>
          <w:rFonts w:cs="B Mitra" w:hint="cs"/>
          <w:color w:val="0D0D0D" w:themeColor="text1" w:themeTint="F2"/>
          <w:sz w:val="28"/>
          <w:rtl/>
        </w:rPr>
        <w:t xml:space="preserve"> به مدت درج شده در شرایط خصوصی یا پیوست </w:t>
      </w:r>
      <w:r w:rsidRPr="00B55EBB">
        <w:rPr>
          <w:rFonts w:cs="B Mitra" w:hint="cs"/>
          <w:color w:val="0D0D0D" w:themeColor="text1" w:themeTint="F2"/>
          <w:sz w:val="28"/>
          <w:rtl/>
        </w:rPr>
        <w:t>3</w:t>
      </w:r>
      <w:r w:rsidRPr="00C15EDF">
        <w:rPr>
          <w:rFonts w:cs="B Mitra" w:hint="cs"/>
          <w:color w:val="0D0D0D" w:themeColor="text1" w:themeTint="F2"/>
          <w:sz w:val="28"/>
          <w:rtl/>
        </w:rPr>
        <w:t xml:space="preserve"> قرارداد، </w:t>
      </w:r>
      <w:r>
        <w:rPr>
          <w:rFonts w:cs="B Mitra" w:hint="cs"/>
          <w:color w:val="0D0D0D" w:themeColor="text1" w:themeTint="F2"/>
          <w:sz w:val="28"/>
          <w:rtl/>
        </w:rPr>
        <w:t xml:space="preserve">تا تحویل قطعی ادامه می‌یابد. در صورت تحویل مرحله‌ای نتایج پروژه، شروع دوره تضمین از تحویل موقت اولین مرحله شروع و با خاتمه دوره بهره‌برداری </w:t>
      </w:r>
      <w:r>
        <w:rPr>
          <w:rFonts w:cs="B Mitra" w:hint="cs"/>
          <w:color w:val="0D0D0D" w:themeColor="text1" w:themeTint="F2"/>
          <w:sz w:val="28"/>
          <w:rtl/>
        </w:rPr>
        <w:lastRenderedPageBreak/>
        <w:t>آزمایشی آخرین مرحله پایان می‌یابد. در دوره تضمین، مجری موظف به رفع نواقص احتمالی کارکردهای نرم‌افزار و اعمال تغییرات در آن، در محدوده و طبق شرایطی است که در شرایط خصوصی یا پیوست‌های قرارداد تعیین شده است و بابت این خدمات، هزینه‌ای اضافه بر مبلغ قرارداد دریافت نمی‌کند.</w:t>
      </w:r>
    </w:p>
    <w:p w14:paraId="6FB69C42" w14:textId="77777777" w:rsidR="00CD6881" w:rsidRPr="00C15EDF" w:rsidRDefault="00CD6881" w:rsidP="00CD6881">
      <w:pPr>
        <w:pStyle w:val="a0"/>
        <w:ind w:left="708" w:firstLine="0"/>
        <w:rPr>
          <w:rFonts w:cs="B Mitra"/>
          <w:color w:val="0D0D0D" w:themeColor="text1" w:themeTint="F2"/>
          <w:sz w:val="28"/>
          <w:rtl/>
        </w:rPr>
      </w:pPr>
    </w:p>
    <w:p w14:paraId="7C68350C" w14:textId="31564B50" w:rsidR="00C15EDF" w:rsidRPr="008B7955" w:rsidRDefault="008B7955" w:rsidP="008B7955">
      <w:pPr>
        <w:rPr>
          <w:rFonts w:cs="B Mitra"/>
          <w:b w:val="0"/>
          <w:bCs/>
          <w:rtl/>
          <w:lang w:bidi="fa-IR"/>
        </w:rPr>
      </w:pPr>
      <w:r w:rsidRPr="008B7955">
        <w:rPr>
          <w:rFonts w:cs="B Mitra" w:hint="cs"/>
          <w:b w:val="0"/>
          <w:bCs/>
          <w:sz w:val="22"/>
          <w:szCs w:val="22"/>
          <w:rtl/>
          <w:lang w:bidi="fa-IR"/>
        </w:rPr>
        <w:t xml:space="preserve">14-1.    </w:t>
      </w:r>
      <w:r w:rsidR="00C15EDF" w:rsidRPr="008B7955">
        <w:rPr>
          <w:rFonts w:cs="B Mitra" w:hint="cs"/>
          <w:b w:val="0"/>
          <w:bCs/>
          <w:rtl/>
          <w:lang w:bidi="fa-IR"/>
        </w:rPr>
        <w:t>تحویل قطعی</w:t>
      </w:r>
    </w:p>
    <w:p w14:paraId="2FF1DF6C" w14:textId="77777777" w:rsidR="00CD6881"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پس از پایان </w:t>
      </w:r>
      <w:r w:rsidRPr="00C15EDF">
        <w:rPr>
          <w:rFonts w:cs="B Mitra" w:hint="cs"/>
          <w:color w:val="0D0D0D" w:themeColor="text1" w:themeTint="F2"/>
          <w:sz w:val="28"/>
          <w:rtl/>
        </w:rPr>
        <w:t>دوره</w:t>
      </w:r>
      <w:r w:rsidRPr="00C15EDF">
        <w:rPr>
          <w:rFonts w:cs="B Mitra"/>
          <w:color w:val="0D0D0D" w:themeColor="text1" w:themeTint="F2"/>
          <w:sz w:val="28"/>
          <w:rtl/>
        </w:rPr>
        <w:t xml:space="preserve"> بهره</w:t>
      </w:r>
      <w:r w:rsidRPr="00C15EDF">
        <w:rPr>
          <w:rFonts w:cs="B Mitra"/>
          <w:color w:val="0D0D0D" w:themeColor="text1" w:themeTint="F2"/>
          <w:sz w:val="28"/>
          <w:u w:val="single"/>
          <w:rtl/>
        </w:rPr>
        <w:t>‌</w:t>
      </w:r>
      <w:r w:rsidRPr="00C15EDF">
        <w:rPr>
          <w:rFonts w:cs="B Mitra"/>
          <w:color w:val="0D0D0D" w:themeColor="text1" w:themeTint="F2"/>
          <w:sz w:val="28"/>
          <w:rtl/>
        </w:rPr>
        <w:t xml:space="preserve">برداری </w:t>
      </w:r>
      <w:r w:rsidRPr="00C15EDF">
        <w:rPr>
          <w:rFonts w:cs="B Mitra" w:hint="cs"/>
          <w:color w:val="0D0D0D" w:themeColor="text1" w:themeTint="F2"/>
          <w:sz w:val="28"/>
          <w:rtl/>
        </w:rPr>
        <w:t>آزمایشی از نرم</w:t>
      </w:r>
      <w:r w:rsidR="005D7FB3">
        <w:rPr>
          <w:rFonts w:cs="B Mitra" w:hint="cs"/>
          <w:color w:val="0D0D0D" w:themeColor="text1" w:themeTint="F2"/>
          <w:sz w:val="28"/>
          <w:rtl/>
        </w:rPr>
        <w:t>‌</w:t>
      </w:r>
      <w:r w:rsidRPr="00C15EDF">
        <w:rPr>
          <w:rFonts w:cs="B Mitra" w:hint="cs"/>
          <w:color w:val="0D0D0D" w:themeColor="text1" w:themeTint="F2"/>
          <w:sz w:val="28"/>
          <w:rtl/>
        </w:rPr>
        <w:t xml:space="preserve">افزار </w:t>
      </w:r>
      <w:r w:rsidR="005D7FB3" w:rsidRPr="00C15EDF">
        <w:rPr>
          <w:rFonts w:cs="B Mitra" w:hint="cs"/>
          <w:color w:val="0D0D0D" w:themeColor="text1" w:themeTint="F2"/>
          <w:sz w:val="28"/>
          <w:rtl/>
        </w:rPr>
        <w:t xml:space="preserve">(دوره تضمین) </w:t>
      </w:r>
      <w:r w:rsidRPr="00C15EDF">
        <w:rPr>
          <w:rFonts w:cs="B Mitra" w:hint="cs"/>
          <w:color w:val="0D0D0D" w:themeColor="text1" w:themeTint="F2"/>
          <w:sz w:val="28"/>
          <w:rtl/>
        </w:rPr>
        <w:t xml:space="preserve">و رفع نواقص احتمالی این دوره توسط </w:t>
      </w:r>
      <w:r w:rsidR="00AA503A">
        <w:rPr>
          <w:rFonts w:cs="B Mitra" w:hint="cs"/>
          <w:color w:val="0D0D0D" w:themeColor="text1" w:themeTint="F2"/>
          <w:sz w:val="28"/>
          <w:rtl/>
        </w:rPr>
        <w:t>مجری</w:t>
      </w:r>
      <w:r w:rsidRPr="00C15EDF">
        <w:rPr>
          <w:rFonts w:cs="B Mitra" w:hint="cs"/>
          <w:color w:val="0D0D0D" w:themeColor="text1" w:themeTint="F2"/>
          <w:sz w:val="28"/>
          <w:rtl/>
        </w:rPr>
        <w:t xml:space="preserve"> و تایید قابلیت بهره</w:t>
      </w:r>
      <w:r w:rsidRPr="00C15EDF">
        <w:rPr>
          <w:rFonts w:cs="B Mitra"/>
          <w:color w:val="0D0D0D" w:themeColor="text1" w:themeTint="F2"/>
          <w:sz w:val="28"/>
          <w:u w:val="single"/>
          <w:rtl/>
        </w:rPr>
        <w:t>‌</w:t>
      </w:r>
      <w:r w:rsidRPr="00C15EDF">
        <w:rPr>
          <w:rFonts w:cs="B Mitra" w:hint="cs"/>
          <w:color w:val="0D0D0D" w:themeColor="text1" w:themeTint="F2"/>
          <w:sz w:val="28"/>
          <w:rtl/>
        </w:rPr>
        <w:t>برداری نهایی توسط نماینده کارفرما، تحویل قطعی به کارفرما انجام می</w:t>
      </w:r>
      <w:r w:rsidRPr="00C15EDF">
        <w:rPr>
          <w:rFonts w:cs="B Mitra"/>
          <w:color w:val="0D0D0D" w:themeColor="text1" w:themeTint="F2"/>
          <w:sz w:val="28"/>
          <w:u w:val="single"/>
          <w:rtl/>
        </w:rPr>
        <w:t>‌</w:t>
      </w:r>
      <w:r w:rsidRPr="00C15EDF">
        <w:rPr>
          <w:rFonts w:cs="B Mitra" w:hint="cs"/>
          <w:color w:val="0D0D0D" w:themeColor="text1" w:themeTint="F2"/>
          <w:sz w:val="28"/>
          <w:rtl/>
        </w:rPr>
        <w:t>شود.</w:t>
      </w:r>
      <w:r w:rsidR="00AA503A">
        <w:rPr>
          <w:rFonts w:cs="B Mitra" w:hint="cs"/>
          <w:color w:val="0D0D0D" w:themeColor="text1" w:themeTint="F2"/>
          <w:sz w:val="28"/>
          <w:rtl/>
        </w:rPr>
        <w:t xml:space="preserve"> </w:t>
      </w:r>
      <w:r w:rsidR="005D7FB3">
        <w:rPr>
          <w:rFonts w:cs="B Mitra" w:hint="cs"/>
          <w:color w:val="0D0D0D" w:themeColor="text1" w:themeTint="F2"/>
          <w:sz w:val="28"/>
          <w:rtl/>
        </w:rPr>
        <w:t xml:space="preserve">شرایط تایید قابلیت بهره‌برداری نهایی (شرایط پذیرش برای تحویل قطعی) در شرایط خصوصی یا پیوست‌های قرارداد مشخص می‌شود. </w:t>
      </w:r>
      <w:r w:rsidR="00AA503A">
        <w:rPr>
          <w:rFonts w:cs="B Mitra" w:hint="cs"/>
          <w:color w:val="0D0D0D" w:themeColor="text1" w:themeTint="F2"/>
          <w:sz w:val="28"/>
          <w:rtl/>
        </w:rPr>
        <w:t>تحویل قطعی به‌منزله اتمام تعهدات موضوع این قرارداد از طرف مجری است.</w:t>
      </w:r>
      <w:r w:rsidR="00301849">
        <w:rPr>
          <w:rFonts w:cs="B Mitra" w:hint="cs"/>
          <w:color w:val="0D0D0D" w:themeColor="text1" w:themeTint="F2"/>
          <w:sz w:val="28"/>
          <w:rtl/>
        </w:rPr>
        <w:t xml:space="preserve"> در صورت تحویل مرحله‌ای نتایج پروژه، تحویل قطعی نرم‌افزار موضوع قرارداد، همزمان با تحویل قطعی آخرین مرحله خواهد بود.</w:t>
      </w:r>
    </w:p>
    <w:p w14:paraId="588EC854" w14:textId="77777777" w:rsidR="00CD6881" w:rsidRDefault="00CD6881" w:rsidP="00C15EDF">
      <w:pPr>
        <w:pStyle w:val="a0"/>
        <w:ind w:left="708" w:firstLine="0"/>
        <w:rPr>
          <w:rFonts w:cs="B Mitra"/>
          <w:color w:val="0D0D0D" w:themeColor="text1" w:themeTint="F2"/>
          <w:sz w:val="28"/>
          <w:rtl/>
        </w:rPr>
      </w:pPr>
    </w:p>
    <w:p w14:paraId="76066EF9" w14:textId="08481C33" w:rsidR="00CD6881" w:rsidRPr="00B10EDC" w:rsidRDefault="006C4C40" w:rsidP="00B10EDC">
      <w:pPr>
        <w:rPr>
          <w:rFonts w:cs="B Mitra"/>
          <w:b w:val="0"/>
          <w:bCs/>
          <w:color w:val="0D0D0D" w:themeColor="text1" w:themeTint="F2"/>
          <w:sz w:val="28"/>
          <w:rtl/>
        </w:rPr>
      </w:pPr>
      <w:r w:rsidRPr="006D4546">
        <w:rPr>
          <w:rFonts w:cs="B Mitra" w:hint="cs"/>
          <w:b w:val="0"/>
          <w:bCs/>
          <w:sz w:val="22"/>
          <w:szCs w:val="22"/>
          <w:rtl/>
          <w:lang w:bidi="fa-IR"/>
        </w:rPr>
        <w:t xml:space="preserve">15-1. </w:t>
      </w:r>
      <w:r w:rsidRPr="006D4546">
        <w:rPr>
          <w:rFonts w:cs="B Mitra" w:hint="cs"/>
          <w:b w:val="0"/>
          <w:bCs/>
          <w:rtl/>
          <w:lang w:bidi="fa-IR"/>
        </w:rPr>
        <w:t xml:space="preserve">    </w:t>
      </w:r>
      <w:r w:rsidR="00CD6881" w:rsidRPr="006D4546">
        <w:rPr>
          <w:rFonts w:cs="B Mitra" w:hint="cs"/>
          <w:b w:val="0"/>
          <w:bCs/>
          <w:rtl/>
        </w:rPr>
        <w:t>وارانتی</w:t>
      </w:r>
    </w:p>
    <w:p w14:paraId="6FDC2F94" w14:textId="1B252185" w:rsidR="00CD6881" w:rsidRDefault="00CD6881" w:rsidP="007F2003">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منظور دوره‌ای است که از تحویل قطعی نرم‌افزار شروع می‌شود و به مدت تعیین‌شده در شرایط خصوصی یا پیوست‌های قرارداد ادامه می‌یابد. در دوره وارانتی، مجری متعهد به پشتیبانی از نرم‌افزار، در صورت عقد قرارداد جداگانه با کارفرماست. مدت و شرایط گارانتی در شرایط خصوصی یا پیوست‌های این قرارداد تعیین می‌شود.</w:t>
      </w:r>
    </w:p>
    <w:p w14:paraId="61089528" w14:textId="77777777" w:rsidR="00CD6881" w:rsidRDefault="00CD6881" w:rsidP="00C15EDF">
      <w:pPr>
        <w:pStyle w:val="a0"/>
        <w:ind w:left="708" w:firstLine="0"/>
        <w:rPr>
          <w:rFonts w:cs="B Mitra"/>
          <w:color w:val="0D0D0D" w:themeColor="text1" w:themeTint="F2"/>
          <w:sz w:val="28"/>
          <w:rtl/>
        </w:rPr>
      </w:pPr>
    </w:p>
    <w:p w14:paraId="7E1E12CF" w14:textId="033E2119" w:rsidR="00C15EDF" w:rsidRPr="006C4C40" w:rsidRDefault="006C4C40" w:rsidP="006C4C40">
      <w:pPr>
        <w:rPr>
          <w:rFonts w:cs="B Mitra"/>
          <w:b w:val="0"/>
          <w:bCs/>
          <w:color w:val="0D0D0D" w:themeColor="text1" w:themeTint="F2"/>
          <w:sz w:val="28"/>
        </w:rPr>
      </w:pPr>
      <w:r w:rsidRPr="006C4C40">
        <w:rPr>
          <w:rFonts w:cs="B Mitra" w:hint="cs"/>
          <w:b w:val="0"/>
          <w:bCs/>
          <w:sz w:val="22"/>
          <w:szCs w:val="22"/>
          <w:rtl/>
          <w:lang w:bidi="fa-IR"/>
        </w:rPr>
        <w:t xml:space="preserve">16-1. </w:t>
      </w:r>
      <w:r>
        <w:rPr>
          <w:rFonts w:cs="B Mitra" w:hint="cs"/>
          <w:b w:val="0"/>
          <w:bCs/>
          <w:rtl/>
          <w:lang w:bidi="fa-IR"/>
        </w:rPr>
        <w:t xml:space="preserve">   </w:t>
      </w:r>
      <w:r w:rsidR="00C15EDF" w:rsidRPr="006C4C40">
        <w:rPr>
          <w:rFonts w:cs="B Mitra"/>
          <w:b w:val="0"/>
          <w:bCs/>
          <w:rtl/>
          <w:lang w:bidi="fa-IR"/>
        </w:rPr>
        <w:t>مرحله</w:t>
      </w:r>
      <w:r w:rsidR="00C15EDF" w:rsidRPr="006C4C40">
        <w:rPr>
          <w:rFonts w:cs="B Mitra"/>
          <w:b w:val="0"/>
          <w:bCs/>
          <w:color w:val="0D0D0D" w:themeColor="text1" w:themeTint="F2"/>
          <w:sz w:val="28"/>
          <w:rtl/>
        </w:rPr>
        <w:t xml:space="preserve"> </w:t>
      </w:r>
    </w:p>
    <w:p w14:paraId="4C06D1BB" w14:textId="77777777" w:rsidR="00AA503A"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مرحله، بخش تفکیک شده‌ای از شرح خدمات است که تحت این عنوان با مدت و حق‌الزحمه معین در قرارداد مشخص شده است.</w:t>
      </w:r>
    </w:p>
    <w:p w14:paraId="62C48BCE" w14:textId="2C36C3EB" w:rsidR="00C15EDF" w:rsidRPr="00C15EDF" w:rsidRDefault="00C15EDF" w:rsidP="00C15EDF">
      <w:pPr>
        <w:pStyle w:val="a0"/>
        <w:ind w:left="708" w:firstLine="0"/>
        <w:rPr>
          <w:rFonts w:cs="B Mitra"/>
          <w:color w:val="0D0D0D" w:themeColor="text1" w:themeTint="F2"/>
          <w:sz w:val="28"/>
        </w:rPr>
      </w:pPr>
      <w:r w:rsidRPr="00C15EDF">
        <w:rPr>
          <w:rFonts w:cs="B Mitra"/>
          <w:color w:val="0D0D0D" w:themeColor="text1" w:themeTint="F2"/>
          <w:sz w:val="28"/>
          <w:rtl/>
        </w:rPr>
        <w:t xml:space="preserve"> </w:t>
      </w:r>
    </w:p>
    <w:p w14:paraId="29343A60" w14:textId="6BA356B5" w:rsidR="00C15EDF" w:rsidRPr="00D53685" w:rsidRDefault="00D53685" w:rsidP="00D53685">
      <w:pPr>
        <w:rPr>
          <w:rFonts w:cs="B Mitra"/>
          <w:b w:val="0"/>
          <w:bCs/>
          <w:lang w:bidi="fa-IR"/>
        </w:rPr>
      </w:pPr>
      <w:r w:rsidRPr="00D53685">
        <w:rPr>
          <w:rFonts w:cs="B Mitra" w:hint="cs"/>
          <w:b w:val="0"/>
          <w:bCs/>
          <w:sz w:val="22"/>
          <w:szCs w:val="22"/>
          <w:rtl/>
          <w:lang w:bidi="fa-IR"/>
        </w:rPr>
        <w:t xml:space="preserve">17-1.    </w:t>
      </w:r>
      <w:r w:rsidR="00AA503A" w:rsidRPr="00D53685">
        <w:rPr>
          <w:rFonts w:cs="B Mitra" w:hint="cs"/>
          <w:b w:val="0"/>
          <w:bCs/>
          <w:rtl/>
          <w:lang w:bidi="fa-IR"/>
        </w:rPr>
        <w:t>تحویل‌دادنی‌ها</w:t>
      </w:r>
    </w:p>
    <w:p w14:paraId="53B034DD" w14:textId="582774DF" w:rsidR="00C15EDF" w:rsidRDefault="00AA503A" w:rsidP="007F2003">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اسناد</w:t>
      </w:r>
      <w:r w:rsidR="00C15EDF" w:rsidRPr="00C15EDF">
        <w:rPr>
          <w:rFonts w:cs="B Mitra"/>
          <w:color w:val="0D0D0D" w:themeColor="text1" w:themeTint="F2"/>
          <w:sz w:val="28"/>
          <w:rtl/>
        </w:rPr>
        <w:t xml:space="preserve">، نقشه‌ها، دستورالعمل‌ها، </w:t>
      </w:r>
      <w:r>
        <w:rPr>
          <w:rFonts w:cs="B Mitra" w:hint="cs"/>
          <w:color w:val="0D0D0D" w:themeColor="text1" w:themeTint="F2"/>
          <w:sz w:val="28"/>
          <w:rtl/>
        </w:rPr>
        <w:t xml:space="preserve">مدل‌ها، </w:t>
      </w:r>
      <w:r w:rsidR="00C15EDF" w:rsidRPr="00C15EDF">
        <w:rPr>
          <w:rFonts w:cs="B Mitra"/>
          <w:color w:val="0D0D0D" w:themeColor="text1" w:themeTint="F2"/>
          <w:sz w:val="28"/>
          <w:rtl/>
        </w:rPr>
        <w:t xml:space="preserve">مشخصات فنی، </w:t>
      </w:r>
      <w:r>
        <w:rPr>
          <w:rFonts w:cs="B Mitra" w:hint="cs"/>
          <w:color w:val="0D0D0D" w:themeColor="text1" w:themeTint="F2"/>
          <w:sz w:val="28"/>
          <w:rtl/>
        </w:rPr>
        <w:t>برنامه‌های نرم‌افزاری قابل‌اجرا، کد اصل برنامه‌ها، پایگاه‌های اطلاعاتی</w:t>
      </w:r>
      <w:r w:rsidR="00C15EDF" w:rsidRPr="00C15EDF">
        <w:rPr>
          <w:rFonts w:cs="B Mitra"/>
          <w:color w:val="0D0D0D" w:themeColor="text1" w:themeTint="F2"/>
          <w:sz w:val="28"/>
          <w:rtl/>
        </w:rPr>
        <w:t xml:space="preserve"> و نظایر آن هستند که در انجام خدمات موضوع قرارداد، از سوی </w:t>
      </w:r>
      <w:r>
        <w:rPr>
          <w:rFonts w:cs="B Mitra" w:hint="cs"/>
          <w:color w:val="0D0D0D" w:themeColor="text1" w:themeTint="F2"/>
          <w:sz w:val="28"/>
          <w:rtl/>
        </w:rPr>
        <w:t>مجری</w:t>
      </w:r>
      <w:r w:rsidR="00C15EDF" w:rsidRPr="00C15EDF">
        <w:rPr>
          <w:rFonts w:cs="B Mitra"/>
          <w:color w:val="0D0D0D" w:themeColor="text1" w:themeTint="F2"/>
          <w:sz w:val="28"/>
          <w:rtl/>
        </w:rPr>
        <w:t xml:space="preserve"> تهیه </w:t>
      </w:r>
      <w:r>
        <w:rPr>
          <w:rFonts w:cs="B Mitra" w:hint="cs"/>
          <w:color w:val="0D0D0D" w:themeColor="text1" w:themeTint="F2"/>
          <w:sz w:val="28"/>
          <w:rtl/>
        </w:rPr>
        <w:t xml:space="preserve">و به کارفرما تحویل </w:t>
      </w:r>
      <w:r w:rsidR="00C15EDF" w:rsidRPr="00C15EDF">
        <w:rPr>
          <w:rFonts w:cs="B Mitra"/>
          <w:color w:val="0D0D0D" w:themeColor="text1" w:themeTint="F2"/>
          <w:sz w:val="28"/>
          <w:rtl/>
        </w:rPr>
        <w:t>می‌شود.</w:t>
      </w:r>
    </w:p>
    <w:p w14:paraId="3C61C87D" w14:textId="77777777" w:rsidR="00AA503A" w:rsidRPr="00C15EDF" w:rsidRDefault="00AA503A" w:rsidP="00C15EDF">
      <w:pPr>
        <w:pStyle w:val="a0"/>
        <w:ind w:left="708" w:firstLine="0"/>
        <w:rPr>
          <w:rFonts w:cs="B Mitra"/>
          <w:color w:val="0D0D0D" w:themeColor="text1" w:themeTint="F2"/>
          <w:sz w:val="28"/>
        </w:rPr>
      </w:pPr>
    </w:p>
    <w:p w14:paraId="29E8E0C5" w14:textId="6C3E7868" w:rsidR="00C15EDF" w:rsidRPr="00D53685" w:rsidRDefault="00D53685" w:rsidP="00D53685">
      <w:pPr>
        <w:rPr>
          <w:rFonts w:cs="B Mitra"/>
          <w:b w:val="0"/>
          <w:bCs/>
          <w:color w:val="0D0D0D" w:themeColor="text1" w:themeTint="F2"/>
          <w:sz w:val="28"/>
        </w:rPr>
      </w:pPr>
      <w:r w:rsidRPr="00D53685">
        <w:rPr>
          <w:rFonts w:cs="B Mitra" w:hint="cs"/>
          <w:b w:val="0"/>
          <w:bCs/>
          <w:sz w:val="22"/>
          <w:szCs w:val="22"/>
          <w:rtl/>
          <w:lang w:bidi="fa-IR"/>
        </w:rPr>
        <w:t xml:space="preserve">18-1.    </w:t>
      </w:r>
      <w:r w:rsidR="00C15EDF" w:rsidRPr="00D53685">
        <w:rPr>
          <w:rFonts w:cs="B Mitra"/>
          <w:b w:val="0"/>
          <w:bCs/>
          <w:rtl/>
          <w:lang w:bidi="fa-IR"/>
        </w:rPr>
        <w:t>برنامه زمانی کلی</w:t>
      </w:r>
    </w:p>
    <w:p w14:paraId="6F53A961" w14:textId="18F88136" w:rsidR="004502F2" w:rsidRPr="00C15EDF" w:rsidRDefault="00C15EDF" w:rsidP="00D53685">
      <w:pPr>
        <w:pStyle w:val="a0"/>
        <w:spacing w:line="240" w:lineRule="auto"/>
        <w:ind w:left="706" w:firstLine="0"/>
        <w:rPr>
          <w:rFonts w:cs="B Mitra"/>
          <w:color w:val="0D0D0D" w:themeColor="text1" w:themeTint="F2"/>
          <w:sz w:val="28"/>
        </w:rPr>
      </w:pPr>
      <w:r w:rsidRPr="00C15EDF">
        <w:rPr>
          <w:rFonts w:cs="B Mitra"/>
          <w:color w:val="0D0D0D" w:themeColor="text1" w:themeTint="F2"/>
          <w:sz w:val="28"/>
          <w:rtl/>
        </w:rPr>
        <w:t>برنامه‌ای است که تاریخ شروع و خاتمه بخش‌های مختلف خدمات هر مرحله از قرارداد را برحسب ماه</w:t>
      </w:r>
      <w:r w:rsidR="00CF3042">
        <w:rPr>
          <w:rFonts w:cs="B Mitra" w:hint="cs"/>
          <w:color w:val="0D0D0D" w:themeColor="text1" w:themeTint="F2"/>
          <w:sz w:val="28"/>
          <w:rtl/>
        </w:rPr>
        <w:t>،</w:t>
      </w:r>
      <w:r w:rsidRPr="00C15EDF">
        <w:rPr>
          <w:rFonts w:cs="B Mitra" w:hint="cs"/>
          <w:color w:val="0D0D0D" w:themeColor="text1" w:themeTint="F2"/>
          <w:sz w:val="28"/>
          <w:rtl/>
        </w:rPr>
        <w:t xml:space="preserve"> هفته</w:t>
      </w:r>
      <w:r w:rsidRPr="00C15EDF">
        <w:rPr>
          <w:rFonts w:cs="B Mitra"/>
          <w:color w:val="0D0D0D" w:themeColor="text1" w:themeTint="F2"/>
          <w:sz w:val="28"/>
          <w:rtl/>
        </w:rPr>
        <w:t xml:space="preserve"> </w:t>
      </w:r>
      <w:r w:rsidR="00CF3042">
        <w:rPr>
          <w:rFonts w:cs="B Mitra" w:hint="cs"/>
          <w:color w:val="0D0D0D" w:themeColor="text1" w:themeTint="F2"/>
          <w:sz w:val="28"/>
          <w:rtl/>
        </w:rPr>
        <w:t xml:space="preserve">یا روز </w:t>
      </w:r>
      <w:r w:rsidRPr="00C15EDF">
        <w:rPr>
          <w:rFonts w:cs="B Mitra"/>
          <w:color w:val="0D0D0D" w:themeColor="text1" w:themeTint="F2"/>
          <w:sz w:val="28"/>
          <w:rtl/>
        </w:rPr>
        <w:t>نشان می‌دهد و در اسناد و مدارک قرارداد درج می‌شود.</w:t>
      </w:r>
    </w:p>
    <w:p w14:paraId="391AA738" w14:textId="4CFCDE8C" w:rsidR="00C15EDF" w:rsidRPr="006A3204" w:rsidRDefault="006A3204" w:rsidP="006A3204">
      <w:pPr>
        <w:rPr>
          <w:rFonts w:cs="B Mitra"/>
          <w:b w:val="0"/>
          <w:bCs/>
          <w:lang w:bidi="fa-IR"/>
        </w:rPr>
      </w:pPr>
      <w:r w:rsidRPr="006A3204">
        <w:rPr>
          <w:rFonts w:cs="B Mitra" w:hint="cs"/>
          <w:b w:val="0"/>
          <w:bCs/>
          <w:sz w:val="22"/>
          <w:szCs w:val="22"/>
          <w:rtl/>
          <w:lang w:bidi="fa-IR"/>
        </w:rPr>
        <w:lastRenderedPageBreak/>
        <w:t xml:space="preserve">19-1.    </w:t>
      </w:r>
      <w:r w:rsidR="00C15EDF" w:rsidRPr="006A3204">
        <w:rPr>
          <w:rFonts w:cs="B Mitra"/>
          <w:b w:val="0"/>
          <w:bCs/>
          <w:rtl/>
          <w:lang w:bidi="fa-IR"/>
        </w:rPr>
        <w:t>برنامه زمانی تفصیلی</w:t>
      </w:r>
    </w:p>
    <w:p w14:paraId="4E8DF4CC" w14:textId="77777777"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برنامه‌ای است که تاریخ شروع و خاتمه هر یک از فعالیتهای درج شده در شرح خدمات را به تفصیل و در چارچوب برنامه زمانی کلی در هر مرحله نشان می‌دهد.</w:t>
      </w:r>
    </w:p>
    <w:p w14:paraId="4B289FE7" w14:textId="77777777" w:rsidR="002E4A0A" w:rsidRPr="00C15EDF" w:rsidRDefault="002E4A0A" w:rsidP="00C15EDF">
      <w:pPr>
        <w:pStyle w:val="a0"/>
        <w:ind w:left="708" w:firstLine="0"/>
        <w:rPr>
          <w:rFonts w:cs="B Mitra"/>
          <w:color w:val="0D0D0D" w:themeColor="text1" w:themeTint="F2"/>
          <w:sz w:val="28"/>
        </w:rPr>
      </w:pPr>
    </w:p>
    <w:p w14:paraId="36F50DB4" w14:textId="3507812C" w:rsidR="00C15EDF" w:rsidRPr="00F5266C" w:rsidRDefault="00F5266C" w:rsidP="00F5266C">
      <w:pPr>
        <w:rPr>
          <w:rFonts w:cs="B Mitra"/>
          <w:b w:val="0"/>
          <w:bCs/>
          <w:lang w:bidi="fa-IR"/>
        </w:rPr>
      </w:pPr>
      <w:r w:rsidRPr="00F5266C">
        <w:rPr>
          <w:rFonts w:cs="B Mitra" w:hint="cs"/>
          <w:b w:val="0"/>
          <w:bCs/>
          <w:sz w:val="22"/>
          <w:szCs w:val="22"/>
          <w:rtl/>
          <w:lang w:bidi="fa-IR"/>
        </w:rPr>
        <w:t xml:space="preserve">20-1. </w:t>
      </w:r>
      <w:r>
        <w:rPr>
          <w:rFonts w:cs="B Mitra" w:hint="cs"/>
          <w:b w:val="0"/>
          <w:bCs/>
          <w:rtl/>
          <w:lang w:bidi="fa-IR"/>
        </w:rPr>
        <w:t xml:space="preserve">   </w:t>
      </w:r>
      <w:r w:rsidR="00C15EDF" w:rsidRPr="00F5266C">
        <w:rPr>
          <w:rFonts w:cs="B Mitra"/>
          <w:b w:val="0"/>
          <w:bCs/>
          <w:rtl/>
          <w:lang w:bidi="fa-IR"/>
        </w:rPr>
        <w:t>مدت اولیه</w:t>
      </w:r>
    </w:p>
    <w:p w14:paraId="721B72D4" w14:textId="5D9E6117"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مدت اولیه هر مرحله، مدت درج شده در </w:t>
      </w:r>
      <w:r w:rsidR="008C1EA6">
        <w:rPr>
          <w:rFonts w:cs="B Mitra" w:hint="cs"/>
          <w:color w:val="0D0D0D" w:themeColor="text1" w:themeTint="F2"/>
          <w:sz w:val="28"/>
          <w:rtl/>
        </w:rPr>
        <w:t>برنامه‌ زمانی کلی</w:t>
      </w:r>
      <w:r w:rsidRPr="00C15EDF">
        <w:rPr>
          <w:rFonts w:cs="B Mitra"/>
          <w:color w:val="0D0D0D" w:themeColor="text1" w:themeTint="F2"/>
          <w:sz w:val="28"/>
          <w:rtl/>
        </w:rPr>
        <w:t>، برای آن مرحله است.</w:t>
      </w:r>
      <w:r w:rsidR="00950948">
        <w:rPr>
          <w:rFonts w:cs="B Mitra" w:hint="cs"/>
          <w:color w:val="0D0D0D" w:themeColor="text1" w:themeTint="F2"/>
          <w:sz w:val="28"/>
          <w:rtl/>
        </w:rPr>
        <w:t xml:space="preserve"> مدت اجرای هر مرحله ممکن است در طول اجرای تعهدات موضوع قرارداد، با توافق طرفین تغییر کند، اما در هر صورت، مدت اولیه هر مرحله همان است که در برنامه زمانی کلی (پیوست قرارداد) درج شده است.</w:t>
      </w:r>
    </w:p>
    <w:p w14:paraId="1AD8DB48" w14:textId="77777777" w:rsidR="008C1EA6" w:rsidRDefault="008C1EA6" w:rsidP="00C15EDF">
      <w:pPr>
        <w:pStyle w:val="a0"/>
        <w:ind w:left="708" w:firstLine="0"/>
        <w:rPr>
          <w:rFonts w:cs="B Mitra"/>
          <w:color w:val="0D0D0D" w:themeColor="text1" w:themeTint="F2"/>
          <w:sz w:val="28"/>
          <w:rtl/>
        </w:rPr>
      </w:pPr>
    </w:p>
    <w:p w14:paraId="074B0A2C" w14:textId="6C193D74" w:rsidR="00C323D0" w:rsidRPr="00F5266C" w:rsidRDefault="00F5266C" w:rsidP="00F5266C">
      <w:pPr>
        <w:rPr>
          <w:rFonts w:cs="B Mitra"/>
          <w:b w:val="0"/>
          <w:bCs/>
          <w:lang w:bidi="fa-IR"/>
        </w:rPr>
      </w:pPr>
      <w:r w:rsidRPr="006D4546">
        <w:rPr>
          <w:rFonts w:cs="B Mitra" w:hint="cs"/>
          <w:b w:val="0"/>
          <w:bCs/>
          <w:sz w:val="22"/>
          <w:szCs w:val="22"/>
          <w:rtl/>
          <w:lang w:bidi="fa-IR"/>
        </w:rPr>
        <w:t xml:space="preserve">21-1.  </w:t>
      </w:r>
      <w:r w:rsidRPr="006D4546">
        <w:rPr>
          <w:rFonts w:cs="B Mitra" w:hint="cs"/>
          <w:b w:val="0"/>
          <w:bCs/>
          <w:rtl/>
          <w:lang w:bidi="fa-IR"/>
        </w:rPr>
        <w:t xml:space="preserve">   </w:t>
      </w:r>
      <w:r w:rsidR="00C323D0" w:rsidRPr="006D4546">
        <w:rPr>
          <w:rFonts w:cs="B Mitra" w:hint="cs"/>
          <w:b w:val="0"/>
          <w:bCs/>
          <w:rtl/>
          <w:lang w:bidi="fa-IR"/>
        </w:rPr>
        <w:t>پایان واقعی قرارداد</w:t>
      </w:r>
    </w:p>
    <w:p w14:paraId="64D1E418" w14:textId="4D8955EF" w:rsidR="00C323D0" w:rsidRDefault="00C323D0" w:rsidP="00C323D0">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تاریخ تحویل قطعی که به‌منزله اتمام تعهدات قراردادی مجری است، به‌عنوان تاریخ پایان واقعی قرارداد محسوب می‌شود.</w:t>
      </w:r>
    </w:p>
    <w:p w14:paraId="632849B4" w14:textId="77777777" w:rsidR="00C323D0" w:rsidRPr="00C15EDF" w:rsidRDefault="00C323D0" w:rsidP="00C323D0">
      <w:pPr>
        <w:pStyle w:val="a0"/>
        <w:ind w:left="708" w:firstLine="0"/>
        <w:rPr>
          <w:rFonts w:cs="B Mitra"/>
          <w:color w:val="0D0D0D" w:themeColor="text1" w:themeTint="F2"/>
          <w:sz w:val="28"/>
        </w:rPr>
      </w:pPr>
    </w:p>
    <w:p w14:paraId="221110F3" w14:textId="5B212A31" w:rsidR="00C15EDF" w:rsidRPr="00F5266C" w:rsidRDefault="00F5266C" w:rsidP="00F5266C">
      <w:pPr>
        <w:rPr>
          <w:rFonts w:cs="B Mitra"/>
          <w:b w:val="0"/>
          <w:bCs/>
          <w:lang w:bidi="fa-IR"/>
        </w:rPr>
      </w:pPr>
      <w:r w:rsidRPr="00F5266C">
        <w:rPr>
          <w:rFonts w:cs="B Mitra" w:hint="cs"/>
          <w:b w:val="0"/>
          <w:bCs/>
          <w:sz w:val="22"/>
          <w:szCs w:val="22"/>
          <w:rtl/>
          <w:lang w:bidi="fa-IR"/>
        </w:rPr>
        <w:t xml:space="preserve">22-1.    </w:t>
      </w:r>
      <w:r w:rsidR="00C15EDF" w:rsidRPr="00F5266C">
        <w:rPr>
          <w:rFonts w:cs="B Mitra"/>
          <w:b w:val="0"/>
          <w:bCs/>
          <w:rtl/>
          <w:lang w:bidi="fa-IR"/>
        </w:rPr>
        <w:t>متوسط حق‌الزحمه ماهانه</w:t>
      </w:r>
    </w:p>
    <w:p w14:paraId="03C3FD58" w14:textId="77777777"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متوسط حق‌الزحمه ماهانه هر مرحله، عبارت از حاصل تقسیم مبلغ حق‌الزحمه آن مرحله</w:t>
      </w:r>
      <w:r w:rsidRPr="00C15EDF">
        <w:rPr>
          <w:rFonts w:cs="B Mitra" w:hint="cs"/>
          <w:color w:val="0D0D0D" w:themeColor="text1" w:themeTint="F2"/>
          <w:sz w:val="28"/>
          <w:rtl/>
        </w:rPr>
        <w:t>، مندرج در موافقت‌نامه</w:t>
      </w:r>
      <w:r w:rsidRPr="00C15EDF">
        <w:rPr>
          <w:rFonts w:cs="B Mitra"/>
          <w:color w:val="0D0D0D" w:themeColor="text1" w:themeTint="F2"/>
          <w:sz w:val="28"/>
          <w:rtl/>
        </w:rPr>
        <w:t>، بر مدت اولیه مربوط است.</w:t>
      </w:r>
    </w:p>
    <w:p w14:paraId="035E07D7" w14:textId="77777777" w:rsidR="00FE6A51" w:rsidRPr="00C15EDF" w:rsidRDefault="00FE6A51" w:rsidP="00C15EDF">
      <w:pPr>
        <w:pStyle w:val="a0"/>
        <w:ind w:left="708" w:firstLine="0"/>
        <w:rPr>
          <w:rFonts w:cs="B Mitra"/>
          <w:color w:val="0D0D0D" w:themeColor="text1" w:themeTint="F2"/>
          <w:sz w:val="28"/>
        </w:rPr>
      </w:pPr>
    </w:p>
    <w:p w14:paraId="7CA9AABE" w14:textId="10AF9CDD" w:rsidR="008C1EA6" w:rsidRPr="000C0BFA" w:rsidRDefault="000C0BFA" w:rsidP="000C0BFA">
      <w:pPr>
        <w:rPr>
          <w:rFonts w:cs="B Mitra"/>
          <w:b w:val="0"/>
          <w:bCs/>
          <w:lang w:bidi="fa-IR"/>
        </w:rPr>
      </w:pPr>
      <w:r w:rsidRPr="000C0BFA">
        <w:rPr>
          <w:rFonts w:cs="B Mitra" w:hint="cs"/>
          <w:b w:val="0"/>
          <w:bCs/>
          <w:sz w:val="22"/>
          <w:szCs w:val="22"/>
          <w:rtl/>
          <w:lang w:bidi="fa-IR"/>
        </w:rPr>
        <w:t xml:space="preserve">23-1.    </w:t>
      </w:r>
      <w:r w:rsidR="008C1EA6" w:rsidRPr="000C0BFA">
        <w:rPr>
          <w:rFonts w:cs="B Mitra"/>
          <w:b w:val="0"/>
          <w:bCs/>
          <w:rtl/>
          <w:lang w:bidi="fa-IR"/>
        </w:rPr>
        <w:t>روز، ماه، تاریخ‌ها</w:t>
      </w:r>
    </w:p>
    <w:p w14:paraId="14083635" w14:textId="4824BEB6" w:rsidR="008C1EA6" w:rsidRPr="00C15EDF" w:rsidRDefault="008C1EA6" w:rsidP="007F2003">
      <w:pPr>
        <w:pStyle w:val="a0"/>
        <w:spacing w:line="240" w:lineRule="auto"/>
        <w:ind w:left="706" w:firstLine="0"/>
        <w:rPr>
          <w:rFonts w:cs="B Mitra"/>
          <w:color w:val="0D0D0D" w:themeColor="text1" w:themeTint="F2"/>
          <w:sz w:val="28"/>
        </w:rPr>
      </w:pPr>
      <w:r w:rsidRPr="00C15EDF">
        <w:rPr>
          <w:rFonts w:cs="B Mitra"/>
          <w:color w:val="0D0D0D" w:themeColor="text1" w:themeTint="F2"/>
          <w:sz w:val="28"/>
          <w:rtl/>
        </w:rPr>
        <w:t>روز و ماه براساس تقویم شمسی و تاریخ‌ها طبق تقویم رسمی‌کشور است.</w:t>
      </w:r>
    </w:p>
    <w:p w14:paraId="1773A691" w14:textId="77777777" w:rsidR="008C1EA6" w:rsidRPr="00C15EDF" w:rsidRDefault="008C1EA6" w:rsidP="008C1EA6">
      <w:pPr>
        <w:pStyle w:val="a0"/>
        <w:ind w:left="632" w:firstLine="0"/>
        <w:rPr>
          <w:rFonts w:cs="B Mitra"/>
          <w:color w:val="0D0D0D" w:themeColor="text1" w:themeTint="F2"/>
          <w:sz w:val="28"/>
        </w:rPr>
      </w:pPr>
    </w:p>
    <w:p w14:paraId="19DD28BE" w14:textId="78D8FFF3" w:rsidR="008C1EA6" w:rsidRPr="000C0BFA" w:rsidRDefault="000C0BFA" w:rsidP="000C0BFA">
      <w:pPr>
        <w:rPr>
          <w:rFonts w:cs="B Mitra"/>
          <w:b w:val="0"/>
          <w:bCs/>
          <w:lang w:bidi="fa-IR"/>
        </w:rPr>
      </w:pPr>
      <w:r w:rsidRPr="000C0BFA">
        <w:rPr>
          <w:rFonts w:cs="B Mitra" w:hint="cs"/>
          <w:b w:val="0"/>
          <w:bCs/>
          <w:sz w:val="22"/>
          <w:szCs w:val="22"/>
          <w:rtl/>
          <w:lang w:bidi="fa-IR"/>
        </w:rPr>
        <w:t xml:space="preserve">24-1.  </w:t>
      </w:r>
      <w:r>
        <w:rPr>
          <w:rFonts w:cs="B Mitra" w:hint="cs"/>
          <w:b w:val="0"/>
          <w:bCs/>
          <w:sz w:val="22"/>
          <w:szCs w:val="22"/>
          <w:rtl/>
          <w:lang w:bidi="fa-IR"/>
        </w:rPr>
        <w:t xml:space="preserve"> </w:t>
      </w:r>
      <w:r w:rsidRPr="000C0BFA">
        <w:rPr>
          <w:rFonts w:cs="B Mitra" w:hint="cs"/>
          <w:b w:val="0"/>
          <w:bCs/>
          <w:sz w:val="22"/>
          <w:szCs w:val="22"/>
          <w:rtl/>
          <w:lang w:bidi="fa-IR"/>
        </w:rPr>
        <w:t xml:space="preserve">  </w:t>
      </w:r>
      <w:r w:rsidR="008C1EA6" w:rsidRPr="000C0BFA">
        <w:rPr>
          <w:rFonts w:cs="B Mitra"/>
          <w:b w:val="0"/>
          <w:bCs/>
          <w:rtl/>
          <w:lang w:bidi="fa-IR"/>
        </w:rPr>
        <w:t>مفرد و جمع</w:t>
      </w:r>
    </w:p>
    <w:p w14:paraId="0308A155" w14:textId="090E5E77" w:rsidR="008C1EA6" w:rsidRDefault="008C1EA6"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هرجا که معنای عبارت ایجاب کند، کلمات مفرد معنای جمع و کلمات جمع معنای</w:t>
      </w:r>
      <w:r w:rsidRPr="00C15EDF">
        <w:rPr>
          <w:rFonts w:cs="B Mitra"/>
          <w:color w:val="0D0D0D" w:themeColor="text1" w:themeTint="F2"/>
          <w:sz w:val="28"/>
        </w:rPr>
        <w:t xml:space="preserve"> </w:t>
      </w:r>
      <w:r w:rsidRPr="00C15EDF">
        <w:rPr>
          <w:rFonts w:cs="B Mitra"/>
          <w:color w:val="0D0D0D" w:themeColor="text1" w:themeTint="F2"/>
          <w:sz w:val="28"/>
          <w:rtl/>
        </w:rPr>
        <w:t>مفرد دارند.</w:t>
      </w:r>
    </w:p>
    <w:p w14:paraId="600D0DF7" w14:textId="77777777" w:rsidR="008C1EA6" w:rsidRDefault="008C1EA6" w:rsidP="00C15EDF">
      <w:pPr>
        <w:pStyle w:val="a0"/>
        <w:ind w:firstLine="0"/>
        <w:rPr>
          <w:rFonts w:cs="B Mitra"/>
          <w:color w:val="0D0D0D" w:themeColor="text1" w:themeTint="F2"/>
          <w:sz w:val="28"/>
          <w:rtl/>
        </w:rPr>
      </w:pPr>
    </w:p>
    <w:p w14:paraId="00D3450F" w14:textId="49B5EA53" w:rsidR="00C15EDF" w:rsidRPr="00C15EDF" w:rsidRDefault="00C15EDF" w:rsidP="007F2003">
      <w:pPr>
        <w:pStyle w:val="a0"/>
        <w:spacing w:line="240" w:lineRule="auto"/>
        <w:ind w:firstLine="0"/>
        <w:rPr>
          <w:rFonts w:cs="B Mitra"/>
          <w:color w:val="0D0D0D" w:themeColor="text1" w:themeTint="F2"/>
          <w:sz w:val="28"/>
        </w:rPr>
      </w:pPr>
      <w:r w:rsidRPr="00C15EDF">
        <w:rPr>
          <w:rFonts w:cs="B Mitra"/>
          <w:color w:val="0D0D0D" w:themeColor="text1" w:themeTint="F2"/>
          <w:sz w:val="28"/>
          <w:rtl/>
        </w:rPr>
        <w:t xml:space="preserve">اصطلاحاتی که در این ماده نیامده است طبق قوانین </w:t>
      </w:r>
      <w:r w:rsidR="008C1EA6">
        <w:rPr>
          <w:rFonts w:cs="B Mitra" w:hint="cs"/>
          <w:color w:val="0D0D0D" w:themeColor="text1" w:themeTint="F2"/>
          <w:sz w:val="28"/>
          <w:rtl/>
        </w:rPr>
        <w:t>موضوعه</w:t>
      </w:r>
      <w:r w:rsidRPr="00C15EDF">
        <w:rPr>
          <w:rFonts w:cs="B Mitra"/>
          <w:color w:val="0D0D0D" w:themeColor="text1" w:themeTint="F2"/>
          <w:sz w:val="28"/>
          <w:rtl/>
        </w:rPr>
        <w:t xml:space="preserve"> و</w:t>
      </w:r>
      <w:r w:rsidRPr="00C15EDF">
        <w:rPr>
          <w:rFonts w:cs="B Mitra" w:hint="cs"/>
          <w:color w:val="0D0D0D" w:themeColor="text1" w:themeTint="F2"/>
          <w:sz w:val="28"/>
          <w:rtl/>
        </w:rPr>
        <w:t xml:space="preserve"> </w:t>
      </w:r>
      <w:r w:rsidRPr="00C15EDF">
        <w:rPr>
          <w:rFonts w:cs="B Mitra"/>
          <w:color w:val="0D0D0D" w:themeColor="text1" w:themeTint="F2"/>
          <w:sz w:val="28"/>
          <w:rtl/>
        </w:rPr>
        <w:t>همچنین مقررات و ضوابط حوزه فناوری اطلاعات ابلاغی از سوی مراجع ذی</w:t>
      </w:r>
      <w:r w:rsidR="008C1EA6">
        <w:rPr>
          <w:rFonts w:cs="B Mitra" w:hint="cs"/>
          <w:color w:val="0D0D0D" w:themeColor="text1" w:themeTint="F2"/>
          <w:sz w:val="28"/>
          <w:rtl/>
        </w:rPr>
        <w:t>‌</w:t>
      </w:r>
      <w:r w:rsidRPr="00C15EDF">
        <w:rPr>
          <w:rFonts w:cs="B Mitra"/>
          <w:color w:val="0D0D0D" w:themeColor="text1" w:themeTint="F2"/>
          <w:sz w:val="28"/>
          <w:rtl/>
        </w:rPr>
        <w:t>ربط تعریف می‌شود.</w:t>
      </w:r>
    </w:p>
    <w:p w14:paraId="5C42D811" w14:textId="77777777" w:rsidR="008C1EA6" w:rsidRDefault="008C1EA6" w:rsidP="008C1EA6">
      <w:pPr>
        <w:pStyle w:val="a0"/>
        <w:tabs>
          <w:tab w:val="clear" w:pos="270"/>
        </w:tabs>
        <w:ind w:firstLine="0"/>
        <w:rPr>
          <w:rFonts w:cs="B Mitra"/>
          <w:color w:val="0D0D0D" w:themeColor="text1" w:themeTint="F2"/>
          <w:sz w:val="28"/>
          <w:rtl/>
        </w:rPr>
      </w:pPr>
    </w:p>
    <w:p w14:paraId="725B3A40" w14:textId="12B0AF9D" w:rsidR="00852F3F" w:rsidRPr="00852F3F" w:rsidRDefault="00852F3F" w:rsidP="00C96090">
      <w:pPr>
        <w:shd w:val="clear" w:color="auto" w:fill="D0CECE" w:themeFill="background2" w:themeFillShade="E6"/>
        <w:bidi/>
        <w:jc w:val="left"/>
        <w:rPr>
          <w:rFonts w:cs="B Mitra"/>
          <w:b w:val="0"/>
          <w:bCs/>
          <w:sz w:val="22"/>
          <w:rtl/>
        </w:rPr>
      </w:pPr>
      <w:bookmarkStart w:id="3" w:name="_Toc147692207"/>
      <w:bookmarkEnd w:id="3"/>
      <w:r w:rsidRPr="006B2148">
        <w:rPr>
          <w:rFonts w:cs="B Mitra" w:hint="cs"/>
          <w:bCs/>
          <w:sz w:val="22"/>
          <w:highlight w:val="lightGray"/>
          <w:rtl/>
        </w:rPr>
        <w:t xml:space="preserve">ماده 2) </w:t>
      </w:r>
      <w:r w:rsidRPr="00C96090">
        <w:rPr>
          <w:rFonts w:cs="B Mitra" w:hint="cs"/>
          <w:bCs/>
          <w:rtl/>
        </w:rPr>
        <w:t>تنفیذ</w:t>
      </w:r>
      <w:r w:rsidR="00FE6A51">
        <w:rPr>
          <w:rFonts w:cs="B Mitra" w:hint="cs"/>
          <w:bCs/>
          <w:sz w:val="22"/>
          <w:highlight w:val="lightGray"/>
          <w:rtl/>
        </w:rPr>
        <w:t xml:space="preserve"> و شروع</w:t>
      </w:r>
      <w:r w:rsidRPr="006B2148">
        <w:rPr>
          <w:rFonts w:cs="B Mitra" w:hint="cs"/>
          <w:bCs/>
          <w:sz w:val="22"/>
          <w:highlight w:val="lightGray"/>
          <w:rtl/>
        </w:rPr>
        <w:t xml:space="preserve"> قرارداد</w:t>
      </w:r>
    </w:p>
    <w:p w14:paraId="28C7552E" w14:textId="77777777" w:rsidR="008C1EA6" w:rsidRPr="008C1EA6" w:rsidRDefault="008C1EA6">
      <w:pPr>
        <w:pStyle w:val="ListParagraph"/>
        <w:keepNext/>
        <w:numPr>
          <w:ilvl w:val="0"/>
          <w:numId w:val="16"/>
        </w:numPr>
        <w:bidi/>
        <w:spacing w:after="0" w:line="240" w:lineRule="auto"/>
        <w:contextualSpacing w:val="0"/>
        <w:jc w:val="left"/>
        <w:outlineLvl w:val="1"/>
        <w:rPr>
          <w:rFonts w:ascii="Times New Roman" w:eastAsia="Times New Roman" w:hAnsi="Times New Roman" w:cs="B Mitra"/>
          <w:b w:val="0"/>
          <w:vanish/>
          <w:color w:val="0D0D0D" w:themeColor="text1" w:themeTint="F2"/>
          <w:sz w:val="24"/>
          <w:szCs w:val="28"/>
          <w:rtl/>
        </w:rPr>
      </w:pPr>
      <w:bookmarkStart w:id="4" w:name="_Toc147745319"/>
      <w:bookmarkStart w:id="5" w:name="_Toc147748894"/>
      <w:bookmarkStart w:id="6" w:name="_Toc147749109"/>
      <w:bookmarkStart w:id="7" w:name="_Toc158150037"/>
      <w:bookmarkStart w:id="8" w:name="_Toc158150153"/>
      <w:bookmarkEnd w:id="4"/>
      <w:bookmarkEnd w:id="5"/>
      <w:bookmarkEnd w:id="6"/>
      <w:bookmarkEnd w:id="7"/>
      <w:bookmarkEnd w:id="8"/>
    </w:p>
    <w:p w14:paraId="75551D77" w14:textId="77777777" w:rsidR="008C1EA6" w:rsidRPr="008C1EA6" w:rsidRDefault="008C1EA6">
      <w:pPr>
        <w:pStyle w:val="ListParagraph"/>
        <w:keepNext/>
        <w:numPr>
          <w:ilvl w:val="0"/>
          <w:numId w:val="16"/>
        </w:numPr>
        <w:bidi/>
        <w:spacing w:after="0" w:line="240" w:lineRule="auto"/>
        <w:contextualSpacing w:val="0"/>
        <w:jc w:val="left"/>
        <w:outlineLvl w:val="1"/>
        <w:rPr>
          <w:rFonts w:ascii="Times New Roman" w:eastAsia="Times New Roman" w:hAnsi="Times New Roman" w:cs="B Mitra"/>
          <w:b w:val="0"/>
          <w:vanish/>
          <w:color w:val="0D0D0D" w:themeColor="text1" w:themeTint="F2"/>
          <w:sz w:val="24"/>
          <w:szCs w:val="28"/>
          <w:rtl/>
        </w:rPr>
      </w:pPr>
      <w:bookmarkStart w:id="9" w:name="_Toc147692208"/>
      <w:bookmarkStart w:id="10" w:name="_Toc147745320"/>
      <w:bookmarkStart w:id="11" w:name="_Toc147748895"/>
      <w:bookmarkStart w:id="12" w:name="_Toc147749110"/>
      <w:bookmarkStart w:id="13" w:name="_Toc158150038"/>
      <w:bookmarkStart w:id="14" w:name="_Toc158150154"/>
      <w:bookmarkEnd w:id="9"/>
      <w:bookmarkEnd w:id="10"/>
      <w:bookmarkEnd w:id="11"/>
      <w:bookmarkEnd w:id="12"/>
      <w:bookmarkEnd w:id="13"/>
      <w:bookmarkEnd w:id="14"/>
    </w:p>
    <w:p w14:paraId="7A472BD9" w14:textId="06BE1E28" w:rsidR="00781F25" w:rsidRPr="00DF2896" w:rsidRDefault="000C0BFA" w:rsidP="006B2148">
      <w:pPr>
        <w:bidi/>
        <w:ind w:left="-58"/>
        <w:jc w:val="left"/>
        <w:rPr>
          <w:rFonts w:cs="B Mitra"/>
          <w:sz w:val="28"/>
          <w:szCs w:val="28"/>
        </w:rPr>
      </w:pPr>
      <w:r>
        <w:rPr>
          <w:rFonts w:cs="B Mitra" w:hint="cs"/>
          <w:sz w:val="28"/>
          <w:szCs w:val="28"/>
          <w:rtl/>
        </w:rPr>
        <w:t>2-1</w:t>
      </w:r>
      <w:r w:rsidR="00DF2896">
        <w:rPr>
          <w:rFonts w:cs="B Mitra" w:hint="cs"/>
          <w:sz w:val="28"/>
          <w:szCs w:val="28"/>
          <w:rtl/>
        </w:rPr>
        <w:t xml:space="preserve">.     </w:t>
      </w:r>
      <w:r w:rsidR="008C1EA6" w:rsidRPr="00DF2896">
        <w:rPr>
          <w:rFonts w:cs="B Mitra"/>
          <w:sz w:val="28"/>
          <w:szCs w:val="28"/>
          <w:rtl/>
        </w:rPr>
        <w:t xml:space="preserve">این </w:t>
      </w:r>
      <w:r w:rsidR="008C1EA6" w:rsidRPr="00DF2896">
        <w:rPr>
          <w:rFonts w:cs="B Mitra" w:hint="cs"/>
          <w:sz w:val="28"/>
          <w:szCs w:val="28"/>
          <w:rtl/>
        </w:rPr>
        <w:t>قرارداد</w:t>
      </w:r>
      <w:r w:rsidR="008C1EA6" w:rsidRPr="00DF2896">
        <w:rPr>
          <w:rFonts w:cs="B Mitra"/>
          <w:sz w:val="28"/>
          <w:szCs w:val="28"/>
          <w:rtl/>
        </w:rPr>
        <w:t xml:space="preserve"> </w:t>
      </w:r>
      <w:r w:rsidR="008C1EA6" w:rsidRPr="00DF2896">
        <w:rPr>
          <w:rFonts w:cs="B Mitra" w:hint="cs"/>
          <w:sz w:val="28"/>
          <w:szCs w:val="28"/>
          <w:rtl/>
        </w:rPr>
        <w:t>از</w:t>
      </w:r>
      <w:r w:rsidR="008C1EA6" w:rsidRPr="00DF2896">
        <w:rPr>
          <w:rFonts w:cs="B Mitra"/>
          <w:sz w:val="28"/>
          <w:szCs w:val="28"/>
          <w:rtl/>
        </w:rPr>
        <w:t xml:space="preserve"> </w:t>
      </w:r>
      <w:r w:rsidR="008C1EA6" w:rsidRPr="00DF2896">
        <w:rPr>
          <w:rFonts w:cs="B Mitra" w:hint="cs"/>
          <w:sz w:val="28"/>
          <w:szCs w:val="28"/>
          <w:rtl/>
        </w:rPr>
        <w:t>تاریخ</w:t>
      </w:r>
      <w:r w:rsidR="008C1EA6" w:rsidRPr="00DF2896">
        <w:rPr>
          <w:rFonts w:cs="B Mitra"/>
          <w:sz w:val="28"/>
          <w:szCs w:val="28"/>
          <w:rtl/>
        </w:rPr>
        <w:t xml:space="preserve"> </w:t>
      </w:r>
      <w:r w:rsidR="007F2003">
        <w:rPr>
          <w:rFonts w:cs="B Mitra" w:hint="cs"/>
          <w:sz w:val="28"/>
          <w:szCs w:val="28"/>
          <w:rtl/>
        </w:rPr>
        <w:t xml:space="preserve">امضاء و </w:t>
      </w:r>
      <w:r w:rsidR="008C1EA6" w:rsidRPr="00DF2896">
        <w:rPr>
          <w:rFonts w:cs="B Mitra" w:hint="cs"/>
          <w:sz w:val="28"/>
          <w:szCs w:val="28"/>
          <w:rtl/>
        </w:rPr>
        <w:t>مبادله</w:t>
      </w:r>
      <w:r w:rsidR="008C1EA6" w:rsidRPr="00DF2896">
        <w:rPr>
          <w:rFonts w:cs="B Mitra"/>
          <w:sz w:val="28"/>
          <w:szCs w:val="28"/>
          <w:rtl/>
        </w:rPr>
        <w:t xml:space="preserve"> </w:t>
      </w:r>
      <w:r w:rsidR="008C1EA6" w:rsidRPr="00DF2896">
        <w:rPr>
          <w:rFonts w:cs="B Mitra" w:hint="cs"/>
          <w:sz w:val="28"/>
          <w:szCs w:val="28"/>
          <w:rtl/>
        </w:rPr>
        <w:t>آن</w:t>
      </w:r>
      <w:r w:rsidR="008C1EA6" w:rsidRPr="00DF2896">
        <w:rPr>
          <w:rFonts w:cs="B Mitra"/>
          <w:sz w:val="28"/>
          <w:szCs w:val="28"/>
          <w:rtl/>
        </w:rPr>
        <w:t xml:space="preserve"> </w:t>
      </w:r>
      <w:r w:rsidR="008C1EA6" w:rsidRPr="00DF2896">
        <w:rPr>
          <w:rFonts w:cs="B Mitra" w:hint="cs"/>
          <w:sz w:val="28"/>
          <w:szCs w:val="28"/>
          <w:rtl/>
        </w:rPr>
        <w:t>و ابلاغ از سوی کارفرما</w:t>
      </w:r>
      <w:r w:rsidR="008C1EA6" w:rsidRPr="00DF2896">
        <w:rPr>
          <w:rFonts w:cs="B Mitra"/>
          <w:sz w:val="28"/>
          <w:szCs w:val="28"/>
          <w:rtl/>
        </w:rPr>
        <w:t xml:space="preserve"> </w:t>
      </w:r>
      <w:r w:rsidR="008C1EA6" w:rsidRPr="00DF2896">
        <w:rPr>
          <w:rFonts w:cs="B Mitra" w:hint="cs"/>
          <w:sz w:val="28"/>
          <w:szCs w:val="28"/>
          <w:rtl/>
        </w:rPr>
        <w:t>نافذ</w:t>
      </w:r>
      <w:r w:rsidR="008C1EA6" w:rsidRPr="00DF2896">
        <w:rPr>
          <w:rFonts w:cs="B Mitra"/>
          <w:sz w:val="28"/>
          <w:szCs w:val="28"/>
          <w:rtl/>
        </w:rPr>
        <w:t xml:space="preserve"> </w:t>
      </w:r>
      <w:r w:rsidR="008C1EA6" w:rsidRPr="00DF2896">
        <w:rPr>
          <w:rFonts w:cs="B Mitra" w:hint="cs"/>
          <w:sz w:val="28"/>
          <w:szCs w:val="28"/>
          <w:rtl/>
        </w:rPr>
        <w:t>است</w:t>
      </w:r>
      <w:r w:rsidR="008C1EA6" w:rsidRPr="00DF2896">
        <w:rPr>
          <w:rFonts w:cs="B Mitra"/>
          <w:sz w:val="28"/>
          <w:szCs w:val="28"/>
          <w:rtl/>
        </w:rPr>
        <w:t>.</w:t>
      </w:r>
    </w:p>
    <w:p w14:paraId="6155714F" w14:textId="733FB42F" w:rsidR="00B51C32" w:rsidRPr="00DF2896" w:rsidRDefault="00DF2896" w:rsidP="00FE6A51">
      <w:pPr>
        <w:bidi/>
        <w:ind w:left="651" w:hanging="709"/>
        <w:jc w:val="both"/>
        <w:rPr>
          <w:rFonts w:cs="B Mitra"/>
          <w:sz w:val="28"/>
          <w:szCs w:val="28"/>
        </w:rPr>
      </w:pPr>
      <w:r>
        <w:rPr>
          <w:rFonts w:cs="B Mitra" w:hint="cs"/>
          <w:sz w:val="28"/>
          <w:szCs w:val="28"/>
          <w:rtl/>
        </w:rPr>
        <w:lastRenderedPageBreak/>
        <w:t xml:space="preserve">2-2.     </w:t>
      </w:r>
      <w:r w:rsidR="00781F25" w:rsidRPr="00DF2896">
        <w:rPr>
          <w:rFonts w:cs="B Mitra"/>
          <w:sz w:val="28"/>
          <w:szCs w:val="28"/>
          <w:rtl/>
        </w:rPr>
        <w:t>شروع اول</w:t>
      </w:r>
      <w:r w:rsidR="00781F25" w:rsidRPr="00DF2896">
        <w:rPr>
          <w:rFonts w:cs="B Mitra" w:hint="cs"/>
          <w:sz w:val="28"/>
          <w:szCs w:val="28"/>
          <w:rtl/>
        </w:rPr>
        <w:t>ی</w:t>
      </w:r>
      <w:r w:rsidR="00781F25" w:rsidRPr="00DF2896">
        <w:rPr>
          <w:rFonts w:cs="B Mitra" w:hint="eastAsia"/>
          <w:sz w:val="28"/>
          <w:szCs w:val="28"/>
          <w:rtl/>
        </w:rPr>
        <w:t>ن</w:t>
      </w:r>
      <w:r w:rsidR="00781F25" w:rsidRPr="00DF2896">
        <w:rPr>
          <w:rFonts w:cs="B Mitra"/>
          <w:sz w:val="28"/>
          <w:szCs w:val="28"/>
          <w:rtl/>
        </w:rPr>
        <w:t xml:space="preserve"> مرحله، پس از ابلاغ قرارداد از سو</w:t>
      </w:r>
      <w:r w:rsidR="00781F25" w:rsidRPr="00DF2896">
        <w:rPr>
          <w:rFonts w:cs="B Mitra" w:hint="cs"/>
          <w:sz w:val="28"/>
          <w:szCs w:val="28"/>
          <w:rtl/>
        </w:rPr>
        <w:t>ی</w:t>
      </w:r>
      <w:r w:rsidR="00781F25" w:rsidRPr="00DF2896">
        <w:rPr>
          <w:rFonts w:cs="B Mitra"/>
          <w:sz w:val="28"/>
          <w:szCs w:val="28"/>
          <w:rtl/>
        </w:rPr>
        <w:t xml:space="preserve"> کارفرما و در</w:t>
      </w:r>
      <w:r w:rsidR="00781F25" w:rsidRPr="00DF2896">
        <w:rPr>
          <w:rFonts w:cs="B Mitra" w:hint="cs"/>
          <w:sz w:val="28"/>
          <w:szCs w:val="28"/>
          <w:rtl/>
        </w:rPr>
        <w:t>ی</w:t>
      </w:r>
      <w:r w:rsidR="00781F25" w:rsidRPr="00DF2896">
        <w:rPr>
          <w:rFonts w:cs="B Mitra" w:hint="eastAsia"/>
          <w:sz w:val="28"/>
          <w:szCs w:val="28"/>
          <w:rtl/>
        </w:rPr>
        <w:t>افت</w:t>
      </w:r>
      <w:r w:rsidR="00781F25" w:rsidRPr="00DF2896">
        <w:rPr>
          <w:rFonts w:cs="B Mitra"/>
          <w:sz w:val="28"/>
          <w:szCs w:val="28"/>
          <w:rtl/>
        </w:rPr>
        <w:t xml:space="preserve"> پ</w:t>
      </w:r>
      <w:r w:rsidR="00781F25" w:rsidRPr="00DF2896">
        <w:rPr>
          <w:rFonts w:cs="B Mitra" w:hint="cs"/>
          <w:sz w:val="28"/>
          <w:szCs w:val="28"/>
          <w:rtl/>
        </w:rPr>
        <w:t>ی</w:t>
      </w:r>
      <w:r w:rsidR="00781F25" w:rsidRPr="00DF2896">
        <w:rPr>
          <w:rFonts w:cs="B Mitra" w:hint="eastAsia"/>
          <w:sz w:val="28"/>
          <w:szCs w:val="28"/>
          <w:rtl/>
        </w:rPr>
        <w:t>ش‌پرداخت</w:t>
      </w:r>
      <w:r w:rsidR="00781F25" w:rsidRPr="00DF2896">
        <w:rPr>
          <w:rFonts w:cs="B Mitra"/>
          <w:sz w:val="28"/>
          <w:szCs w:val="28"/>
          <w:rtl/>
        </w:rPr>
        <w:t xml:space="preserve"> توسط </w:t>
      </w:r>
      <w:r w:rsidR="00B51C32" w:rsidRPr="00DF2896">
        <w:rPr>
          <w:rFonts w:cs="B Mitra" w:hint="cs"/>
          <w:sz w:val="28"/>
          <w:szCs w:val="28"/>
          <w:rtl/>
        </w:rPr>
        <w:t>مجری</w:t>
      </w:r>
      <w:r w:rsidR="00781F25" w:rsidRPr="00DF2896">
        <w:rPr>
          <w:rFonts w:cs="B Mitra"/>
          <w:sz w:val="28"/>
          <w:szCs w:val="28"/>
          <w:rtl/>
        </w:rPr>
        <w:t xml:space="preserve"> م</w:t>
      </w:r>
      <w:r w:rsidR="00781F25" w:rsidRPr="00DF2896">
        <w:rPr>
          <w:rFonts w:cs="B Mitra" w:hint="cs"/>
          <w:sz w:val="28"/>
          <w:szCs w:val="28"/>
          <w:rtl/>
        </w:rPr>
        <w:t>ی‌</w:t>
      </w:r>
      <w:r w:rsidR="00781F25" w:rsidRPr="00DF2896">
        <w:rPr>
          <w:rFonts w:cs="B Mitra" w:hint="eastAsia"/>
          <w:sz w:val="28"/>
          <w:szCs w:val="28"/>
          <w:rtl/>
        </w:rPr>
        <w:t>باشد</w:t>
      </w:r>
      <w:r w:rsidR="00781F25" w:rsidRPr="00DF2896">
        <w:rPr>
          <w:rFonts w:cs="B Mitra"/>
          <w:sz w:val="28"/>
          <w:szCs w:val="28"/>
          <w:rtl/>
        </w:rPr>
        <w:t>. درصورت عدم ارائه درخواست پ</w:t>
      </w:r>
      <w:r w:rsidR="00781F25" w:rsidRPr="00DF2896">
        <w:rPr>
          <w:rFonts w:cs="B Mitra" w:hint="cs"/>
          <w:sz w:val="28"/>
          <w:szCs w:val="28"/>
          <w:rtl/>
        </w:rPr>
        <w:t>ی</w:t>
      </w:r>
      <w:r w:rsidR="00781F25" w:rsidRPr="00DF2896">
        <w:rPr>
          <w:rFonts w:cs="B Mitra" w:hint="eastAsia"/>
          <w:sz w:val="28"/>
          <w:szCs w:val="28"/>
          <w:rtl/>
        </w:rPr>
        <w:t>ش</w:t>
      </w:r>
      <w:r w:rsidR="00C60A22">
        <w:rPr>
          <w:rFonts w:cs="B Mitra" w:hint="cs"/>
          <w:sz w:val="28"/>
          <w:szCs w:val="28"/>
          <w:rtl/>
        </w:rPr>
        <w:t>‌</w:t>
      </w:r>
      <w:r w:rsidR="00781F25" w:rsidRPr="00DF2896">
        <w:rPr>
          <w:rFonts w:cs="B Mitra"/>
          <w:sz w:val="28"/>
          <w:szCs w:val="28"/>
          <w:rtl/>
        </w:rPr>
        <w:t xml:space="preserve">پرداخت توسط </w:t>
      </w:r>
      <w:r w:rsidR="00B51C32" w:rsidRPr="00DF2896">
        <w:rPr>
          <w:rFonts w:cs="B Mitra" w:hint="cs"/>
          <w:sz w:val="28"/>
          <w:szCs w:val="28"/>
          <w:rtl/>
        </w:rPr>
        <w:t>مجری</w:t>
      </w:r>
      <w:r w:rsidR="00781F25" w:rsidRPr="00DF2896">
        <w:rPr>
          <w:rFonts w:cs="B Mitra"/>
          <w:sz w:val="28"/>
          <w:szCs w:val="28"/>
          <w:rtl/>
        </w:rPr>
        <w:t xml:space="preserve"> ظرف مدت </w:t>
      </w:r>
      <w:r w:rsidR="00781F25" w:rsidRPr="00DF2896">
        <w:rPr>
          <w:rFonts w:cs="B Mitra" w:hint="cs"/>
          <w:sz w:val="28"/>
          <w:szCs w:val="28"/>
          <w:rtl/>
        </w:rPr>
        <w:t>ی</w:t>
      </w:r>
      <w:r w:rsidR="00781F25" w:rsidRPr="00DF2896">
        <w:rPr>
          <w:rFonts w:cs="B Mitra" w:hint="eastAsia"/>
          <w:sz w:val="28"/>
          <w:szCs w:val="28"/>
          <w:rtl/>
        </w:rPr>
        <w:t>ک</w:t>
      </w:r>
      <w:r w:rsidR="00781F25" w:rsidRPr="00DF2896">
        <w:rPr>
          <w:rFonts w:cs="B Mitra"/>
          <w:sz w:val="28"/>
          <w:szCs w:val="28"/>
          <w:rtl/>
        </w:rPr>
        <w:t xml:space="preserve"> هفته، موضوع بند </w:t>
      </w:r>
      <w:r w:rsidR="00B55EBB">
        <w:rPr>
          <w:rFonts w:cs="B Mitra" w:hint="cs"/>
          <w:sz w:val="28"/>
          <w:szCs w:val="28"/>
          <w:rtl/>
        </w:rPr>
        <w:t>1-17</w:t>
      </w:r>
      <w:r w:rsidR="00781F25" w:rsidRPr="00DF2896">
        <w:rPr>
          <w:rFonts w:cs="B Mitra"/>
          <w:sz w:val="28"/>
          <w:szCs w:val="28"/>
          <w:rtl/>
        </w:rPr>
        <w:t xml:space="preserve"> تار</w:t>
      </w:r>
      <w:r w:rsidR="00781F25" w:rsidRPr="00DF2896">
        <w:rPr>
          <w:rFonts w:cs="B Mitra" w:hint="cs"/>
          <w:sz w:val="28"/>
          <w:szCs w:val="28"/>
          <w:rtl/>
        </w:rPr>
        <w:t>ی</w:t>
      </w:r>
      <w:r w:rsidR="00781F25" w:rsidRPr="00DF2896">
        <w:rPr>
          <w:rFonts w:cs="B Mitra" w:hint="eastAsia"/>
          <w:sz w:val="28"/>
          <w:szCs w:val="28"/>
          <w:rtl/>
        </w:rPr>
        <w:t>خ</w:t>
      </w:r>
      <w:r w:rsidR="00781F25" w:rsidRPr="00DF2896">
        <w:rPr>
          <w:rFonts w:cs="B Mitra"/>
          <w:sz w:val="28"/>
          <w:szCs w:val="28"/>
          <w:rtl/>
        </w:rPr>
        <w:t xml:space="preserve"> شروع </w:t>
      </w:r>
      <w:r w:rsidR="00B51C32" w:rsidRPr="00DF2896">
        <w:rPr>
          <w:rFonts w:cs="B Mitra" w:hint="cs"/>
          <w:sz w:val="28"/>
          <w:szCs w:val="28"/>
          <w:rtl/>
        </w:rPr>
        <w:t xml:space="preserve">اولین مرحله </w:t>
      </w:r>
      <w:r w:rsidR="00781F25" w:rsidRPr="00DF2896">
        <w:rPr>
          <w:rFonts w:cs="B Mitra"/>
          <w:sz w:val="28"/>
          <w:szCs w:val="28"/>
          <w:rtl/>
        </w:rPr>
        <w:t xml:space="preserve">قرارداد، </w:t>
      </w:r>
      <w:r w:rsidR="00781F25" w:rsidRPr="00DF2896">
        <w:rPr>
          <w:rFonts w:cs="B Mitra" w:hint="cs"/>
          <w:sz w:val="28"/>
          <w:szCs w:val="28"/>
          <w:rtl/>
        </w:rPr>
        <w:t>ی</w:t>
      </w:r>
      <w:r w:rsidR="00781F25" w:rsidRPr="00DF2896">
        <w:rPr>
          <w:rFonts w:cs="B Mitra" w:hint="eastAsia"/>
          <w:sz w:val="28"/>
          <w:szCs w:val="28"/>
          <w:rtl/>
        </w:rPr>
        <w:t>ک</w:t>
      </w:r>
      <w:r w:rsidR="00781F25" w:rsidRPr="00DF2896">
        <w:rPr>
          <w:rFonts w:cs="B Mitra"/>
          <w:sz w:val="28"/>
          <w:szCs w:val="28"/>
          <w:rtl/>
        </w:rPr>
        <w:t xml:space="preserve"> هفته پس از تار</w:t>
      </w:r>
      <w:r w:rsidR="00781F25" w:rsidRPr="00DF2896">
        <w:rPr>
          <w:rFonts w:cs="B Mitra" w:hint="cs"/>
          <w:sz w:val="28"/>
          <w:szCs w:val="28"/>
          <w:rtl/>
        </w:rPr>
        <w:t>ی</w:t>
      </w:r>
      <w:r w:rsidR="00781F25" w:rsidRPr="00DF2896">
        <w:rPr>
          <w:rFonts w:cs="B Mitra" w:hint="eastAsia"/>
          <w:sz w:val="28"/>
          <w:szCs w:val="28"/>
          <w:rtl/>
        </w:rPr>
        <w:t>خ</w:t>
      </w:r>
      <w:r w:rsidR="00781F25" w:rsidRPr="00DF2896">
        <w:rPr>
          <w:rFonts w:cs="B Mitra"/>
          <w:sz w:val="28"/>
          <w:szCs w:val="28"/>
          <w:rtl/>
        </w:rPr>
        <w:t xml:space="preserve"> ابلاغ خواهد بود.</w:t>
      </w:r>
    </w:p>
    <w:p w14:paraId="6D6B80EA" w14:textId="77777777" w:rsidR="00B51C32" w:rsidRDefault="00B51C32" w:rsidP="006B2148">
      <w:pPr>
        <w:pStyle w:val="Heading1"/>
        <w:rPr>
          <w:rtl/>
        </w:rPr>
      </w:pPr>
    </w:p>
    <w:p w14:paraId="5F5798C6" w14:textId="05427EF2" w:rsidR="00B51C32" w:rsidRPr="006B2148" w:rsidRDefault="00B51C32" w:rsidP="00C96090">
      <w:pPr>
        <w:shd w:val="clear" w:color="auto" w:fill="D0CECE" w:themeFill="background2" w:themeFillShade="E6"/>
        <w:bidi/>
        <w:jc w:val="left"/>
        <w:rPr>
          <w:rFonts w:cs="B Mitra"/>
          <w:b w:val="0"/>
          <w:bCs/>
          <w:sz w:val="22"/>
          <w:rtl/>
        </w:rPr>
      </w:pPr>
      <w:r w:rsidRPr="006B2148">
        <w:rPr>
          <w:rFonts w:cs="B Mitra" w:hint="cs"/>
          <w:bCs/>
          <w:sz w:val="22"/>
          <w:highlight w:val="lightGray"/>
          <w:rtl/>
        </w:rPr>
        <w:t xml:space="preserve">ماده 3) </w:t>
      </w:r>
      <w:r w:rsidRPr="006B2148">
        <w:rPr>
          <w:rFonts w:cs="B Mitra"/>
          <w:bCs/>
          <w:sz w:val="22"/>
          <w:highlight w:val="lightGray"/>
          <w:rtl/>
        </w:rPr>
        <w:t xml:space="preserve">حدود </w:t>
      </w:r>
      <w:r w:rsidRPr="00C96090">
        <w:rPr>
          <w:rFonts w:cs="B Mitra"/>
          <w:bCs/>
          <w:rtl/>
        </w:rPr>
        <w:t>خدمات</w:t>
      </w:r>
      <w:r w:rsidRPr="006B2148">
        <w:rPr>
          <w:rFonts w:cs="B Mitra"/>
          <w:bCs/>
          <w:sz w:val="22"/>
          <w:highlight w:val="lightGray"/>
          <w:rtl/>
        </w:rPr>
        <w:t xml:space="preserve"> و تغییرات آن</w:t>
      </w:r>
    </w:p>
    <w:p w14:paraId="0EE6C07E" w14:textId="77777777" w:rsidR="00B51C32" w:rsidRPr="00B51C32" w:rsidRDefault="00B51C32">
      <w:pPr>
        <w:pStyle w:val="ListParagraph"/>
        <w:keepNext/>
        <w:numPr>
          <w:ilvl w:val="0"/>
          <w:numId w:val="16"/>
        </w:numPr>
        <w:bidi/>
        <w:spacing w:after="0" w:line="240" w:lineRule="auto"/>
        <w:contextualSpacing w:val="0"/>
        <w:jc w:val="left"/>
        <w:outlineLvl w:val="1"/>
        <w:rPr>
          <w:rFonts w:ascii="Times New Roman" w:eastAsia="Times New Roman" w:hAnsi="Times New Roman" w:cs="B Mitra"/>
          <w:b w:val="0"/>
          <w:vanish/>
          <w:color w:val="0D0D0D" w:themeColor="text1" w:themeTint="F2"/>
          <w:sz w:val="24"/>
          <w:szCs w:val="28"/>
          <w:rtl/>
        </w:rPr>
      </w:pPr>
      <w:bookmarkStart w:id="15" w:name="_Toc147692211"/>
      <w:bookmarkStart w:id="16" w:name="_Toc147745322"/>
      <w:bookmarkStart w:id="17" w:name="_Toc147748897"/>
      <w:bookmarkStart w:id="18" w:name="_Toc147749112"/>
      <w:bookmarkStart w:id="19" w:name="_Toc158150039"/>
      <w:bookmarkStart w:id="20" w:name="_Toc158150155"/>
      <w:bookmarkEnd w:id="15"/>
      <w:bookmarkEnd w:id="16"/>
      <w:bookmarkEnd w:id="17"/>
      <w:bookmarkEnd w:id="18"/>
      <w:bookmarkEnd w:id="19"/>
      <w:bookmarkEnd w:id="20"/>
    </w:p>
    <w:p w14:paraId="2839813F" w14:textId="3D02E197" w:rsidR="00B51C32" w:rsidRPr="006B2148" w:rsidRDefault="000C0BFA" w:rsidP="0045277B">
      <w:pPr>
        <w:bidi/>
        <w:ind w:left="651" w:hanging="709"/>
        <w:jc w:val="both"/>
        <w:rPr>
          <w:rFonts w:cs="B Mitra"/>
          <w:sz w:val="28"/>
          <w:szCs w:val="28"/>
        </w:rPr>
      </w:pPr>
      <w:r>
        <w:rPr>
          <w:rFonts w:cs="B Mitra" w:hint="cs"/>
          <w:sz w:val="28"/>
          <w:szCs w:val="28"/>
          <w:rtl/>
        </w:rPr>
        <w:t>3-1</w:t>
      </w:r>
      <w:r w:rsidR="006B2148">
        <w:rPr>
          <w:rFonts w:cs="B Mitra" w:hint="cs"/>
          <w:sz w:val="28"/>
          <w:szCs w:val="28"/>
          <w:rtl/>
        </w:rPr>
        <w:t xml:space="preserve">.    </w:t>
      </w:r>
      <w:r w:rsidR="00B51C32" w:rsidRPr="006B2148">
        <w:rPr>
          <w:rFonts w:cs="B Mitra"/>
          <w:sz w:val="28"/>
          <w:szCs w:val="28"/>
          <w:rtl/>
        </w:rPr>
        <w:t>کارفرما م</w:t>
      </w:r>
      <w:r w:rsidR="00B51C32" w:rsidRPr="006B2148">
        <w:rPr>
          <w:rFonts w:cs="B Mitra" w:hint="cs"/>
          <w:sz w:val="28"/>
          <w:szCs w:val="28"/>
          <w:rtl/>
        </w:rPr>
        <w:t>ی‌</w:t>
      </w:r>
      <w:r w:rsidR="00B51C32" w:rsidRPr="006B2148">
        <w:rPr>
          <w:rFonts w:cs="B Mitra" w:hint="eastAsia"/>
          <w:sz w:val="28"/>
          <w:szCs w:val="28"/>
          <w:rtl/>
        </w:rPr>
        <w:t>تواند</w:t>
      </w:r>
      <w:r w:rsidR="00B51C32" w:rsidRPr="006B2148">
        <w:rPr>
          <w:rFonts w:cs="B Mitra"/>
          <w:sz w:val="28"/>
          <w:szCs w:val="28"/>
          <w:rtl/>
        </w:rPr>
        <w:t xml:space="preserve"> ح</w:t>
      </w:r>
      <w:r w:rsidR="00B51C32" w:rsidRPr="006B2148">
        <w:rPr>
          <w:rFonts w:cs="B Mitra" w:hint="cs"/>
          <w:sz w:val="28"/>
          <w:szCs w:val="28"/>
          <w:rtl/>
        </w:rPr>
        <w:t>ی</w:t>
      </w:r>
      <w:r w:rsidR="00B51C32" w:rsidRPr="006B2148">
        <w:rPr>
          <w:rFonts w:cs="B Mitra" w:hint="eastAsia"/>
          <w:sz w:val="28"/>
          <w:szCs w:val="28"/>
          <w:rtl/>
        </w:rPr>
        <w:t>ن</w:t>
      </w:r>
      <w:r w:rsidR="00B51C32" w:rsidRPr="006B2148">
        <w:rPr>
          <w:rFonts w:cs="B Mitra"/>
          <w:sz w:val="28"/>
          <w:szCs w:val="28"/>
          <w:rtl/>
        </w:rPr>
        <w:t xml:space="preserve"> انجام کار، خدمات موضوع قرارداد را با رعا</w:t>
      </w:r>
      <w:r w:rsidR="00B51C32" w:rsidRPr="006B2148">
        <w:rPr>
          <w:rFonts w:cs="B Mitra" w:hint="cs"/>
          <w:sz w:val="28"/>
          <w:szCs w:val="28"/>
          <w:rtl/>
        </w:rPr>
        <w:t>ی</w:t>
      </w:r>
      <w:r w:rsidR="00B51C32" w:rsidRPr="006B2148">
        <w:rPr>
          <w:rFonts w:cs="B Mitra" w:hint="eastAsia"/>
          <w:sz w:val="28"/>
          <w:szCs w:val="28"/>
          <w:rtl/>
        </w:rPr>
        <w:t>ت</w:t>
      </w:r>
      <w:r w:rsidR="00B51C32" w:rsidRPr="006B2148">
        <w:rPr>
          <w:rFonts w:cs="B Mitra"/>
          <w:sz w:val="28"/>
          <w:szCs w:val="28"/>
          <w:rtl/>
        </w:rPr>
        <w:t xml:space="preserve"> مفاد بند </w:t>
      </w:r>
      <w:r w:rsidR="0045277B">
        <w:rPr>
          <w:rFonts w:cs="B Mitra" w:hint="cs"/>
          <w:sz w:val="28"/>
          <w:szCs w:val="28"/>
          <w:rtl/>
        </w:rPr>
        <w:t>4-3</w:t>
      </w:r>
      <w:r w:rsidR="00B51C32" w:rsidRPr="006B2148">
        <w:rPr>
          <w:rFonts w:cs="B Mitra"/>
          <w:sz w:val="28"/>
          <w:szCs w:val="28"/>
          <w:rtl/>
        </w:rPr>
        <w:t xml:space="preserve"> </w:t>
      </w:r>
      <w:r w:rsidR="00B51C32" w:rsidRPr="006B2148">
        <w:rPr>
          <w:rFonts w:cs="B Mitra" w:hint="eastAsia"/>
          <w:sz w:val="28"/>
          <w:szCs w:val="28"/>
          <w:rtl/>
        </w:rPr>
        <w:t>،</w:t>
      </w:r>
      <w:r w:rsidR="00B51C32" w:rsidRPr="006B2148">
        <w:rPr>
          <w:rFonts w:cs="B Mitra"/>
          <w:sz w:val="28"/>
          <w:szCs w:val="28"/>
          <w:rtl/>
        </w:rPr>
        <w:t xml:space="preserve"> افزا</w:t>
      </w:r>
      <w:r w:rsidR="00B51C32" w:rsidRPr="006B2148">
        <w:rPr>
          <w:rFonts w:cs="B Mitra" w:hint="cs"/>
          <w:sz w:val="28"/>
          <w:szCs w:val="28"/>
          <w:rtl/>
        </w:rPr>
        <w:t>ی</w:t>
      </w:r>
      <w:r w:rsidR="00B51C32" w:rsidRPr="006B2148">
        <w:rPr>
          <w:rFonts w:cs="B Mitra" w:hint="eastAsia"/>
          <w:sz w:val="28"/>
          <w:szCs w:val="28"/>
          <w:rtl/>
        </w:rPr>
        <w:t>ش</w:t>
      </w:r>
      <w:r w:rsidR="00B51C32" w:rsidRPr="006B2148">
        <w:rPr>
          <w:rFonts w:cs="B Mitra"/>
          <w:sz w:val="28"/>
          <w:szCs w:val="28"/>
          <w:rtl/>
        </w:rPr>
        <w:t xml:space="preserve"> </w:t>
      </w:r>
      <w:r w:rsidR="00B51C32" w:rsidRPr="006B2148">
        <w:rPr>
          <w:rFonts w:cs="B Mitra" w:hint="cs"/>
          <w:sz w:val="28"/>
          <w:szCs w:val="28"/>
          <w:rtl/>
        </w:rPr>
        <w:t>ی</w:t>
      </w:r>
      <w:r w:rsidR="00B51C32" w:rsidRPr="006B2148">
        <w:rPr>
          <w:rFonts w:cs="B Mitra" w:hint="eastAsia"/>
          <w:sz w:val="28"/>
          <w:szCs w:val="28"/>
          <w:rtl/>
        </w:rPr>
        <w:t>ا</w:t>
      </w:r>
      <w:r w:rsidR="00B51C32" w:rsidRPr="006B2148">
        <w:rPr>
          <w:rFonts w:cs="B Mitra"/>
          <w:sz w:val="28"/>
          <w:szCs w:val="28"/>
          <w:rtl/>
        </w:rPr>
        <w:t xml:space="preserve"> کاهش دهد.</w:t>
      </w:r>
    </w:p>
    <w:p w14:paraId="5BC4126F" w14:textId="70C17AF4" w:rsidR="00B51C32" w:rsidRPr="006B2148" w:rsidRDefault="000C0BFA" w:rsidP="0045277B">
      <w:pPr>
        <w:bidi/>
        <w:ind w:left="651" w:hanging="709"/>
        <w:jc w:val="both"/>
        <w:rPr>
          <w:rFonts w:cs="B Mitra"/>
          <w:sz w:val="28"/>
          <w:szCs w:val="28"/>
        </w:rPr>
      </w:pPr>
      <w:r>
        <w:rPr>
          <w:rFonts w:cs="B Mitra" w:hint="cs"/>
          <w:sz w:val="28"/>
          <w:szCs w:val="28"/>
          <w:rtl/>
        </w:rPr>
        <w:t>3-2</w:t>
      </w:r>
      <w:r w:rsidR="006B2148">
        <w:rPr>
          <w:rFonts w:cs="B Mitra" w:hint="cs"/>
          <w:sz w:val="28"/>
          <w:szCs w:val="28"/>
          <w:rtl/>
        </w:rPr>
        <w:t xml:space="preserve">.    </w:t>
      </w:r>
      <w:r w:rsidR="00B51C32" w:rsidRPr="006B2148">
        <w:rPr>
          <w:rFonts w:cs="B Mitra"/>
          <w:sz w:val="28"/>
          <w:szCs w:val="28"/>
          <w:rtl/>
        </w:rPr>
        <w:t>در صورت</w:t>
      </w:r>
      <w:r w:rsidR="00B51C32" w:rsidRPr="006B2148">
        <w:rPr>
          <w:rFonts w:cs="B Mitra" w:hint="cs"/>
          <w:sz w:val="28"/>
          <w:szCs w:val="28"/>
          <w:rtl/>
        </w:rPr>
        <w:t>ی</w:t>
      </w:r>
      <w:r w:rsidR="00B51C32" w:rsidRPr="006B2148">
        <w:rPr>
          <w:rFonts w:cs="B Mitra"/>
          <w:sz w:val="28"/>
          <w:szCs w:val="28"/>
          <w:rtl/>
        </w:rPr>
        <w:t xml:space="preserve"> که به کار بستن نظر کارفرما در ح</w:t>
      </w:r>
      <w:r w:rsidR="00B51C32" w:rsidRPr="006B2148">
        <w:rPr>
          <w:rFonts w:cs="B Mitra" w:hint="cs"/>
          <w:sz w:val="28"/>
          <w:szCs w:val="28"/>
          <w:rtl/>
        </w:rPr>
        <w:t>ی</w:t>
      </w:r>
      <w:r w:rsidR="00B51C32" w:rsidRPr="006B2148">
        <w:rPr>
          <w:rFonts w:cs="B Mitra" w:hint="eastAsia"/>
          <w:sz w:val="28"/>
          <w:szCs w:val="28"/>
          <w:rtl/>
        </w:rPr>
        <w:t>ن</w:t>
      </w:r>
      <w:r w:rsidR="00B51C32" w:rsidRPr="006B2148">
        <w:rPr>
          <w:rFonts w:cs="B Mitra"/>
          <w:sz w:val="28"/>
          <w:szCs w:val="28"/>
          <w:rtl/>
        </w:rPr>
        <w:t xml:space="preserve"> انجام خدمات </w:t>
      </w:r>
      <w:r w:rsidR="00B51C32" w:rsidRPr="006B2148">
        <w:rPr>
          <w:rFonts w:cs="B Mitra" w:hint="cs"/>
          <w:sz w:val="28"/>
          <w:szCs w:val="28"/>
          <w:rtl/>
        </w:rPr>
        <w:t>ی</w:t>
      </w:r>
      <w:r w:rsidR="00B51C32" w:rsidRPr="006B2148">
        <w:rPr>
          <w:rFonts w:cs="B Mitra" w:hint="eastAsia"/>
          <w:sz w:val="28"/>
          <w:szCs w:val="28"/>
          <w:rtl/>
        </w:rPr>
        <w:t>ا</w:t>
      </w:r>
      <w:r w:rsidR="00B51C32" w:rsidRPr="006B2148">
        <w:rPr>
          <w:rFonts w:cs="B Mitra"/>
          <w:sz w:val="28"/>
          <w:szCs w:val="28"/>
          <w:rtl/>
        </w:rPr>
        <w:t xml:space="preserve"> هنگام بررس</w:t>
      </w:r>
      <w:r w:rsidR="00B51C32" w:rsidRPr="006B2148">
        <w:rPr>
          <w:rFonts w:cs="B Mitra" w:hint="cs"/>
          <w:sz w:val="28"/>
          <w:szCs w:val="28"/>
          <w:rtl/>
        </w:rPr>
        <w:t>ی</w:t>
      </w:r>
      <w:r w:rsidR="00B51C32" w:rsidRPr="006B2148">
        <w:rPr>
          <w:rFonts w:cs="B Mitra"/>
          <w:sz w:val="28"/>
          <w:szCs w:val="28"/>
          <w:rtl/>
        </w:rPr>
        <w:t xml:space="preserve"> </w:t>
      </w:r>
      <w:r w:rsidR="00B51C32" w:rsidRPr="006B2148">
        <w:rPr>
          <w:rFonts w:cs="B Mitra" w:hint="cs"/>
          <w:sz w:val="28"/>
          <w:szCs w:val="28"/>
          <w:rtl/>
        </w:rPr>
        <w:t>خروجی‌های تحویل‌دادنی</w:t>
      </w:r>
      <w:r w:rsidR="00B51C32" w:rsidRPr="006B2148">
        <w:rPr>
          <w:rFonts w:cs="B Mitra"/>
          <w:sz w:val="28"/>
          <w:szCs w:val="28"/>
          <w:rtl/>
        </w:rPr>
        <w:t xml:space="preserve"> </w:t>
      </w:r>
      <w:r w:rsidR="00B51C32" w:rsidRPr="006B2148">
        <w:rPr>
          <w:rFonts w:cs="B Mitra" w:hint="cs"/>
          <w:sz w:val="28"/>
          <w:szCs w:val="28"/>
          <w:rtl/>
        </w:rPr>
        <w:t>مجری</w:t>
      </w:r>
      <w:r w:rsidR="00B51C32" w:rsidRPr="006B2148">
        <w:rPr>
          <w:rFonts w:cs="B Mitra" w:hint="eastAsia"/>
          <w:sz w:val="28"/>
          <w:szCs w:val="28"/>
          <w:rtl/>
        </w:rPr>
        <w:t>،</w:t>
      </w:r>
      <w:r w:rsidR="00B51C32" w:rsidRPr="006B2148">
        <w:rPr>
          <w:rFonts w:cs="B Mitra"/>
          <w:sz w:val="28"/>
          <w:szCs w:val="28"/>
          <w:rtl/>
        </w:rPr>
        <w:t xml:space="preserve"> موجب تغ</w:t>
      </w:r>
      <w:r w:rsidR="00B51C32" w:rsidRPr="006B2148">
        <w:rPr>
          <w:rFonts w:cs="B Mitra" w:hint="cs"/>
          <w:sz w:val="28"/>
          <w:szCs w:val="28"/>
          <w:rtl/>
        </w:rPr>
        <w:t>یی</w:t>
      </w:r>
      <w:r w:rsidR="00B51C32" w:rsidRPr="006B2148">
        <w:rPr>
          <w:rFonts w:cs="B Mitra" w:hint="eastAsia"/>
          <w:sz w:val="28"/>
          <w:szCs w:val="28"/>
          <w:rtl/>
        </w:rPr>
        <w:t>ر</w:t>
      </w:r>
      <w:r w:rsidR="00B51C32" w:rsidRPr="006B2148">
        <w:rPr>
          <w:rFonts w:cs="B Mitra"/>
          <w:sz w:val="28"/>
          <w:szCs w:val="28"/>
          <w:rtl/>
        </w:rPr>
        <w:t xml:space="preserve"> مصوبات قبل</w:t>
      </w:r>
      <w:r w:rsidR="00B51C32" w:rsidRPr="006B2148">
        <w:rPr>
          <w:rFonts w:cs="B Mitra" w:hint="cs"/>
          <w:sz w:val="28"/>
          <w:szCs w:val="28"/>
          <w:rtl/>
        </w:rPr>
        <w:t>ی</w:t>
      </w:r>
      <w:r w:rsidR="00B51C32" w:rsidRPr="006B2148">
        <w:rPr>
          <w:rFonts w:cs="B Mitra"/>
          <w:sz w:val="28"/>
          <w:szCs w:val="28"/>
          <w:rtl/>
        </w:rPr>
        <w:t xml:space="preserve"> و انجام خدمات اضاف</w:t>
      </w:r>
      <w:r w:rsidR="00B51C32" w:rsidRPr="006B2148">
        <w:rPr>
          <w:rFonts w:cs="B Mitra" w:hint="cs"/>
          <w:sz w:val="28"/>
          <w:szCs w:val="28"/>
          <w:rtl/>
        </w:rPr>
        <w:t>ی</w:t>
      </w:r>
      <w:r w:rsidR="00B51C32" w:rsidRPr="006B2148">
        <w:rPr>
          <w:rFonts w:cs="B Mitra"/>
          <w:sz w:val="28"/>
          <w:szCs w:val="28"/>
          <w:rtl/>
        </w:rPr>
        <w:t xml:space="preserve"> شود، </w:t>
      </w:r>
      <w:r w:rsidR="00B51C32" w:rsidRPr="006B2148">
        <w:rPr>
          <w:rFonts w:cs="B Mitra" w:hint="cs"/>
          <w:sz w:val="28"/>
          <w:szCs w:val="28"/>
          <w:rtl/>
        </w:rPr>
        <w:t>مجری</w:t>
      </w:r>
      <w:r w:rsidR="00B51C32" w:rsidRPr="006B2148">
        <w:rPr>
          <w:rFonts w:cs="B Mitra"/>
          <w:sz w:val="28"/>
          <w:szCs w:val="28"/>
          <w:rtl/>
        </w:rPr>
        <w:t xml:space="preserve"> موظف است با رعا</w:t>
      </w:r>
      <w:r w:rsidR="00B51C32" w:rsidRPr="006B2148">
        <w:rPr>
          <w:rFonts w:cs="B Mitra" w:hint="cs"/>
          <w:sz w:val="28"/>
          <w:szCs w:val="28"/>
          <w:rtl/>
        </w:rPr>
        <w:t>ی</w:t>
      </w:r>
      <w:r w:rsidR="00B51C32" w:rsidRPr="006B2148">
        <w:rPr>
          <w:rFonts w:cs="B Mitra" w:hint="eastAsia"/>
          <w:sz w:val="28"/>
          <w:szCs w:val="28"/>
          <w:rtl/>
        </w:rPr>
        <w:t>ت</w:t>
      </w:r>
      <w:r w:rsidR="00B51C32" w:rsidRPr="006B2148">
        <w:rPr>
          <w:rFonts w:cs="B Mitra"/>
          <w:sz w:val="28"/>
          <w:szCs w:val="28"/>
          <w:rtl/>
        </w:rPr>
        <w:t xml:space="preserve"> مفاد بند </w:t>
      </w:r>
      <w:r w:rsidR="0045277B">
        <w:rPr>
          <w:rFonts w:cs="B Mitra" w:hint="cs"/>
          <w:sz w:val="28"/>
          <w:szCs w:val="28"/>
          <w:rtl/>
        </w:rPr>
        <w:t>4-3</w:t>
      </w:r>
      <w:r w:rsidR="00B51C32" w:rsidRPr="006B2148">
        <w:rPr>
          <w:rFonts w:cs="B Mitra"/>
          <w:sz w:val="28"/>
          <w:szCs w:val="28"/>
          <w:rtl/>
        </w:rPr>
        <w:t>، خدمات اضاف</w:t>
      </w:r>
      <w:r w:rsidR="00B51C32" w:rsidRPr="006B2148">
        <w:rPr>
          <w:rFonts w:cs="B Mitra" w:hint="cs"/>
          <w:sz w:val="28"/>
          <w:szCs w:val="28"/>
          <w:rtl/>
        </w:rPr>
        <w:t>ی</w:t>
      </w:r>
      <w:r w:rsidR="00B51C32" w:rsidRPr="006B2148">
        <w:rPr>
          <w:rFonts w:cs="B Mitra"/>
          <w:sz w:val="28"/>
          <w:szCs w:val="28"/>
          <w:rtl/>
        </w:rPr>
        <w:t xml:space="preserve"> را انجام دهد.</w:t>
      </w:r>
    </w:p>
    <w:p w14:paraId="248304FF" w14:textId="493CB56B" w:rsidR="00B51C32" w:rsidRPr="006B2148" w:rsidRDefault="006B2148" w:rsidP="0045277B">
      <w:pPr>
        <w:bidi/>
        <w:ind w:left="651" w:hanging="709"/>
        <w:jc w:val="both"/>
        <w:rPr>
          <w:rFonts w:cs="B Mitra"/>
        </w:rPr>
      </w:pPr>
      <w:r>
        <w:rPr>
          <w:rFonts w:cs="B Mitra" w:hint="cs"/>
          <w:sz w:val="28"/>
          <w:szCs w:val="28"/>
          <w:rtl/>
        </w:rPr>
        <w:t xml:space="preserve">3-3.   </w:t>
      </w:r>
      <w:r w:rsidR="00B51C32" w:rsidRPr="00B51C32">
        <w:rPr>
          <w:rFonts w:hint="cs"/>
          <w:rtl/>
        </w:rPr>
        <w:t xml:space="preserve"> </w:t>
      </w:r>
      <w:r w:rsidR="00B51C32" w:rsidRPr="006B2148">
        <w:rPr>
          <w:rFonts w:cs="B Mitra" w:hint="cs"/>
          <w:sz w:val="28"/>
          <w:szCs w:val="28"/>
          <w:rtl/>
        </w:rPr>
        <w:t>مجری</w:t>
      </w:r>
      <w:r w:rsidR="00B51C32" w:rsidRPr="006B2148">
        <w:rPr>
          <w:rFonts w:cs="B Mitra"/>
          <w:sz w:val="28"/>
          <w:szCs w:val="28"/>
          <w:rtl/>
        </w:rPr>
        <w:t xml:space="preserve"> م</w:t>
      </w:r>
      <w:r w:rsidR="00B51C32" w:rsidRPr="006B2148">
        <w:rPr>
          <w:rFonts w:cs="B Mitra" w:hint="cs"/>
          <w:sz w:val="28"/>
          <w:szCs w:val="28"/>
          <w:rtl/>
        </w:rPr>
        <w:t>ی‌</w:t>
      </w:r>
      <w:r w:rsidR="00B51C32" w:rsidRPr="006B2148">
        <w:rPr>
          <w:rFonts w:cs="B Mitra" w:hint="eastAsia"/>
          <w:sz w:val="28"/>
          <w:szCs w:val="28"/>
          <w:rtl/>
        </w:rPr>
        <w:t>تواند</w:t>
      </w:r>
      <w:r w:rsidR="00B51C32" w:rsidRPr="006B2148">
        <w:rPr>
          <w:rFonts w:cs="B Mitra"/>
          <w:sz w:val="28"/>
          <w:szCs w:val="28"/>
          <w:rtl/>
        </w:rPr>
        <w:t xml:space="preserve"> در صورت لزوم، تغ</w:t>
      </w:r>
      <w:r w:rsidR="00B51C32" w:rsidRPr="006B2148">
        <w:rPr>
          <w:rFonts w:cs="B Mitra" w:hint="cs"/>
          <w:sz w:val="28"/>
          <w:szCs w:val="28"/>
          <w:rtl/>
        </w:rPr>
        <w:t>یی</w:t>
      </w:r>
      <w:r w:rsidR="00B51C32" w:rsidRPr="006B2148">
        <w:rPr>
          <w:rFonts w:cs="B Mitra" w:hint="eastAsia"/>
          <w:sz w:val="28"/>
          <w:szCs w:val="28"/>
          <w:rtl/>
        </w:rPr>
        <w:t>رات</w:t>
      </w:r>
      <w:r w:rsidR="00B51C32" w:rsidRPr="006B2148">
        <w:rPr>
          <w:rFonts w:cs="B Mitra"/>
          <w:sz w:val="28"/>
          <w:szCs w:val="28"/>
          <w:rtl/>
        </w:rPr>
        <w:t xml:space="preserve"> در شرح وظا</w:t>
      </w:r>
      <w:r w:rsidR="00B51C32" w:rsidRPr="006B2148">
        <w:rPr>
          <w:rFonts w:cs="B Mitra" w:hint="cs"/>
          <w:sz w:val="28"/>
          <w:szCs w:val="28"/>
          <w:rtl/>
        </w:rPr>
        <w:t>ی</w:t>
      </w:r>
      <w:r w:rsidR="00B51C32" w:rsidRPr="006B2148">
        <w:rPr>
          <w:rFonts w:cs="B Mitra" w:hint="eastAsia"/>
          <w:sz w:val="28"/>
          <w:szCs w:val="28"/>
          <w:rtl/>
        </w:rPr>
        <w:t>ف</w:t>
      </w:r>
      <w:r w:rsidR="00B51C32" w:rsidRPr="006B2148">
        <w:rPr>
          <w:rFonts w:cs="B Mitra"/>
          <w:sz w:val="28"/>
          <w:szCs w:val="28"/>
          <w:rtl/>
        </w:rPr>
        <w:t xml:space="preserve"> و </w:t>
      </w:r>
      <w:r w:rsidR="00B51C32" w:rsidRPr="006B2148">
        <w:rPr>
          <w:rFonts w:cs="B Mitra" w:hint="cs"/>
          <w:sz w:val="28"/>
          <w:szCs w:val="28"/>
          <w:rtl/>
        </w:rPr>
        <w:t>ی</w:t>
      </w:r>
      <w:r w:rsidR="00B51C32" w:rsidRPr="006B2148">
        <w:rPr>
          <w:rFonts w:cs="B Mitra" w:hint="eastAsia"/>
          <w:sz w:val="28"/>
          <w:szCs w:val="28"/>
          <w:rtl/>
        </w:rPr>
        <w:t>ا</w:t>
      </w:r>
      <w:r w:rsidR="00B51C32" w:rsidRPr="006B2148">
        <w:rPr>
          <w:rFonts w:cs="B Mitra"/>
          <w:sz w:val="28"/>
          <w:szCs w:val="28"/>
          <w:rtl/>
        </w:rPr>
        <w:t xml:space="preserve"> حدود خدمات در بخش‌ها</w:t>
      </w:r>
      <w:r w:rsidR="00B51C32" w:rsidRPr="006B2148">
        <w:rPr>
          <w:rFonts w:cs="B Mitra" w:hint="cs"/>
          <w:sz w:val="28"/>
          <w:szCs w:val="28"/>
          <w:rtl/>
        </w:rPr>
        <w:t>ی</w:t>
      </w:r>
      <w:r w:rsidR="00B51C32" w:rsidRPr="006B2148">
        <w:rPr>
          <w:rFonts w:cs="B Mitra"/>
          <w:sz w:val="28"/>
          <w:szCs w:val="28"/>
          <w:rtl/>
        </w:rPr>
        <w:t xml:space="preserve"> پا</w:t>
      </w:r>
      <w:r w:rsidR="00B51C32" w:rsidRPr="006B2148">
        <w:rPr>
          <w:rFonts w:cs="B Mitra" w:hint="cs"/>
          <w:sz w:val="28"/>
          <w:szCs w:val="28"/>
          <w:rtl/>
        </w:rPr>
        <w:t>ی</w:t>
      </w:r>
      <w:r w:rsidR="00B51C32" w:rsidRPr="006B2148">
        <w:rPr>
          <w:rFonts w:cs="B Mitra" w:hint="eastAsia"/>
          <w:sz w:val="28"/>
          <w:szCs w:val="28"/>
          <w:rtl/>
        </w:rPr>
        <w:t>ان</w:t>
      </w:r>
      <w:r w:rsidR="00B51C32" w:rsidRPr="006B2148">
        <w:rPr>
          <w:rFonts w:cs="B Mitra"/>
          <w:sz w:val="28"/>
          <w:szCs w:val="28"/>
          <w:rtl/>
        </w:rPr>
        <w:t xml:space="preserve"> </w:t>
      </w:r>
      <w:r w:rsidR="00B51C32" w:rsidRPr="006B2148">
        <w:rPr>
          <w:rFonts w:cs="B Mitra" w:hint="cs"/>
          <w:sz w:val="28"/>
          <w:szCs w:val="28"/>
          <w:rtl/>
        </w:rPr>
        <w:t>ی</w:t>
      </w:r>
      <w:r w:rsidR="00B51C32" w:rsidRPr="006B2148">
        <w:rPr>
          <w:rFonts w:cs="B Mitra" w:hint="eastAsia"/>
          <w:sz w:val="28"/>
          <w:szCs w:val="28"/>
          <w:rtl/>
        </w:rPr>
        <w:t>افته</w:t>
      </w:r>
      <w:r w:rsidR="009D7D37">
        <w:rPr>
          <w:rFonts w:cs="B Mitra" w:hint="cs"/>
          <w:sz w:val="28"/>
          <w:szCs w:val="28"/>
          <w:rtl/>
        </w:rPr>
        <w:t xml:space="preserve"> </w:t>
      </w:r>
      <w:r w:rsidR="00B51C32" w:rsidRPr="006B2148">
        <w:rPr>
          <w:rFonts w:cs="B Mitra"/>
          <w:sz w:val="28"/>
          <w:szCs w:val="28"/>
          <w:rtl/>
        </w:rPr>
        <w:t>را با ذکر دلا</w:t>
      </w:r>
      <w:r w:rsidR="00B51C32" w:rsidRPr="006B2148">
        <w:rPr>
          <w:rFonts w:cs="B Mitra" w:hint="cs"/>
          <w:sz w:val="28"/>
          <w:szCs w:val="28"/>
          <w:rtl/>
        </w:rPr>
        <w:t>ی</w:t>
      </w:r>
      <w:r w:rsidR="00B51C32" w:rsidRPr="006B2148">
        <w:rPr>
          <w:rFonts w:cs="B Mitra" w:hint="eastAsia"/>
          <w:sz w:val="28"/>
          <w:szCs w:val="28"/>
          <w:rtl/>
        </w:rPr>
        <w:t>ل</w:t>
      </w:r>
      <w:r w:rsidR="00B51C32" w:rsidRPr="006B2148">
        <w:rPr>
          <w:rFonts w:cs="B Mitra"/>
          <w:sz w:val="28"/>
          <w:szCs w:val="28"/>
          <w:rtl/>
        </w:rPr>
        <w:t xml:space="preserve"> و جزئ</w:t>
      </w:r>
      <w:r w:rsidR="00B51C32" w:rsidRPr="006B2148">
        <w:rPr>
          <w:rFonts w:cs="B Mitra" w:hint="cs"/>
          <w:sz w:val="28"/>
          <w:szCs w:val="28"/>
          <w:rtl/>
        </w:rPr>
        <w:t>ی</w:t>
      </w:r>
      <w:r w:rsidR="00B51C32" w:rsidRPr="006B2148">
        <w:rPr>
          <w:rFonts w:cs="B Mitra" w:hint="eastAsia"/>
          <w:sz w:val="28"/>
          <w:szCs w:val="28"/>
          <w:rtl/>
        </w:rPr>
        <w:t>ات</w:t>
      </w:r>
      <w:r w:rsidR="00B51C32" w:rsidRPr="006B2148">
        <w:rPr>
          <w:rFonts w:cs="B Mitra"/>
          <w:sz w:val="28"/>
          <w:szCs w:val="28"/>
          <w:rtl/>
        </w:rPr>
        <w:t xml:space="preserve"> و با رعا</w:t>
      </w:r>
      <w:r w:rsidR="00B51C32" w:rsidRPr="006B2148">
        <w:rPr>
          <w:rFonts w:cs="B Mitra" w:hint="cs"/>
          <w:sz w:val="28"/>
          <w:szCs w:val="28"/>
          <w:rtl/>
        </w:rPr>
        <w:t>ی</w:t>
      </w:r>
      <w:r w:rsidR="00B51C32" w:rsidRPr="006B2148">
        <w:rPr>
          <w:rFonts w:cs="B Mitra" w:hint="eastAsia"/>
          <w:sz w:val="28"/>
          <w:szCs w:val="28"/>
          <w:rtl/>
        </w:rPr>
        <w:t>ت</w:t>
      </w:r>
      <w:r w:rsidR="00B51C32" w:rsidRPr="006B2148">
        <w:rPr>
          <w:rFonts w:cs="B Mitra"/>
          <w:sz w:val="28"/>
          <w:szCs w:val="28"/>
          <w:rtl/>
        </w:rPr>
        <w:t xml:space="preserve"> مفاد </w:t>
      </w:r>
      <w:r w:rsidR="00B51C32" w:rsidRPr="006B2148">
        <w:rPr>
          <w:rFonts w:cs="B Mitra" w:hint="eastAsia"/>
          <w:sz w:val="28"/>
          <w:szCs w:val="28"/>
          <w:rtl/>
        </w:rPr>
        <w:t>بند</w:t>
      </w:r>
      <w:r w:rsidR="00B51C32" w:rsidRPr="006B2148">
        <w:rPr>
          <w:rFonts w:cs="B Mitra"/>
          <w:sz w:val="28"/>
          <w:szCs w:val="28"/>
          <w:rtl/>
        </w:rPr>
        <w:t xml:space="preserve"> </w:t>
      </w:r>
      <w:r w:rsidR="0045277B">
        <w:rPr>
          <w:rFonts w:cs="B Mitra" w:hint="cs"/>
          <w:sz w:val="28"/>
          <w:szCs w:val="28"/>
          <w:rtl/>
        </w:rPr>
        <w:t>4-3</w:t>
      </w:r>
      <w:r w:rsidR="00B51C32" w:rsidRPr="006B2148">
        <w:rPr>
          <w:rFonts w:cs="B Mitra"/>
          <w:sz w:val="28"/>
          <w:szCs w:val="28"/>
          <w:rtl/>
        </w:rPr>
        <w:t>، به کارفرما پ</w:t>
      </w:r>
      <w:r w:rsidR="00B51C32" w:rsidRPr="006B2148">
        <w:rPr>
          <w:rFonts w:cs="B Mitra" w:hint="cs"/>
          <w:sz w:val="28"/>
          <w:szCs w:val="28"/>
          <w:rtl/>
        </w:rPr>
        <w:t>ی</w:t>
      </w:r>
      <w:r w:rsidR="00B51C32" w:rsidRPr="006B2148">
        <w:rPr>
          <w:rFonts w:cs="B Mitra" w:hint="eastAsia"/>
          <w:sz w:val="28"/>
          <w:szCs w:val="28"/>
          <w:rtl/>
        </w:rPr>
        <w:t>شنهاد</w:t>
      </w:r>
      <w:r w:rsidR="00B51C32" w:rsidRPr="006B2148">
        <w:rPr>
          <w:rFonts w:cs="B Mitra"/>
          <w:sz w:val="28"/>
          <w:szCs w:val="28"/>
          <w:rtl/>
        </w:rPr>
        <w:t xml:space="preserve"> کند.</w:t>
      </w:r>
    </w:p>
    <w:p w14:paraId="7F896EC4" w14:textId="19F4660B" w:rsidR="00B51C32" w:rsidRPr="009D7D37" w:rsidRDefault="000C0BFA" w:rsidP="0045277B">
      <w:pPr>
        <w:bidi/>
        <w:ind w:left="509" w:hanging="567"/>
        <w:jc w:val="both"/>
        <w:rPr>
          <w:rFonts w:cs="B Mitra"/>
          <w:sz w:val="28"/>
          <w:szCs w:val="28"/>
        </w:rPr>
      </w:pPr>
      <w:r>
        <w:rPr>
          <w:rFonts w:cs="B Mitra" w:hint="cs"/>
          <w:sz w:val="28"/>
          <w:szCs w:val="28"/>
          <w:rtl/>
        </w:rPr>
        <w:t>3-4</w:t>
      </w:r>
      <w:r w:rsidR="009D7D37">
        <w:rPr>
          <w:rFonts w:cs="B Mitra" w:hint="cs"/>
          <w:sz w:val="28"/>
          <w:szCs w:val="28"/>
          <w:rtl/>
        </w:rPr>
        <w:t xml:space="preserve">.   </w:t>
      </w:r>
      <w:r w:rsidR="00B51C32" w:rsidRPr="009D7D37">
        <w:rPr>
          <w:rFonts w:cs="B Mitra"/>
          <w:sz w:val="28"/>
          <w:szCs w:val="28"/>
          <w:rtl/>
        </w:rPr>
        <w:t>هرگاه طبق بندها</w:t>
      </w:r>
      <w:r w:rsidR="00B51C32" w:rsidRPr="009D7D37">
        <w:rPr>
          <w:rFonts w:cs="B Mitra" w:hint="cs"/>
          <w:sz w:val="28"/>
          <w:szCs w:val="28"/>
          <w:rtl/>
        </w:rPr>
        <w:t>ی</w:t>
      </w:r>
      <w:r w:rsidR="00B51C32" w:rsidRPr="009D7D37">
        <w:rPr>
          <w:rFonts w:cs="B Mitra"/>
          <w:sz w:val="28"/>
          <w:szCs w:val="28"/>
          <w:rtl/>
        </w:rPr>
        <w:t xml:space="preserve"> </w:t>
      </w:r>
      <w:r w:rsidR="00B51C32" w:rsidRPr="009D7D37">
        <w:rPr>
          <w:rFonts w:cs="B Mitra" w:hint="cs"/>
          <w:sz w:val="28"/>
          <w:szCs w:val="28"/>
          <w:rtl/>
        </w:rPr>
        <w:t>ی</w:t>
      </w:r>
      <w:r w:rsidR="00B51C32" w:rsidRPr="009D7D37">
        <w:rPr>
          <w:rFonts w:cs="B Mitra" w:hint="eastAsia"/>
          <w:sz w:val="28"/>
          <w:szCs w:val="28"/>
          <w:rtl/>
        </w:rPr>
        <w:t>اد</w:t>
      </w:r>
      <w:r w:rsidR="00B51C32" w:rsidRPr="009D7D37">
        <w:rPr>
          <w:rFonts w:cs="B Mitra"/>
          <w:sz w:val="28"/>
          <w:szCs w:val="28"/>
          <w:rtl/>
        </w:rPr>
        <w:t xml:space="preserve"> شده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hint="cs"/>
          <w:sz w:val="28"/>
          <w:szCs w:val="28"/>
          <w:rtl/>
        </w:rPr>
        <w:t>ی</w:t>
      </w:r>
      <w:r w:rsidR="00B51C32" w:rsidRPr="009D7D37">
        <w:rPr>
          <w:rFonts w:cs="B Mitra"/>
          <w:sz w:val="28"/>
          <w:szCs w:val="28"/>
          <w:rtl/>
        </w:rPr>
        <w:t xml:space="preserve"> در حدود خدمات موضوع قرارداد ضرورت </w:t>
      </w:r>
      <w:r w:rsidR="00B51C32" w:rsidRPr="009D7D37">
        <w:rPr>
          <w:rFonts w:cs="B Mitra" w:hint="cs"/>
          <w:sz w:val="28"/>
          <w:szCs w:val="28"/>
          <w:rtl/>
        </w:rPr>
        <w:t>ی</w:t>
      </w:r>
      <w:r w:rsidR="00B51C32" w:rsidRPr="009D7D37">
        <w:rPr>
          <w:rFonts w:cs="B Mitra" w:hint="eastAsia"/>
          <w:sz w:val="28"/>
          <w:szCs w:val="28"/>
          <w:rtl/>
        </w:rPr>
        <w:t>ابد،</w:t>
      </w:r>
      <w:r w:rsidR="00B51C32" w:rsidRPr="009D7D37">
        <w:rPr>
          <w:rFonts w:cs="B Mitra"/>
          <w:sz w:val="28"/>
          <w:szCs w:val="28"/>
          <w:rtl/>
        </w:rPr>
        <w:t xml:space="preserve"> در هر مورد </w:t>
      </w:r>
      <w:r w:rsidR="00B51C32" w:rsidRPr="009D7D37">
        <w:rPr>
          <w:rFonts w:cs="B Mitra" w:hint="cs"/>
          <w:sz w:val="28"/>
          <w:szCs w:val="28"/>
          <w:rtl/>
        </w:rPr>
        <w:t>مجری</w:t>
      </w:r>
      <w:r w:rsidR="00B51C32" w:rsidRPr="009D7D37">
        <w:rPr>
          <w:rFonts w:cs="B Mitra"/>
          <w:sz w:val="28"/>
          <w:szCs w:val="28"/>
          <w:rtl/>
        </w:rPr>
        <w:t xml:space="preserve"> مدت و حق‌الزحمه انجام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sz w:val="28"/>
          <w:szCs w:val="28"/>
          <w:rtl/>
        </w:rPr>
        <w:t xml:space="preserve"> را به کارفرما </w:t>
      </w:r>
      <w:r w:rsidR="00B51C32" w:rsidRPr="009D7D37">
        <w:rPr>
          <w:rFonts w:cs="B Mitra" w:hint="cs"/>
          <w:sz w:val="28"/>
          <w:szCs w:val="28"/>
          <w:rtl/>
        </w:rPr>
        <w:t>اعلام</w:t>
      </w:r>
      <w:r w:rsidR="00B51C32" w:rsidRPr="009D7D37">
        <w:rPr>
          <w:rFonts w:cs="B Mitra"/>
          <w:sz w:val="28"/>
          <w:szCs w:val="28"/>
          <w:rtl/>
        </w:rPr>
        <w:t xml:space="preserve"> م</w:t>
      </w:r>
      <w:r w:rsidR="00B51C32" w:rsidRPr="009D7D37">
        <w:rPr>
          <w:rFonts w:cs="B Mitra" w:hint="cs"/>
          <w:sz w:val="28"/>
          <w:szCs w:val="28"/>
          <w:rtl/>
        </w:rPr>
        <w:t>ی‌</w:t>
      </w:r>
      <w:r w:rsidR="00B51C32" w:rsidRPr="009D7D37">
        <w:rPr>
          <w:rFonts w:cs="B Mitra" w:hint="eastAsia"/>
          <w:sz w:val="28"/>
          <w:szCs w:val="28"/>
          <w:rtl/>
        </w:rPr>
        <w:t>کند</w:t>
      </w:r>
      <w:r w:rsidR="00B51C32" w:rsidRPr="009D7D37">
        <w:rPr>
          <w:rFonts w:cs="B Mitra"/>
          <w:sz w:val="28"/>
          <w:szCs w:val="28"/>
          <w:rtl/>
        </w:rPr>
        <w:t>. کارفرما، حداکثر ظرف مدت دو هفته با بررس</w:t>
      </w:r>
      <w:r w:rsidR="00B51C32" w:rsidRPr="009D7D37">
        <w:rPr>
          <w:rFonts w:cs="B Mitra" w:hint="cs"/>
          <w:sz w:val="28"/>
          <w:szCs w:val="28"/>
          <w:rtl/>
        </w:rPr>
        <w:t>ی</w:t>
      </w:r>
      <w:r w:rsidR="00B51C32" w:rsidRPr="009D7D37">
        <w:rPr>
          <w:rFonts w:cs="B Mitra"/>
          <w:sz w:val="28"/>
          <w:szCs w:val="28"/>
          <w:rtl/>
        </w:rPr>
        <w:t xml:space="preserve"> گزارش، در مورد مدت و حق‌الزحمه انجام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sz w:val="28"/>
          <w:szCs w:val="28"/>
          <w:rtl/>
        </w:rPr>
        <w:t xml:space="preserve"> با </w:t>
      </w:r>
      <w:r w:rsidR="00B51C32" w:rsidRPr="009D7D37">
        <w:rPr>
          <w:rFonts w:cs="B Mitra" w:hint="cs"/>
          <w:sz w:val="28"/>
          <w:szCs w:val="28"/>
          <w:rtl/>
        </w:rPr>
        <w:t>مجری</w:t>
      </w:r>
      <w:r w:rsidR="00B51C32" w:rsidRPr="009D7D37">
        <w:rPr>
          <w:rFonts w:cs="B Mitra"/>
          <w:sz w:val="28"/>
          <w:szCs w:val="28"/>
          <w:rtl/>
        </w:rPr>
        <w:t xml:space="preserve"> </w:t>
      </w:r>
      <w:r w:rsidR="00B51C32" w:rsidRPr="009D7D37">
        <w:rPr>
          <w:rFonts w:cs="B Mitra" w:hint="eastAsia"/>
          <w:sz w:val="28"/>
          <w:szCs w:val="28"/>
          <w:rtl/>
        </w:rPr>
        <w:t>مذاکره</w:t>
      </w:r>
      <w:r w:rsidR="00B51C32" w:rsidRPr="009D7D37">
        <w:rPr>
          <w:rFonts w:cs="B Mitra"/>
          <w:sz w:val="28"/>
          <w:szCs w:val="28"/>
          <w:rtl/>
        </w:rPr>
        <w:t xml:space="preserve"> و توافق م</w:t>
      </w:r>
      <w:r w:rsidR="00B51C32" w:rsidRPr="009D7D37">
        <w:rPr>
          <w:rFonts w:cs="B Mitra" w:hint="cs"/>
          <w:sz w:val="28"/>
          <w:szCs w:val="28"/>
          <w:rtl/>
        </w:rPr>
        <w:t>ی‌</w:t>
      </w:r>
      <w:r w:rsidR="00B51C32" w:rsidRPr="009D7D37">
        <w:rPr>
          <w:rFonts w:cs="B Mitra" w:hint="eastAsia"/>
          <w:sz w:val="28"/>
          <w:szCs w:val="28"/>
          <w:rtl/>
        </w:rPr>
        <w:t>کند،</w:t>
      </w:r>
      <w:r w:rsidR="00B51C32" w:rsidRPr="009D7D37">
        <w:rPr>
          <w:rFonts w:cs="B Mitra"/>
          <w:sz w:val="28"/>
          <w:szCs w:val="28"/>
          <w:rtl/>
        </w:rPr>
        <w:t xml:space="preserve"> پس از توافق، کارفرما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sz w:val="28"/>
          <w:szCs w:val="28"/>
          <w:rtl/>
        </w:rPr>
        <w:t xml:space="preserve"> را ابلاغ م</w:t>
      </w:r>
      <w:r w:rsidR="00B51C32" w:rsidRPr="009D7D37">
        <w:rPr>
          <w:rFonts w:cs="B Mitra" w:hint="cs"/>
          <w:sz w:val="28"/>
          <w:szCs w:val="28"/>
          <w:rtl/>
        </w:rPr>
        <w:t>ی‌</w:t>
      </w:r>
      <w:r w:rsidR="00B51C32" w:rsidRPr="009D7D37">
        <w:rPr>
          <w:rFonts w:cs="B Mitra" w:hint="eastAsia"/>
          <w:sz w:val="28"/>
          <w:szCs w:val="28"/>
          <w:rtl/>
        </w:rPr>
        <w:t>نما</w:t>
      </w:r>
      <w:r w:rsidR="00B51C32" w:rsidRPr="009D7D37">
        <w:rPr>
          <w:rFonts w:cs="B Mitra" w:hint="cs"/>
          <w:sz w:val="28"/>
          <w:szCs w:val="28"/>
          <w:rtl/>
        </w:rPr>
        <w:t>ی</w:t>
      </w:r>
      <w:r w:rsidR="00B51C32" w:rsidRPr="009D7D37">
        <w:rPr>
          <w:rFonts w:cs="B Mitra" w:hint="eastAsia"/>
          <w:sz w:val="28"/>
          <w:szCs w:val="28"/>
          <w:rtl/>
        </w:rPr>
        <w:t>د</w:t>
      </w:r>
      <w:r w:rsidR="00B51C32" w:rsidRPr="009D7D37">
        <w:rPr>
          <w:rFonts w:cs="B Mitra"/>
          <w:sz w:val="28"/>
          <w:szCs w:val="28"/>
          <w:rtl/>
        </w:rPr>
        <w:t>.</w:t>
      </w:r>
      <w:r w:rsidR="007268B4" w:rsidRPr="009D7D37">
        <w:rPr>
          <w:rFonts w:cs="B Mitra" w:hint="cs"/>
          <w:sz w:val="28"/>
          <w:szCs w:val="28"/>
          <w:rtl/>
        </w:rPr>
        <w:t xml:space="preserve"> در صورت عدم توافق در مورد مدت و حق‌الزحمه، طبق مفاد ماده </w:t>
      </w:r>
      <w:r w:rsidR="00B55EBB">
        <w:rPr>
          <w:rFonts w:cs="B Mitra" w:hint="cs"/>
          <w:sz w:val="28"/>
          <w:szCs w:val="28"/>
          <w:rtl/>
        </w:rPr>
        <w:t>24</w:t>
      </w:r>
      <w:r w:rsidR="007268B4" w:rsidRPr="009D7D37">
        <w:rPr>
          <w:rFonts w:cs="B Mitra" w:hint="cs"/>
          <w:sz w:val="28"/>
          <w:szCs w:val="28"/>
          <w:rtl/>
        </w:rPr>
        <w:t xml:space="preserve"> عمل خواهد شد.</w:t>
      </w:r>
    </w:p>
    <w:p w14:paraId="4B9F9EBA" w14:textId="4C731CC1" w:rsidR="00B51C32" w:rsidRPr="001254DC" w:rsidRDefault="000C0BFA" w:rsidP="0045277B">
      <w:pPr>
        <w:bidi/>
        <w:ind w:left="509" w:hanging="567"/>
        <w:jc w:val="both"/>
        <w:rPr>
          <w:rFonts w:cs="B Mitra"/>
        </w:rPr>
      </w:pPr>
      <w:r>
        <w:rPr>
          <w:rFonts w:cs="B Mitra" w:hint="cs"/>
          <w:sz w:val="28"/>
          <w:szCs w:val="28"/>
          <w:rtl/>
        </w:rPr>
        <w:t>3-5</w:t>
      </w:r>
      <w:r w:rsidR="001254DC">
        <w:rPr>
          <w:rFonts w:cs="B Mitra" w:hint="cs"/>
          <w:sz w:val="28"/>
          <w:szCs w:val="28"/>
          <w:rtl/>
        </w:rPr>
        <w:t xml:space="preserve">.   </w:t>
      </w:r>
      <w:r w:rsidR="00B51C32" w:rsidRPr="001254DC">
        <w:rPr>
          <w:rFonts w:cs="B Mitra"/>
          <w:sz w:val="28"/>
          <w:szCs w:val="28"/>
          <w:rtl/>
        </w:rPr>
        <w:t xml:space="preserve">خدمات مربوط به اصلاح </w:t>
      </w:r>
      <w:r w:rsidR="00B51C32" w:rsidRPr="001254DC">
        <w:rPr>
          <w:rFonts w:cs="B Mitra" w:hint="cs"/>
          <w:sz w:val="28"/>
          <w:szCs w:val="28"/>
          <w:rtl/>
        </w:rPr>
        <w:t>تحویل‌دادنی‌ها</w:t>
      </w:r>
      <w:r w:rsidR="00B51C32" w:rsidRPr="001254DC">
        <w:rPr>
          <w:rFonts w:cs="B Mitra"/>
          <w:sz w:val="28"/>
          <w:szCs w:val="28"/>
          <w:rtl/>
        </w:rPr>
        <w:t xml:space="preserve"> که ناش</w:t>
      </w:r>
      <w:r w:rsidR="00B51C32" w:rsidRPr="001254DC">
        <w:rPr>
          <w:rFonts w:cs="B Mitra" w:hint="cs"/>
          <w:sz w:val="28"/>
          <w:szCs w:val="28"/>
          <w:rtl/>
        </w:rPr>
        <w:t>ی</w:t>
      </w:r>
      <w:r w:rsidR="00B51C32" w:rsidRPr="001254DC">
        <w:rPr>
          <w:rFonts w:cs="B Mitra"/>
          <w:sz w:val="28"/>
          <w:szCs w:val="28"/>
          <w:rtl/>
        </w:rPr>
        <w:t xml:space="preserve"> از نقص انجام خدمات موضوع قرارداد باشد، مشمول خدمات اضاف</w:t>
      </w:r>
      <w:r w:rsidR="00B51C32" w:rsidRPr="001254DC">
        <w:rPr>
          <w:rFonts w:cs="B Mitra" w:hint="cs"/>
          <w:sz w:val="28"/>
          <w:szCs w:val="28"/>
          <w:rtl/>
        </w:rPr>
        <w:t>ی</w:t>
      </w:r>
      <w:r w:rsidR="00B51C32" w:rsidRPr="001254DC">
        <w:rPr>
          <w:rFonts w:cs="B Mitra"/>
          <w:sz w:val="28"/>
          <w:szCs w:val="28"/>
          <w:rtl/>
        </w:rPr>
        <w:t xml:space="preserve"> بندها</w:t>
      </w:r>
      <w:r w:rsidR="00B51C32" w:rsidRPr="001254DC">
        <w:rPr>
          <w:rFonts w:cs="B Mitra" w:hint="cs"/>
          <w:sz w:val="28"/>
          <w:szCs w:val="28"/>
          <w:rtl/>
        </w:rPr>
        <w:t>ی</w:t>
      </w:r>
      <w:r w:rsidR="00B51C32" w:rsidRPr="001254DC">
        <w:rPr>
          <w:rFonts w:cs="B Mitra"/>
          <w:sz w:val="28"/>
          <w:szCs w:val="28"/>
          <w:rtl/>
        </w:rPr>
        <w:t xml:space="preserve"> 3-1 </w:t>
      </w:r>
      <w:r w:rsidR="00B51C32" w:rsidRPr="001254DC">
        <w:rPr>
          <w:rFonts w:cs="B Mitra" w:hint="cs"/>
          <w:sz w:val="28"/>
          <w:szCs w:val="28"/>
          <w:rtl/>
        </w:rPr>
        <w:t>تا</w:t>
      </w:r>
      <w:r w:rsidR="00B51C32" w:rsidRPr="001254DC">
        <w:rPr>
          <w:rFonts w:cs="B Mitra"/>
          <w:sz w:val="28"/>
          <w:szCs w:val="28"/>
          <w:rtl/>
        </w:rPr>
        <w:t xml:space="preserve"> 3-</w:t>
      </w:r>
      <w:r w:rsidR="00B51C32" w:rsidRPr="001254DC">
        <w:rPr>
          <w:rFonts w:cs="B Mitra" w:hint="cs"/>
          <w:sz w:val="28"/>
          <w:szCs w:val="28"/>
          <w:rtl/>
        </w:rPr>
        <w:t>4</w:t>
      </w:r>
      <w:r w:rsidR="00B51C32" w:rsidRPr="001254DC">
        <w:rPr>
          <w:rFonts w:cs="B Mitra"/>
          <w:sz w:val="28"/>
          <w:szCs w:val="28"/>
          <w:rtl/>
        </w:rPr>
        <w:t xml:space="preserve"> ن</w:t>
      </w:r>
      <w:r w:rsidR="00B51C32" w:rsidRPr="001254DC">
        <w:rPr>
          <w:rFonts w:cs="B Mitra" w:hint="cs"/>
          <w:sz w:val="28"/>
          <w:szCs w:val="28"/>
          <w:rtl/>
        </w:rPr>
        <w:t>ی</w:t>
      </w:r>
      <w:r w:rsidR="00B51C32" w:rsidRPr="001254DC">
        <w:rPr>
          <w:rFonts w:cs="B Mitra" w:hint="eastAsia"/>
          <w:sz w:val="28"/>
          <w:szCs w:val="28"/>
          <w:rtl/>
        </w:rPr>
        <w:t>ست</w:t>
      </w:r>
      <w:r w:rsidR="00B51C32" w:rsidRPr="001254DC">
        <w:rPr>
          <w:rFonts w:cs="B Mitra"/>
          <w:sz w:val="28"/>
          <w:szCs w:val="28"/>
          <w:rtl/>
        </w:rPr>
        <w:t xml:space="preserve"> و </w:t>
      </w:r>
      <w:r w:rsidR="00B51C32" w:rsidRPr="001254DC">
        <w:rPr>
          <w:rFonts w:cs="B Mitra" w:hint="cs"/>
          <w:sz w:val="28"/>
          <w:szCs w:val="28"/>
          <w:rtl/>
        </w:rPr>
        <w:t xml:space="preserve">مجری بابت این خدمات، </w:t>
      </w:r>
      <w:r w:rsidR="00B51C32" w:rsidRPr="001254DC">
        <w:rPr>
          <w:rFonts w:cs="B Mitra"/>
          <w:sz w:val="28"/>
          <w:szCs w:val="28"/>
          <w:rtl/>
        </w:rPr>
        <w:t>هز</w:t>
      </w:r>
      <w:r w:rsidR="00B51C32" w:rsidRPr="001254DC">
        <w:rPr>
          <w:rFonts w:cs="B Mitra" w:hint="cs"/>
          <w:sz w:val="28"/>
          <w:szCs w:val="28"/>
          <w:rtl/>
        </w:rPr>
        <w:t>ی</w:t>
      </w:r>
      <w:r w:rsidR="00B51C32" w:rsidRPr="001254DC">
        <w:rPr>
          <w:rFonts w:cs="B Mitra" w:hint="eastAsia"/>
          <w:sz w:val="28"/>
          <w:szCs w:val="28"/>
          <w:rtl/>
        </w:rPr>
        <w:t>ن</w:t>
      </w:r>
      <w:r w:rsidR="00B51C32" w:rsidRPr="001254DC">
        <w:rPr>
          <w:rFonts w:cs="B Mitra" w:hint="cs"/>
          <w:sz w:val="28"/>
          <w:szCs w:val="28"/>
          <w:rtl/>
        </w:rPr>
        <w:t>ه‌ای دریافت نخواهد کرد</w:t>
      </w:r>
      <w:r w:rsidR="00B51C32" w:rsidRPr="001254DC">
        <w:rPr>
          <w:rFonts w:cs="B Mitra"/>
          <w:sz w:val="28"/>
          <w:szCs w:val="28"/>
          <w:rtl/>
        </w:rPr>
        <w:t>.</w:t>
      </w:r>
    </w:p>
    <w:p w14:paraId="129807A6" w14:textId="77777777" w:rsidR="00E10286" w:rsidRDefault="00E10286" w:rsidP="00E10286">
      <w:pPr>
        <w:rPr>
          <w:rtl/>
        </w:rPr>
      </w:pPr>
    </w:p>
    <w:p w14:paraId="1CF1DBE6" w14:textId="76026A7B" w:rsidR="00E10286" w:rsidRPr="0006170D" w:rsidRDefault="00E10286" w:rsidP="00C96090">
      <w:pPr>
        <w:shd w:val="clear" w:color="auto" w:fill="D0CECE" w:themeFill="background2" w:themeFillShade="E6"/>
        <w:bidi/>
        <w:jc w:val="left"/>
        <w:rPr>
          <w:rFonts w:cs="B Mitra"/>
          <w:b w:val="0"/>
          <w:bCs/>
          <w:sz w:val="22"/>
        </w:rPr>
      </w:pPr>
      <w:bookmarkStart w:id="21" w:name="_Toc72139974"/>
      <w:r w:rsidRPr="0006170D">
        <w:rPr>
          <w:rFonts w:cs="B Mitra" w:hint="cs"/>
          <w:bCs/>
          <w:sz w:val="22"/>
          <w:highlight w:val="lightGray"/>
          <w:rtl/>
        </w:rPr>
        <w:t xml:space="preserve">ماده 4) </w:t>
      </w:r>
      <w:r w:rsidRPr="00C96090">
        <w:rPr>
          <w:rFonts w:cs="B Mitra"/>
          <w:bCs/>
          <w:rtl/>
        </w:rPr>
        <w:t>برنامه</w:t>
      </w:r>
      <w:r w:rsidRPr="0006170D">
        <w:rPr>
          <w:rFonts w:cs="B Mitra"/>
          <w:bCs/>
          <w:sz w:val="22"/>
          <w:highlight w:val="lightGray"/>
          <w:rtl/>
        </w:rPr>
        <w:t xml:space="preserve"> زمانی انجام خدمات</w:t>
      </w:r>
      <w:bookmarkEnd w:id="21"/>
    </w:p>
    <w:p w14:paraId="39154F63" w14:textId="77777777" w:rsidR="00E10286" w:rsidRPr="00E10286" w:rsidRDefault="00E10286">
      <w:pPr>
        <w:pStyle w:val="ListParagraph"/>
        <w:keepNext/>
        <w:numPr>
          <w:ilvl w:val="0"/>
          <w:numId w:val="16"/>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22" w:name="_Toc147692218"/>
      <w:bookmarkStart w:id="23" w:name="_Toc147745324"/>
      <w:bookmarkStart w:id="24" w:name="_Toc147748899"/>
      <w:bookmarkStart w:id="25" w:name="_Toc147749114"/>
      <w:bookmarkStart w:id="26" w:name="_Toc158150040"/>
      <w:bookmarkStart w:id="27" w:name="_Toc158150156"/>
      <w:bookmarkEnd w:id="22"/>
      <w:bookmarkEnd w:id="23"/>
      <w:bookmarkEnd w:id="24"/>
      <w:bookmarkEnd w:id="25"/>
      <w:bookmarkEnd w:id="26"/>
      <w:bookmarkEnd w:id="27"/>
    </w:p>
    <w:p w14:paraId="15865BF3" w14:textId="1B50026F" w:rsidR="00E10286" w:rsidRPr="008220EC" w:rsidRDefault="000C0BFA" w:rsidP="002D291B">
      <w:pPr>
        <w:bidi/>
        <w:ind w:hanging="58"/>
        <w:jc w:val="left"/>
        <w:rPr>
          <w:rFonts w:cs="B Mitra"/>
          <w:sz w:val="28"/>
          <w:szCs w:val="28"/>
        </w:rPr>
      </w:pPr>
      <w:r>
        <w:rPr>
          <w:rFonts w:cs="B Mitra" w:hint="cs"/>
          <w:sz w:val="28"/>
          <w:szCs w:val="28"/>
          <w:rtl/>
        </w:rPr>
        <w:t>4</w:t>
      </w:r>
      <w:r w:rsidR="008220EC">
        <w:rPr>
          <w:rFonts w:cs="B Mitra" w:hint="cs"/>
          <w:sz w:val="28"/>
          <w:szCs w:val="28"/>
          <w:rtl/>
        </w:rPr>
        <w:t>-</w:t>
      </w:r>
      <w:r>
        <w:rPr>
          <w:rFonts w:cs="B Mitra" w:hint="cs"/>
          <w:sz w:val="28"/>
          <w:szCs w:val="28"/>
          <w:rtl/>
        </w:rPr>
        <w:t>1</w:t>
      </w:r>
      <w:r w:rsidR="008220EC">
        <w:rPr>
          <w:rFonts w:cs="B Mitra" w:hint="cs"/>
          <w:sz w:val="28"/>
          <w:szCs w:val="28"/>
          <w:rtl/>
        </w:rPr>
        <w:t>.   ب</w:t>
      </w:r>
      <w:r w:rsidR="00E10286" w:rsidRPr="008220EC">
        <w:rPr>
          <w:rFonts w:cs="B Mitra"/>
          <w:sz w:val="28"/>
          <w:szCs w:val="28"/>
          <w:rtl/>
        </w:rPr>
        <w:t>رنامه زمان</w:t>
      </w:r>
      <w:r w:rsidR="00E10286" w:rsidRPr="008220EC">
        <w:rPr>
          <w:rFonts w:cs="B Mitra" w:hint="cs"/>
          <w:sz w:val="28"/>
          <w:szCs w:val="28"/>
          <w:rtl/>
        </w:rPr>
        <w:t>ی</w:t>
      </w:r>
      <w:r w:rsidR="00E10286" w:rsidRPr="008220EC">
        <w:rPr>
          <w:rFonts w:cs="B Mitra"/>
          <w:sz w:val="28"/>
          <w:szCs w:val="28"/>
          <w:rtl/>
        </w:rPr>
        <w:t xml:space="preserve"> کل</w:t>
      </w:r>
      <w:r w:rsidR="00E10286" w:rsidRPr="008220EC">
        <w:rPr>
          <w:rFonts w:cs="B Mitra" w:hint="cs"/>
          <w:sz w:val="28"/>
          <w:szCs w:val="28"/>
          <w:rtl/>
        </w:rPr>
        <w:t>ی</w:t>
      </w:r>
      <w:r w:rsidR="00E10286" w:rsidRPr="008220EC">
        <w:rPr>
          <w:rFonts w:cs="B Mitra"/>
          <w:sz w:val="28"/>
          <w:szCs w:val="28"/>
          <w:rtl/>
        </w:rPr>
        <w:t xml:space="preserve"> انجام خدمات در پ</w:t>
      </w:r>
      <w:r w:rsidR="00E10286" w:rsidRPr="008220EC">
        <w:rPr>
          <w:rFonts w:cs="B Mitra" w:hint="cs"/>
          <w:sz w:val="28"/>
          <w:szCs w:val="28"/>
          <w:rtl/>
        </w:rPr>
        <w:t>ی</w:t>
      </w:r>
      <w:r w:rsidR="00E10286" w:rsidRPr="008220EC">
        <w:rPr>
          <w:rFonts w:cs="B Mitra" w:hint="eastAsia"/>
          <w:sz w:val="28"/>
          <w:szCs w:val="28"/>
          <w:rtl/>
        </w:rPr>
        <w:t>وست</w:t>
      </w:r>
      <w:r w:rsidR="00E10286" w:rsidRPr="008220EC">
        <w:rPr>
          <w:rFonts w:cs="B Mitra"/>
          <w:sz w:val="28"/>
          <w:szCs w:val="28"/>
          <w:rtl/>
        </w:rPr>
        <w:t xml:space="preserve"> </w:t>
      </w:r>
      <w:r w:rsidR="00E10286" w:rsidRPr="008220EC">
        <w:rPr>
          <w:rFonts w:cs="B Mitra" w:hint="cs"/>
          <w:sz w:val="28"/>
          <w:szCs w:val="28"/>
          <w:rtl/>
        </w:rPr>
        <w:t>۳</w:t>
      </w:r>
      <w:r w:rsidR="00E10286" w:rsidRPr="008220EC">
        <w:rPr>
          <w:rFonts w:cs="B Mitra"/>
          <w:sz w:val="28"/>
          <w:szCs w:val="28"/>
          <w:rtl/>
        </w:rPr>
        <w:t xml:space="preserve"> آمده است.</w:t>
      </w:r>
    </w:p>
    <w:p w14:paraId="491044FD" w14:textId="13C28FF5" w:rsidR="00E10286" w:rsidRPr="002D291B" w:rsidRDefault="000C0BFA" w:rsidP="00C323D0">
      <w:pPr>
        <w:bidi/>
        <w:ind w:left="509" w:hanging="567"/>
        <w:jc w:val="both"/>
        <w:rPr>
          <w:rFonts w:cs="B Mitra"/>
          <w:sz w:val="28"/>
          <w:szCs w:val="28"/>
          <w:rtl/>
        </w:rPr>
      </w:pPr>
      <w:r>
        <w:rPr>
          <w:rFonts w:cs="B Mitra" w:hint="cs"/>
          <w:sz w:val="28"/>
          <w:szCs w:val="28"/>
          <w:rtl/>
        </w:rPr>
        <w:t>4-2</w:t>
      </w:r>
      <w:r w:rsidR="002D291B">
        <w:rPr>
          <w:rFonts w:cs="B Mitra" w:hint="cs"/>
          <w:sz w:val="28"/>
          <w:szCs w:val="28"/>
          <w:rtl/>
        </w:rPr>
        <w:t xml:space="preserve">.   </w:t>
      </w:r>
      <w:r w:rsidR="00E10286" w:rsidRPr="002D291B">
        <w:rPr>
          <w:rFonts w:cs="B Mitra"/>
          <w:sz w:val="28"/>
          <w:szCs w:val="28"/>
          <w:rtl/>
        </w:rPr>
        <w:t>پس از ابلاغ قرارداد، در صورت</w:t>
      </w:r>
      <w:r w:rsidR="00E10286" w:rsidRPr="002D291B">
        <w:rPr>
          <w:rFonts w:cs="B Mitra" w:hint="cs"/>
          <w:sz w:val="28"/>
          <w:szCs w:val="28"/>
          <w:rtl/>
        </w:rPr>
        <w:t>ی</w:t>
      </w:r>
      <w:r w:rsidR="00E10286" w:rsidRPr="002D291B">
        <w:rPr>
          <w:rFonts w:cs="B Mitra"/>
          <w:sz w:val="28"/>
          <w:szCs w:val="28"/>
          <w:rtl/>
        </w:rPr>
        <w:t xml:space="preserve"> که برا</w:t>
      </w:r>
      <w:r w:rsidR="00E10286" w:rsidRPr="002D291B">
        <w:rPr>
          <w:rFonts w:cs="B Mitra" w:hint="cs"/>
          <w:sz w:val="28"/>
          <w:szCs w:val="28"/>
          <w:rtl/>
        </w:rPr>
        <w:t>ی</w:t>
      </w:r>
      <w:r w:rsidR="00E10286" w:rsidRPr="002D291B">
        <w:rPr>
          <w:rFonts w:cs="B Mitra"/>
          <w:sz w:val="28"/>
          <w:szCs w:val="28"/>
          <w:rtl/>
        </w:rPr>
        <w:t xml:space="preserve"> ارائه برنامه زمان</w:t>
      </w:r>
      <w:r w:rsidR="00E10286" w:rsidRPr="002D291B">
        <w:rPr>
          <w:rFonts w:cs="B Mitra" w:hint="cs"/>
          <w:sz w:val="28"/>
          <w:szCs w:val="28"/>
          <w:rtl/>
        </w:rPr>
        <w:t>ی</w:t>
      </w:r>
      <w:r w:rsidR="00E10286" w:rsidRPr="002D291B">
        <w:rPr>
          <w:rFonts w:cs="B Mitra"/>
          <w:sz w:val="28"/>
          <w:szCs w:val="28"/>
          <w:rtl/>
        </w:rPr>
        <w:t xml:space="preserve"> تفص</w:t>
      </w:r>
      <w:r w:rsidR="00E10286" w:rsidRPr="002D291B">
        <w:rPr>
          <w:rFonts w:cs="B Mitra" w:hint="cs"/>
          <w:sz w:val="28"/>
          <w:szCs w:val="28"/>
          <w:rtl/>
        </w:rPr>
        <w:t>ی</w:t>
      </w:r>
      <w:r w:rsidR="00E10286" w:rsidRPr="002D291B">
        <w:rPr>
          <w:rFonts w:cs="B Mitra" w:hint="eastAsia"/>
          <w:sz w:val="28"/>
          <w:szCs w:val="28"/>
          <w:rtl/>
        </w:rPr>
        <w:t>ل</w:t>
      </w:r>
      <w:r w:rsidR="00E10286" w:rsidRPr="002D291B">
        <w:rPr>
          <w:rFonts w:cs="B Mitra" w:hint="cs"/>
          <w:sz w:val="28"/>
          <w:szCs w:val="28"/>
          <w:rtl/>
        </w:rPr>
        <w:t>ی،</w:t>
      </w:r>
      <w:r w:rsidR="00E10286" w:rsidRPr="002D291B">
        <w:rPr>
          <w:rFonts w:cs="B Mitra"/>
          <w:sz w:val="28"/>
          <w:szCs w:val="28"/>
          <w:rtl/>
        </w:rPr>
        <w:t xml:space="preserve"> در پ</w:t>
      </w:r>
      <w:r w:rsidR="00E10286" w:rsidRPr="002D291B">
        <w:rPr>
          <w:rFonts w:cs="B Mitra" w:hint="cs"/>
          <w:sz w:val="28"/>
          <w:szCs w:val="28"/>
          <w:rtl/>
        </w:rPr>
        <w:t>ی</w:t>
      </w:r>
      <w:r w:rsidR="00E10286" w:rsidRPr="002D291B">
        <w:rPr>
          <w:rFonts w:cs="B Mitra" w:hint="eastAsia"/>
          <w:sz w:val="28"/>
          <w:szCs w:val="28"/>
          <w:rtl/>
        </w:rPr>
        <w:t>وست</w:t>
      </w:r>
      <w:r w:rsidR="00E10286" w:rsidRPr="002D291B">
        <w:rPr>
          <w:rFonts w:cs="B Mitra"/>
          <w:sz w:val="28"/>
          <w:szCs w:val="28"/>
          <w:rtl/>
        </w:rPr>
        <w:t xml:space="preserve"> </w:t>
      </w:r>
      <w:r w:rsidR="00E10286" w:rsidRPr="002D291B">
        <w:rPr>
          <w:rFonts w:cs="B Mitra" w:hint="cs"/>
          <w:sz w:val="28"/>
          <w:szCs w:val="28"/>
          <w:rtl/>
        </w:rPr>
        <w:t>۳</w:t>
      </w:r>
      <w:r w:rsidR="00E10286" w:rsidRPr="002D291B">
        <w:rPr>
          <w:rFonts w:cs="B Mitra"/>
          <w:sz w:val="28"/>
          <w:szCs w:val="28"/>
          <w:rtl/>
        </w:rPr>
        <w:t xml:space="preserve"> مدت</w:t>
      </w:r>
      <w:r w:rsidR="00E10286" w:rsidRPr="002D291B">
        <w:rPr>
          <w:rFonts w:cs="B Mitra" w:hint="cs"/>
          <w:sz w:val="28"/>
          <w:szCs w:val="28"/>
          <w:rtl/>
        </w:rPr>
        <w:t>ی</w:t>
      </w:r>
      <w:r w:rsidR="00E10286" w:rsidRPr="002D291B">
        <w:rPr>
          <w:rFonts w:cs="B Mitra"/>
          <w:sz w:val="28"/>
          <w:szCs w:val="28"/>
          <w:rtl/>
        </w:rPr>
        <w:t xml:space="preserve"> تع</w:t>
      </w:r>
      <w:r w:rsidR="00E10286" w:rsidRPr="002D291B">
        <w:rPr>
          <w:rFonts w:cs="B Mitra" w:hint="cs"/>
          <w:sz w:val="28"/>
          <w:szCs w:val="28"/>
          <w:rtl/>
        </w:rPr>
        <w:t>یی</w:t>
      </w:r>
      <w:r w:rsidR="00E10286" w:rsidRPr="002D291B">
        <w:rPr>
          <w:rFonts w:cs="B Mitra" w:hint="eastAsia"/>
          <w:sz w:val="28"/>
          <w:szCs w:val="28"/>
          <w:rtl/>
        </w:rPr>
        <w:t>ن</w:t>
      </w:r>
      <w:r w:rsidR="00E10286" w:rsidRPr="002D291B">
        <w:rPr>
          <w:rFonts w:cs="B Mitra"/>
          <w:sz w:val="28"/>
          <w:szCs w:val="28"/>
          <w:rtl/>
        </w:rPr>
        <w:t xml:space="preserve"> نشده باشد، برنامه زمان</w:t>
      </w:r>
      <w:r w:rsidR="00E10286" w:rsidRPr="002D291B">
        <w:rPr>
          <w:rFonts w:cs="B Mitra" w:hint="cs"/>
          <w:sz w:val="28"/>
          <w:szCs w:val="28"/>
          <w:rtl/>
        </w:rPr>
        <w:t>ی</w:t>
      </w:r>
      <w:r w:rsidR="00E10286" w:rsidRPr="002D291B">
        <w:rPr>
          <w:rFonts w:cs="B Mitra"/>
          <w:sz w:val="28"/>
          <w:szCs w:val="28"/>
          <w:rtl/>
        </w:rPr>
        <w:t xml:space="preserve"> تفص</w:t>
      </w:r>
      <w:r w:rsidR="00E10286" w:rsidRPr="002D291B">
        <w:rPr>
          <w:rFonts w:cs="B Mitra" w:hint="cs"/>
          <w:sz w:val="28"/>
          <w:szCs w:val="28"/>
          <w:rtl/>
        </w:rPr>
        <w:t>ی</w:t>
      </w:r>
      <w:r w:rsidR="00E10286" w:rsidRPr="002D291B">
        <w:rPr>
          <w:rFonts w:cs="B Mitra" w:hint="eastAsia"/>
          <w:sz w:val="28"/>
          <w:szCs w:val="28"/>
          <w:rtl/>
        </w:rPr>
        <w:t>ل</w:t>
      </w:r>
      <w:r w:rsidR="00E10286" w:rsidRPr="002D291B">
        <w:rPr>
          <w:rFonts w:cs="B Mitra" w:hint="cs"/>
          <w:sz w:val="28"/>
          <w:szCs w:val="28"/>
          <w:rtl/>
        </w:rPr>
        <w:t>ی</w:t>
      </w:r>
      <w:r w:rsidR="00E10286" w:rsidRPr="002D291B">
        <w:rPr>
          <w:rFonts w:cs="B Mitra"/>
          <w:sz w:val="28"/>
          <w:szCs w:val="28"/>
          <w:rtl/>
        </w:rPr>
        <w:t xml:space="preserve"> در چارچوب برنامه زمان</w:t>
      </w:r>
      <w:r w:rsidR="00E10286" w:rsidRPr="002D291B">
        <w:rPr>
          <w:rFonts w:cs="B Mitra" w:hint="cs"/>
          <w:sz w:val="28"/>
          <w:szCs w:val="28"/>
          <w:rtl/>
        </w:rPr>
        <w:t>ی</w:t>
      </w:r>
      <w:r w:rsidR="00E10286" w:rsidRPr="002D291B">
        <w:rPr>
          <w:rFonts w:cs="B Mitra"/>
          <w:sz w:val="28"/>
          <w:szCs w:val="28"/>
          <w:rtl/>
        </w:rPr>
        <w:t xml:space="preserve"> کل</w:t>
      </w:r>
      <w:r w:rsidR="00E10286" w:rsidRPr="002D291B">
        <w:rPr>
          <w:rFonts w:cs="B Mitra" w:hint="cs"/>
          <w:sz w:val="28"/>
          <w:szCs w:val="28"/>
          <w:rtl/>
        </w:rPr>
        <w:t>ی</w:t>
      </w:r>
      <w:r w:rsidR="00E10286" w:rsidRPr="002D291B">
        <w:rPr>
          <w:rFonts w:cs="B Mitra" w:hint="eastAsia"/>
          <w:sz w:val="28"/>
          <w:szCs w:val="28"/>
          <w:rtl/>
        </w:rPr>
        <w:t>،</w:t>
      </w:r>
      <w:r w:rsidR="00E10286" w:rsidRPr="002D291B">
        <w:rPr>
          <w:rFonts w:cs="B Mitra"/>
          <w:sz w:val="28"/>
          <w:szCs w:val="28"/>
          <w:rtl/>
        </w:rPr>
        <w:t xml:space="preserve"> تا </w:t>
      </w:r>
      <w:r w:rsidR="00E10286" w:rsidRPr="002D291B">
        <w:rPr>
          <w:rFonts w:cs="B Mitra" w:hint="cs"/>
          <w:sz w:val="28"/>
          <w:szCs w:val="28"/>
          <w:rtl/>
        </w:rPr>
        <w:t>ی</w:t>
      </w:r>
      <w:r w:rsidR="00E10286" w:rsidRPr="002D291B">
        <w:rPr>
          <w:rFonts w:cs="B Mitra" w:hint="eastAsia"/>
          <w:sz w:val="28"/>
          <w:szCs w:val="28"/>
          <w:rtl/>
        </w:rPr>
        <w:t>ک</w:t>
      </w:r>
      <w:r w:rsidR="00E10286" w:rsidRPr="002D291B">
        <w:rPr>
          <w:rFonts w:cs="B Mitra"/>
          <w:sz w:val="28"/>
          <w:szCs w:val="28"/>
          <w:rtl/>
        </w:rPr>
        <w:t xml:space="preserve"> هشتم مدت قرارداد </w:t>
      </w:r>
      <w:r w:rsidR="00E10286" w:rsidRPr="002D291B">
        <w:rPr>
          <w:rFonts w:cs="B Mitra" w:hint="cs"/>
          <w:sz w:val="28"/>
          <w:szCs w:val="28"/>
          <w:rtl/>
        </w:rPr>
        <w:t>ی</w:t>
      </w:r>
      <w:r w:rsidR="00E10286" w:rsidRPr="002D291B">
        <w:rPr>
          <w:rFonts w:cs="B Mitra" w:hint="eastAsia"/>
          <w:sz w:val="28"/>
          <w:szCs w:val="28"/>
          <w:rtl/>
        </w:rPr>
        <w:t>ا</w:t>
      </w:r>
      <w:r w:rsidR="00E10286" w:rsidRPr="002D291B">
        <w:rPr>
          <w:rFonts w:cs="B Mitra"/>
          <w:sz w:val="28"/>
          <w:szCs w:val="28"/>
          <w:rtl/>
        </w:rPr>
        <w:t xml:space="preserve"> </w:t>
      </w:r>
      <w:r w:rsidR="00E10286" w:rsidRPr="002D291B">
        <w:rPr>
          <w:rFonts w:cs="B Mitra" w:hint="cs"/>
          <w:sz w:val="28"/>
          <w:szCs w:val="28"/>
          <w:rtl/>
        </w:rPr>
        <w:t>ی</w:t>
      </w:r>
      <w:r w:rsidR="00E10286" w:rsidRPr="002D291B">
        <w:rPr>
          <w:rFonts w:cs="B Mitra" w:hint="eastAsia"/>
          <w:sz w:val="28"/>
          <w:szCs w:val="28"/>
          <w:rtl/>
        </w:rPr>
        <w:t>ک</w:t>
      </w:r>
      <w:r w:rsidR="00E10286" w:rsidRPr="002D291B">
        <w:rPr>
          <w:rFonts w:cs="B Mitra"/>
          <w:sz w:val="28"/>
          <w:szCs w:val="28"/>
          <w:rtl/>
        </w:rPr>
        <w:t xml:space="preserve"> ماه هر کدام که کمتر است، از سو</w:t>
      </w:r>
      <w:r w:rsidR="00E10286" w:rsidRPr="002D291B">
        <w:rPr>
          <w:rFonts w:cs="B Mitra" w:hint="cs"/>
          <w:sz w:val="28"/>
          <w:szCs w:val="28"/>
          <w:rtl/>
        </w:rPr>
        <w:t>ی</w:t>
      </w:r>
      <w:r w:rsidR="00E10286" w:rsidRPr="002D291B">
        <w:rPr>
          <w:rFonts w:cs="B Mitra"/>
          <w:sz w:val="28"/>
          <w:szCs w:val="28"/>
          <w:rtl/>
        </w:rPr>
        <w:t xml:space="preserve"> </w:t>
      </w:r>
      <w:r w:rsidR="00E10286" w:rsidRPr="002D291B">
        <w:rPr>
          <w:rFonts w:cs="B Mitra" w:hint="cs"/>
          <w:sz w:val="28"/>
          <w:szCs w:val="28"/>
          <w:rtl/>
        </w:rPr>
        <w:t>مجری</w:t>
      </w:r>
      <w:r w:rsidR="00E10286" w:rsidRPr="002D291B">
        <w:rPr>
          <w:rFonts w:cs="B Mitra"/>
          <w:sz w:val="28"/>
          <w:szCs w:val="28"/>
          <w:rtl/>
        </w:rPr>
        <w:t xml:space="preserve"> ته</w:t>
      </w:r>
      <w:r w:rsidR="00E10286" w:rsidRPr="002D291B">
        <w:rPr>
          <w:rFonts w:cs="B Mitra" w:hint="cs"/>
          <w:sz w:val="28"/>
          <w:szCs w:val="28"/>
          <w:rtl/>
        </w:rPr>
        <w:t>ی</w:t>
      </w:r>
      <w:r w:rsidR="00E10286" w:rsidRPr="002D291B">
        <w:rPr>
          <w:rFonts w:cs="B Mitra" w:hint="eastAsia"/>
          <w:sz w:val="28"/>
          <w:szCs w:val="28"/>
          <w:rtl/>
        </w:rPr>
        <w:t>ه</w:t>
      </w:r>
      <w:r w:rsidR="00E10286" w:rsidRPr="002D291B">
        <w:rPr>
          <w:rFonts w:cs="B Mitra"/>
          <w:sz w:val="28"/>
          <w:szCs w:val="28"/>
          <w:rtl/>
        </w:rPr>
        <w:t xml:space="preserve"> و برا</w:t>
      </w:r>
      <w:r w:rsidR="00E10286" w:rsidRPr="002D291B">
        <w:rPr>
          <w:rFonts w:cs="B Mitra" w:hint="cs"/>
          <w:sz w:val="28"/>
          <w:szCs w:val="28"/>
          <w:rtl/>
        </w:rPr>
        <w:t>ی</w:t>
      </w:r>
      <w:r w:rsidR="00E10286" w:rsidRPr="002D291B">
        <w:rPr>
          <w:rFonts w:cs="B Mitra"/>
          <w:sz w:val="28"/>
          <w:szCs w:val="28"/>
          <w:rtl/>
        </w:rPr>
        <w:t xml:space="preserve"> کارفرما ارسال م</w:t>
      </w:r>
      <w:r w:rsidR="00E10286" w:rsidRPr="002D291B">
        <w:rPr>
          <w:rFonts w:cs="B Mitra" w:hint="cs"/>
          <w:sz w:val="28"/>
          <w:szCs w:val="28"/>
          <w:rtl/>
        </w:rPr>
        <w:t>ی‌</w:t>
      </w:r>
      <w:r w:rsidR="00E10286" w:rsidRPr="002D291B">
        <w:rPr>
          <w:rFonts w:cs="B Mitra" w:hint="eastAsia"/>
          <w:sz w:val="28"/>
          <w:szCs w:val="28"/>
          <w:rtl/>
        </w:rPr>
        <w:t>شود</w:t>
      </w:r>
      <w:r w:rsidR="00E10286" w:rsidRPr="002D291B">
        <w:rPr>
          <w:rFonts w:cs="B Mitra"/>
          <w:sz w:val="28"/>
          <w:szCs w:val="28"/>
          <w:rtl/>
        </w:rPr>
        <w:t>. کا</w:t>
      </w:r>
      <w:r w:rsidR="00E10286" w:rsidRPr="002D291B">
        <w:rPr>
          <w:rFonts w:cs="B Mitra" w:hint="eastAsia"/>
          <w:sz w:val="28"/>
          <w:szCs w:val="28"/>
          <w:rtl/>
        </w:rPr>
        <w:t>رفرما</w:t>
      </w:r>
      <w:r w:rsidR="00E10286" w:rsidRPr="002D291B">
        <w:rPr>
          <w:rFonts w:cs="B Mitra"/>
          <w:sz w:val="28"/>
          <w:szCs w:val="28"/>
          <w:rtl/>
        </w:rPr>
        <w:t xml:space="preserve"> تا دو هفته پس از در</w:t>
      </w:r>
      <w:r w:rsidR="00E10286" w:rsidRPr="002D291B">
        <w:rPr>
          <w:rFonts w:cs="B Mitra" w:hint="cs"/>
          <w:sz w:val="28"/>
          <w:szCs w:val="28"/>
          <w:rtl/>
        </w:rPr>
        <w:t>ی</w:t>
      </w:r>
      <w:r w:rsidR="00E10286" w:rsidRPr="002D291B">
        <w:rPr>
          <w:rFonts w:cs="B Mitra" w:hint="eastAsia"/>
          <w:sz w:val="28"/>
          <w:szCs w:val="28"/>
          <w:rtl/>
        </w:rPr>
        <w:t>افت</w:t>
      </w:r>
      <w:r w:rsidR="00E10286" w:rsidRPr="002D291B">
        <w:rPr>
          <w:rFonts w:cs="B Mitra"/>
          <w:sz w:val="28"/>
          <w:szCs w:val="28"/>
          <w:rtl/>
        </w:rPr>
        <w:t xml:space="preserve"> برنامه زمان</w:t>
      </w:r>
      <w:r w:rsidR="00E10286" w:rsidRPr="002D291B">
        <w:rPr>
          <w:rFonts w:cs="B Mitra" w:hint="cs"/>
          <w:sz w:val="28"/>
          <w:szCs w:val="28"/>
          <w:rtl/>
        </w:rPr>
        <w:t>ی</w:t>
      </w:r>
      <w:r w:rsidR="00E10286" w:rsidRPr="002D291B">
        <w:rPr>
          <w:rFonts w:cs="B Mitra"/>
          <w:sz w:val="28"/>
          <w:szCs w:val="28"/>
          <w:rtl/>
        </w:rPr>
        <w:t xml:space="preserve"> تفص</w:t>
      </w:r>
      <w:r w:rsidR="00E10286" w:rsidRPr="002D291B">
        <w:rPr>
          <w:rFonts w:cs="B Mitra" w:hint="cs"/>
          <w:sz w:val="28"/>
          <w:szCs w:val="28"/>
          <w:rtl/>
        </w:rPr>
        <w:t>ی</w:t>
      </w:r>
      <w:r w:rsidR="00E10286" w:rsidRPr="002D291B">
        <w:rPr>
          <w:rFonts w:cs="B Mitra" w:hint="eastAsia"/>
          <w:sz w:val="28"/>
          <w:szCs w:val="28"/>
          <w:rtl/>
        </w:rPr>
        <w:t>ل</w:t>
      </w:r>
      <w:r w:rsidR="00E10286" w:rsidRPr="002D291B">
        <w:rPr>
          <w:rFonts w:cs="B Mitra" w:hint="cs"/>
          <w:sz w:val="28"/>
          <w:szCs w:val="28"/>
          <w:rtl/>
        </w:rPr>
        <w:t>ی</w:t>
      </w:r>
      <w:r w:rsidR="00E10286" w:rsidRPr="002D291B">
        <w:rPr>
          <w:rFonts w:cs="B Mitra" w:hint="eastAsia"/>
          <w:sz w:val="28"/>
          <w:szCs w:val="28"/>
          <w:rtl/>
        </w:rPr>
        <w:t>،</w:t>
      </w:r>
      <w:r w:rsidR="00E10286" w:rsidRPr="002D291B">
        <w:rPr>
          <w:rFonts w:cs="B Mitra"/>
          <w:sz w:val="28"/>
          <w:szCs w:val="28"/>
          <w:rtl/>
        </w:rPr>
        <w:t xml:space="preserve"> نظر خود را درباره تصو</w:t>
      </w:r>
      <w:r w:rsidR="00E10286" w:rsidRPr="002D291B">
        <w:rPr>
          <w:rFonts w:cs="B Mitra" w:hint="cs"/>
          <w:sz w:val="28"/>
          <w:szCs w:val="28"/>
          <w:rtl/>
        </w:rPr>
        <w:t>ی</w:t>
      </w:r>
      <w:r w:rsidR="00E10286" w:rsidRPr="002D291B">
        <w:rPr>
          <w:rFonts w:cs="B Mitra" w:hint="eastAsia"/>
          <w:sz w:val="28"/>
          <w:szCs w:val="28"/>
          <w:rtl/>
        </w:rPr>
        <w:t>ب</w:t>
      </w:r>
      <w:r w:rsidR="00E10286" w:rsidRPr="002D291B">
        <w:rPr>
          <w:rFonts w:cs="B Mitra"/>
          <w:sz w:val="28"/>
          <w:szCs w:val="28"/>
          <w:rtl/>
        </w:rPr>
        <w:t xml:space="preserve"> و </w:t>
      </w:r>
      <w:r w:rsidR="00E10286" w:rsidRPr="002D291B">
        <w:rPr>
          <w:rFonts w:cs="B Mitra" w:hint="cs"/>
          <w:sz w:val="28"/>
          <w:szCs w:val="28"/>
          <w:rtl/>
        </w:rPr>
        <w:t>ی</w:t>
      </w:r>
      <w:r w:rsidR="00E10286" w:rsidRPr="002D291B">
        <w:rPr>
          <w:rFonts w:cs="B Mitra" w:hint="eastAsia"/>
          <w:sz w:val="28"/>
          <w:szCs w:val="28"/>
          <w:rtl/>
        </w:rPr>
        <w:t>ا</w:t>
      </w:r>
      <w:r w:rsidR="00E10286" w:rsidRPr="002D291B">
        <w:rPr>
          <w:rFonts w:cs="B Mitra"/>
          <w:sz w:val="28"/>
          <w:szCs w:val="28"/>
          <w:rtl/>
        </w:rPr>
        <w:t xml:space="preserve"> اصلاح آن اعلام م</w:t>
      </w:r>
      <w:r w:rsidR="00E10286" w:rsidRPr="002D291B">
        <w:rPr>
          <w:rFonts w:cs="B Mitra" w:hint="cs"/>
          <w:sz w:val="28"/>
          <w:szCs w:val="28"/>
          <w:rtl/>
        </w:rPr>
        <w:t>ی‌</w:t>
      </w:r>
      <w:r w:rsidR="00E10286" w:rsidRPr="002D291B">
        <w:rPr>
          <w:rFonts w:cs="B Mitra" w:hint="eastAsia"/>
          <w:sz w:val="28"/>
          <w:szCs w:val="28"/>
          <w:rtl/>
        </w:rPr>
        <w:t>کند</w:t>
      </w:r>
      <w:r w:rsidR="00E10286" w:rsidRPr="002D291B">
        <w:rPr>
          <w:rFonts w:cs="B Mitra"/>
          <w:sz w:val="28"/>
          <w:szCs w:val="28"/>
          <w:rtl/>
        </w:rPr>
        <w:t>. هر گونه تغ</w:t>
      </w:r>
      <w:r w:rsidR="00E10286" w:rsidRPr="002D291B">
        <w:rPr>
          <w:rFonts w:cs="B Mitra" w:hint="cs"/>
          <w:sz w:val="28"/>
          <w:szCs w:val="28"/>
          <w:rtl/>
        </w:rPr>
        <w:t>یی</w:t>
      </w:r>
      <w:r w:rsidR="00E10286" w:rsidRPr="002D291B">
        <w:rPr>
          <w:rFonts w:cs="B Mitra" w:hint="eastAsia"/>
          <w:sz w:val="28"/>
          <w:szCs w:val="28"/>
          <w:rtl/>
        </w:rPr>
        <w:t>ر</w:t>
      </w:r>
      <w:r w:rsidR="00E10286" w:rsidRPr="002D291B">
        <w:rPr>
          <w:rFonts w:cs="B Mitra"/>
          <w:sz w:val="28"/>
          <w:szCs w:val="28"/>
          <w:rtl/>
        </w:rPr>
        <w:t xml:space="preserve"> در برنامه زمان</w:t>
      </w:r>
      <w:r w:rsidR="00E10286" w:rsidRPr="002D291B">
        <w:rPr>
          <w:rFonts w:cs="B Mitra" w:hint="cs"/>
          <w:sz w:val="28"/>
          <w:szCs w:val="28"/>
          <w:rtl/>
        </w:rPr>
        <w:t>ی</w:t>
      </w:r>
      <w:r w:rsidR="00E10286" w:rsidRPr="002D291B">
        <w:rPr>
          <w:rFonts w:cs="B Mitra"/>
          <w:sz w:val="28"/>
          <w:szCs w:val="28"/>
          <w:rtl/>
        </w:rPr>
        <w:t xml:space="preserve"> تفص</w:t>
      </w:r>
      <w:r w:rsidR="00E10286" w:rsidRPr="002D291B">
        <w:rPr>
          <w:rFonts w:cs="B Mitra" w:hint="cs"/>
          <w:sz w:val="28"/>
          <w:szCs w:val="28"/>
          <w:rtl/>
        </w:rPr>
        <w:t>ی</w:t>
      </w:r>
      <w:r w:rsidR="00E10286" w:rsidRPr="002D291B">
        <w:rPr>
          <w:rFonts w:cs="B Mitra" w:hint="eastAsia"/>
          <w:sz w:val="28"/>
          <w:szCs w:val="28"/>
          <w:rtl/>
        </w:rPr>
        <w:t>ل</w:t>
      </w:r>
      <w:r w:rsidR="00E10286" w:rsidRPr="002D291B">
        <w:rPr>
          <w:rFonts w:cs="B Mitra" w:hint="cs"/>
          <w:sz w:val="28"/>
          <w:szCs w:val="28"/>
          <w:rtl/>
        </w:rPr>
        <w:t>ی</w:t>
      </w:r>
      <w:r w:rsidR="00E10286" w:rsidRPr="002D291B">
        <w:rPr>
          <w:rFonts w:cs="B Mitra"/>
          <w:sz w:val="28"/>
          <w:szCs w:val="28"/>
          <w:rtl/>
        </w:rPr>
        <w:t xml:space="preserve"> مصوب، با توافق دو طرف مجاز خواهد بود.</w:t>
      </w:r>
      <w:r w:rsidR="00E10286" w:rsidRPr="002D291B">
        <w:rPr>
          <w:rFonts w:cs="B Mitra" w:hint="cs"/>
          <w:sz w:val="28"/>
          <w:szCs w:val="28"/>
          <w:rtl/>
        </w:rPr>
        <w:t xml:space="preserve">  </w:t>
      </w:r>
    </w:p>
    <w:p w14:paraId="2DDF66F7" w14:textId="78E4ACDA" w:rsidR="008C1EA6" w:rsidRDefault="008C1EA6" w:rsidP="00B51C32">
      <w:pPr>
        <w:pStyle w:val="Heading2"/>
        <w:jc w:val="both"/>
        <w:rPr>
          <w:rFonts w:cs="B Mitra"/>
          <w:color w:val="0D0D0D" w:themeColor="text1" w:themeTint="F2"/>
          <w:rtl/>
        </w:rPr>
      </w:pPr>
    </w:p>
    <w:p w14:paraId="111A6837" w14:textId="7505CBAE" w:rsidR="00E10286" w:rsidRPr="00222112" w:rsidRDefault="00E10286" w:rsidP="00C96090">
      <w:pPr>
        <w:shd w:val="clear" w:color="auto" w:fill="D0CECE" w:themeFill="background2" w:themeFillShade="E6"/>
        <w:bidi/>
        <w:jc w:val="left"/>
        <w:rPr>
          <w:rFonts w:cs="B Mitra"/>
          <w:b w:val="0"/>
          <w:bCs/>
          <w:sz w:val="22"/>
          <w:rtl/>
        </w:rPr>
      </w:pPr>
      <w:r w:rsidRPr="00222112">
        <w:rPr>
          <w:rFonts w:cs="B Mitra" w:hint="cs"/>
          <w:bCs/>
          <w:sz w:val="22"/>
          <w:highlight w:val="lightGray"/>
          <w:rtl/>
        </w:rPr>
        <w:t xml:space="preserve">ماده 5) </w:t>
      </w:r>
      <w:r w:rsidRPr="00C96090">
        <w:rPr>
          <w:rFonts w:cs="B Mitra"/>
          <w:bCs/>
          <w:rtl/>
        </w:rPr>
        <w:t>پیشرفت</w:t>
      </w:r>
      <w:r w:rsidRPr="00222112">
        <w:rPr>
          <w:rFonts w:cs="B Mitra"/>
          <w:bCs/>
          <w:sz w:val="22"/>
          <w:highlight w:val="lightGray"/>
          <w:rtl/>
        </w:rPr>
        <w:t xml:space="preserve"> کار</w:t>
      </w:r>
    </w:p>
    <w:p w14:paraId="0458ED5D" w14:textId="41B516C6" w:rsidR="00E10286" w:rsidRPr="00222112" w:rsidRDefault="00E10286" w:rsidP="00C323D0">
      <w:pPr>
        <w:bidi/>
        <w:ind w:left="509"/>
        <w:jc w:val="both"/>
        <w:rPr>
          <w:rFonts w:cs="B Mitra"/>
          <w:sz w:val="28"/>
          <w:szCs w:val="28"/>
        </w:rPr>
      </w:pPr>
      <w:r w:rsidRPr="00222112">
        <w:rPr>
          <w:rFonts w:cs="B Mitra" w:hint="cs"/>
          <w:sz w:val="28"/>
          <w:szCs w:val="28"/>
          <w:rtl/>
        </w:rPr>
        <w:t>مجری</w:t>
      </w:r>
      <w:r w:rsidRPr="00222112">
        <w:rPr>
          <w:rFonts w:cs="B Mitra"/>
          <w:sz w:val="28"/>
          <w:szCs w:val="28"/>
          <w:rtl/>
        </w:rPr>
        <w:t xml:space="preserve">، در پایان هر ماه یا زمان‌های تعیین شده در برنامه زمانی تفصیلی، گزارش پیشرفت خدمات موضوع قرارداد </w:t>
      </w:r>
      <w:r w:rsidRPr="00222112">
        <w:rPr>
          <w:rFonts w:cs="B Mitra" w:hint="cs"/>
          <w:sz w:val="28"/>
          <w:szCs w:val="28"/>
          <w:rtl/>
        </w:rPr>
        <w:t xml:space="preserve">را </w:t>
      </w:r>
      <w:r w:rsidRPr="00222112">
        <w:rPr>
          <w:rFonts w:cs="B Mitra"/>
          <w:sz w:val="28"/>
          <w:szCs w:val="28"/>
          <w:rtl/>
        </w:rPr>
        <w:t>به کارفرما تسلیم می‌کند.</w:t>
      </w:r>
      <w:r w:rsidRPr="00222112">
        <w:rPr>
          <w:rFonts w:cs="B Mitra" w:hint="cs"/>
          <w:sz w:val="28"/>
          <w:szCs w:val="28"/>
          <w:rtl/>
        </w:rPr>
        <w:t xml:space="preserve"> در</w:t>
      </w:r>
      <w:r w:rsidRPr="00222112">
        <w:rPr>
          <w:rFonts w:cs="B Mitra"/>
          <w:sz w:val="28"/>
          <w:szCs w:val="28"/>
          <w:rtl/>
        </w:rPr>
        <w:t xml:space="preserve"> این گزارش، میزان کارهای انجام شده، تأخیر، علل آنها، راه‌حل‌های لازم برای رفع موانع و مشکلات کار پیشنهاد می‌شود و کارفرما تا </w:t>
      </w:r>
      <w:r w:rsidRPr="00222112">
        <w:rPr>
          <w:rFonts w:cs="B Mitra" w:hint="cs"/>
          <w:sz w:val="28"/>
          <w:szCs w:val="28"/>
          <w:rtl/>
        </w:rPr>
        <w:t>دو هفته</w:t>
      </w:r>
      <w:r w:rsidRPr="00222112">
        <w:rPr>
          <w:rFonts w:cs="B Mitra"/>
          <w:sz w:val="28"/>
          <w:szCs w:val="28"/>
          <w:rtl/>
        </w:rPr>
        <w:t>، نظر خود را نسبت به گزارش یاد شده اعلام می‌کند، در غیر اینصورت، مفاد گزارش تأیید شده تلقی می‌گردد.</w:t>
      </w:r>
    </w:p>
    <w:p w14:paraId="73CFB477" w14:textId="77777777" w:rsidR="00781F25" w:rsidRPr="00781F25" w:rsidRDefault="00781F25" w:rsidP="00781F25">
      <w:pPr>
        <w:rPr>
          <w:rtl/>
        </w:rPr>
      </w:pPr>
    </w:p>
    <w:p w14:paraId="634CE44C" w14:textId="7FCF1CD0" w:rsidR="008C1EA6" w:rsidRPr="001E00F8" w:rsidRDefault="00E10286" w:rsidP="00C96090">
      <w:pPr>
        <w:shd w:val="clear" w:color="auto" w:fill="D0CECE" w:themeFill="background2" w:themeFillShade="E6"/>
        <w:bidi/>
        <w:jc w:val="left"/>
        <w:rPr>
          <w:rFonts w:cs="B Mitra"/>
          <w:b w:val="0"/>
          <w:bCs/>
          <w:sz w:val="22"/>
        </w:rPr>
      </w:pPr>
      <w:r w:rsidRPr="001E00F8">
        <w:rPr>
          <w:rFonts w:cs="B Mitra" w:hint="cs"/>
          <w:bCs/>
          <w:sz w:val="22"/>
          <w:highlight w:val="lightGray"/>
          <w:rtl/>
        </w:rPr>
        <w:t xml:space="preserve">ماده 6) </w:t>
      </w:r>
      <w:r w:rsidRPr="00C96090">
        <w:rPr>
          <w:rFonts w:cs="B Mitra"/>
          <w:bCs/>
          <w:rtl/>
        </w:rPr>
        <w:t>کارکنان</w:t>
      </w:r>
      <w:r w:rsidRPr="001E00F8">
        <w:rPr>
          <w:rFonts w:cs="B Mitra"/>
          <w:bCs/>
          <w:sz w:val="22"/>
          <w:highlight w:val="lightGray"/>
          <w:rtl/>
        </w:rPr>
        <w:t xml:space="preserve"> </w:t>
      </w:r>
      <w:r w:rsidRPr="001E00F8">
        <w:rPr>
          <w:rFonts w:cs="B Mitra" w:hint="cs"/>
          <w:bCs/>
          <w:sz w:val="22"/>
          <w:highlight w:val="lightGray"/>
          <w:rtl/>
        </w:rPr>
        <w:t>مجری</w:t>
      </w:r>
    </w:p>
    <w:p w14:paraId="7257D00A" w14:textId="77777777" w:rsidR="00E10286" w:rsidRPr="00E10286" w:rsidRDefault="00E10286" w:rsidP="008220EC">
      <w:pPr>
        <w:pStyle w:val="ListParagraph"/>
        <w:keepNext/>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28" w:name="_Toc147692222"/>
      <w:bookmarkStart w:id="29" w:name="_Toc147745327"/>
      <w:bookmarkStart w:id="30" w:name="_Toc147748902"/>
      <w:bookmarkStart w:id="31" w:name="_Toc147749117"/>
      <w:bookmarkStart w:id="32" w:name="_Toc158150041"/>
      <w:bookmarkStart w:id="33" w:name="_Toc158150157"/>
      <w:bookmarkEnd w:id="28"/>
      <w:bookmarkEnd w:id="29"/>
      <w:bookmarkEnd w:id="30"/>
      <w:bookmarkEnd w:id="31"/>
      <w:bookmarkEnd w:id="32"/>
      <w:bookmarkEnd w:id="33"/>
    </w:p>
    <w:p w14:paraId="5FF30BE7" w14:textId="77777777" w:rsidR="00E10286" w:rsidRPr="00E10286" w:rsidRDefault="00E10286" w:rsidP="008220EC">
      <w:pPr>
        <w:pStyle w:val="ListParagraph"/>
        <w:keepNext/>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34" w:name="_Toc147692223"/>
      <w:bookmarkStart w:id="35" w:name="_Toc147745328"/>
      <w:bookmarkStart w:id="36" w:name="_Toc147748903"/>
      <w:bookmarkStart w:id="37" w:name="_Toc147749118"/>
      <w:bookmarkStart w:id="38" w:name="_Toc158150042"/>
      <w:bookmarkStart w:id="39" w:name="_Toc158150158"/>
      <w:bookmarkEnd w:id="34"/>
      <w:bookmarkEnd w:id="35"/>
      <w:bookmarkEnd w:id="36"/>
      <w:bookmarkEnd w:id="37"/>
      <w:bookmarkEnd w:id="38"/>
      <w:bookmarkEnd w:id="39"/>
    </w:p>
    <w:p w14:paraId="05A77F0F" w14:textId="20B2A26C" w:rsidR="00E10286" w:rsidRPr="001E00F8" w:rsidRDefault="000C0BFA" w:rsidP="00C323D0">
      <w:pPr>
        <w:bidi/>
        <w:ind w:left="509" w:hanging="567"/>
        <w:jc w:val="both"/>
        <w:rPr>
          <w:rFonts w:cs="B Mitra"/>
          <w:sz w:val="28"/>
          <w:szCs w:val="28"/>
        </w:rPr>
      </w:pPr>
      <w:r>
        <w:rPr>
          <w:rFonts w:cs="B Mitra" w:hint="cs"/>
          <w:sz w:val="28"/>
          <w:szCs w:val="28"/>
          <w:rtl/>
        </w:rPr>
        <w:t>6-1</w:t>
      </w:r>
      <w:r w:rsidR="001E00F8">
        <w:rPr>
          <w:rFonts w:cs="B Mitra" w:hint="cs"/>
          <w:sz w:val="28"/>
          <w:szCs w:val="28"/>
          <w:rtl/>
        </w:rPr>
        <w:t xml:space="preserve">.   </w:t>
      </w:r>
      <w:r w:rsidR="00E10286" w:rsidRPr="001E00F8">
        <w:rPr>
          <w:rFonts w:cs="B Mitra"/>
          <w:sz w:val="28"/>
          <w:szCs w:val="28"/>
          <w:rtl/>
        </w:rPr>
        <w:t>همه کسان</w:t>
      </w:r>
      <w:r w:rsidR="00E10286" w:rsidRPr="001E00F8">
        <w:rPr>
          <w:rFonts w:cs="B Mitra" w:hint="cs"/>
          <w:sz w:val="28"/>
          <w:szCs w:val="28"/>
          <w:rtl/>
        </w:rPr>
        <w:t>ی</w:t>
      </w:r>
      <w:r w:rsidR="00E10286" w:rsidRPr="001E00F8">
        <w:rPr>
          <w:rFonts w:cs="B Mitra"/>
          <w:sz w:val="28"/>
          <w:szCs w:val="28"/>
          <w:rtl/>
        </w:rPr>
        <w:t xml:space="preserve"> که به منظور اجرا</w:t>
      </w:r>
      <w:r w:rsidR="00E10286" w:rsidRPr="001E00F8">
        <w:rPr>
          <w:rFonts w:cs="B Mitra" w:hint="cs"/>
          <w:sz w:val="28"/>
          <w:szCs w:val="28"/>
          <w:rtl/>
        </w:rPr>
        <w:t>ی</w:t>
      </w:r>
      <w:r w:rsidR="00E10286" w:rsidRPr="001E00F8">
        <w:rPr>
          <w:rFonts w:cs="B Mitra"/>
          <w:sz w:val="28"/>
          <w:szCs w:val="28"/>
          <w:rtl/>
        </w:rPr>
        <w:t xml:space="preserve"> خدمات موضوع قرارداد، به صورت دائم </w:t>
      </w:r>
      <w:r w:rsidR="00E10286" w:rsidRPr="001E00F8">
        <w:rPr>
          <w:rFonts w:cs="B Mitra" w:hint="cs"/>
          <w:sz w:val="28"/>
          <w:szCs w:val="28"/>
          <w:rtl/>
        </w:rPr>
        <w:t>ی</w:t>
      </w:r>
      <w:r w:rsidR="00E10286" w:rsidRPr="001E00F8">
        <w:rPr>
          <w:rFonts w:cs="B Mitra" w:hint="eastAsia"/>
          <w:sz w:val="28"/>
          <w:szCs w:val="28"/>
          <w:rtl/>
        </w:rPr>
        <w:t>ا</w:t>
      </w:r>
      <w:r w:rsidR="00E10286" w:rsidRPr="001E00F8">
        <w:rPr>
          <w:rFonts w:cs="B Mitra"/>
          <w:sz w:val="28"/>
          <w:szCs w:val="28"/>
          <w:rtl/>
        </w:rPr>
        <w:t xml:space="preserve"> موقت، به هز</w:t>
      </w:r>
      <w:r w:rsidR="00E10286" w:rsidRPr="001E00F8">
        <w:rPr>
          <w:rFonts w:cs="B Mitra" w:hint="cs"/>
          <w:sz w:val="28"/>
          <w:szCs w:val="28"/>
          <w:rtl/>
        </w:rPr>
        <w:t>ی</w:t>
      </w:r>
      <w:r w:rsidR="00E10286" w:rsidRPr="001E00F8">
        <w:rPr>
          <w:rFonts w:cs="B Mitra" w:hint="eastAsia"/>
          <w:sz w:val="28"/>
          <w:szCs w:val="28"/>
          <w:rtl/>
        </w:rPr>
        <w:t>نه</w:t>
      </w:r>
      <w:r w:rsidR="00E10286" w:rsidRPr="001E00F8">
        <w:rPr>
          <w:rFonts w:cs="B Mitra"/>
          <w:sz w:val="28"/>
          <w:szCs w:val="28"/>
          <w:rtl/>
        </w:rPr>
        <w:t xml:space="preserve"> </w:t>
      </w:r>
      <w:r w:rsidR="00E10286" w:rsidRPr="001E00F8">
        <w:rPr>
          <w:rFonts w:cs="B Mitra" w:hint="cs"/>
          <w:sz w:val="28"/>
          <w:szCs w:val="28"/>
          <w:rtl/>
        </w:rPr>
        <w:t>مجری</w:t>
      </w:r>
      <w:r w:rsidR="00E10286" w:rsidRPr="001E00F8">
        <w:rPr>
          <w:rFonts w:cs="B Mitra"/>
          <w:sz w:val="28"/>
          <w:szCs w:val="28"/>
          <w:rtl/>
        </w:rPr>
        <w:t xml:space="preserve"> و برا</w:t>
      </w:r>
      <w:r w:rsidR="00E10286" w:rsidRPr="001E00F8">
        <w:rPr>
          <w:rFonts w:cs="B Mitra" w:hint="cs"/>
          <w:sz w:val="28"/>
          <w:szCs w:val="28"/>
          <w:rtl/>
        </w:rPr>
        <w:t>ی</w:t>
      </w:r>
      <w:r w:rsidR="00E10286" w:rsidRPr="001E00F8">
        <w:rPr>
          <w:rFonts w:cs="B Mitra"/>
          <w:sz w:val="28"/>
          <w:szCs w:val="28"/>
          <w:rtl/>
        </w:rPr>
        <w:t xml:space="preserve"> او خدمات</w:t>
      </w:r>
      <w:r w:rsidR="00E10286" w:rsidRPr="001E00F8">
        <w:rPr>
          <w:rFonts w:cs="B Mitra" w:hint="cs"/>
          <w:sz w:val="28"/>
          <w:szCs w:val="28"/>
          <w:rtl/>
        </w:rPr>
        <w:t>ی</w:t>
      </w:r>
      <w:r w:rsidR="00E10286" w:rsidRPr="001E00F8">
        <w:rPr>
          <w:rFonts w:cs="B Mitra"/>
          <w:sz w:val="28"/>
          <w:szCs w:val="28"/>
          <w:rtl/>
        </w:rPr>
        <w:t xml:space="preserve"> را انجام م</w:t>
      </w:r>
      <w:r w:rsidR="00E10286" w:rsidRPr="001E00F8">
        <w:rPr>
          <w:rFonts w:cs="B Mitra" w:hint="cs"/>
          <w:sz w:val="28"/>
          <w:szCs w:val="28"/>
          <w:rtl/>
        </w:rPr>
        <w:t>ی‌</w:t>
      </w:r>
      <w:r w:rsidR="00E10286" w:rsidRPr="001E00F8">
        <w:rPr>
          <w:rFonts w:cs="B Mitra" w:hint="eastAsia"/>
          <w:sz w:val="28"/>
          <w:szCs w:val="28"/>
          <w:rtl/>
        </w:rPr>
        <w:t>دهند،</w:t>
      </w:r>
      <w:r w:rsidR="00E10286" w:rsidRPr="001E00F8">
        <w:rPr>
          <w:rFonts w:cs="B Mitra"/>
          <w:sz w:val="28"/>
          <w:szCs w:val="28"/>
          <w:rtl/>
        </w:rPr>
        <w:t xml:space="preserve"> کارکنان </w:t>
      </w:r>
      <w:r w:rsidR="00E10286" w:rsidRPr="001E00F8">
        <w:rPr>
          <w:rFonts w:cs="B Mitra" w:hint="cs"/>
          <w:sz w:val="28"/>
          <w:szCs w:val="28"/>
          <w:rtl/>
        </w:rPr>
        <w:t>مجری</w:t>
      </w:r>
      <w:r w:rsidR="00E10286" w:rsidRPr="001E00F8">
        <w:rPr>
          <w:rFonts w:cs="B Mitra"/>
          <w:sz w:val="28"/>
          <w:szCs w:val="28"/>
          <w:rtl/>
        </w:rPr>
        <w:t xml:space="preserve"> شناخته م</w:t>
      </w:r>
      <w:r w:rsidR="00E10286" w:rsidRPr="001E00F8">
        <w:rPr>
          <w:rFonts w:cs="B Mitra" w:hint="cs"/>
          <w:sz w:val="28"/>
          <w:szCs w:val="28"/>
          <w:rtl/>
        </w:rPr>
        <w:t>ی‌</w:t>
      </w:r>
      <w:r w:rsidR="00E10286" w:rsidRPr="001E00F8">
        <w:rPr>
          <w:rFonts w:cs="B Mitra" w:hint="eastAsia"/>
          <w:sz w:val="28"/>
          <w:szCs w:val="28"/>
          <w:rtl/>
        </w:rPr>
        <w:t>شوند</w:t>
      </w:r>
      <w:r w:rsidR="00E10286" w:rsidRPr="001E00F8">
        <w:rPr>
          <w:rFonts w:cs="B Mitra"/>
          <w:sz w:val="28"/>
          <w:szCs w:val="28"/>
          <w:rtl/>
        </w:rPr>
        <w:t xml:space="preserve"> و مسئول</w:t>
      </w:r>
      <w:r w:rsidR="00E10286" w:rsidRPr="001E00F8">
        <w:rPr>
          <w:rFonts w:cs="B Mitra" w:hint="cs"/>
          <w:sz w:val="28"/>
          <w:szCs w:val="28"/>
          <w:rtl/>
        </w:rPr>
        <w:t>ی</w:t>
      </w:r>
      <w:r w:rsidR="00E10286" w:rsidRPr="001E00F8">
        <w:rPr>
          <w:rFonts w:cs="B Mitra" w:hint="eastAsia"/>
          <w:sz w:val="28"/>
          <w:szCs w:val="28"/>
          <w:rtl/>
        </w:rPr>
        <w:t>ت</w:t>
      </w:r>
      <w:r w:rsidR="00E10286" w:rsidRPr="001E00F8">
        <w:rPr>
          <w:rFonts w:cs="B Mitra"/>
          <w:sz w:val="28"/>
          <w:szCs w:val="28"/>
          <w:rtl/>
        </w:rPr>
        <w:t xml:space="preserve"> عملکرد آنها در مورد خدمات موضوع قرارداد، به عهده </w:t>
      </w:r>
      <w:r w:rsidR="00E10286" w:rsidRPr="001E00F8">
        <w:rPr>
          <w:rFonts w:cs="B Mitra" w:hint="cs"/>
          <w:sz w:val="28"/>
          <w:szCs w:val="28"/>
          <w:rtl/>
        </w:rPr>
        <w:t>مجری</w:t>
      </w:r>
      <w:r w:rsidR="00E10286" w:rsidRPr="001E00F8">
        <w:rPr>
          <w:rFonts w:cs="B Mitra"/>
          <w:sz w:val="28"/>
          <w:szCs w:val="28"/>
          <w:rtl/>
        </w:rPr>
        <w:t xml:space="preserve"> است.</w:t>
      </w:r>
    </w:p>
    <w:p w14:paraId="5E50F7E5" w14:textId="2516C686" w:rsidR="00E10286" w:rsidRPr="004346BE" w:rsidRDefault="000C0BFA" w:rsidP="00C323D0">
      <w:pPr>
        <w:bidi/>
        <w:ind w:left="509" w:hanging="567"/>
        <w:jc w:val="both"/>
        <w:rPr>
          <w:rFonts w:cs="B Mitra"/>
          <w:sz w:val="28"/>
          <w:szCs w:val="28"/>
        </w:rPr>
      </w:pPr>
      <w:r>
        <w:rPr>
          <w:rFonts w:cs="B Mitra" w:hint="cs"/>
          <w:sz w:val="28"/>
          <w:szCs w:val="28"/>
          <w:rtl/>
        </w:rPr>
        <w:t>6-2</w:t>
      </w:r>
      <w:r w:rsidR="004346BE">
        <w:rPr>
          <w:rFonts w:cs="B Mitra" w:hint="cs"/>
          <w:sz w:val="28"/>
          <w:szCs w:val="28"/>
          <w:rtl/>
        </w:rPr>
        <w:t xml:space="preserve">.   </w:t>
      </w:r>
      <w:r w:rsidR="00E10286" w:rsidRPr="004346BE">
        <w:rPr>
          <w:rFonts w:cs="B Mitra"/>
          <w:sz w:val="28"/>
          <w:szCs w:val="28"/>
          <w:rtl/>
        </w:rPr>
        <w:t xml:space="preserve">قبل از شروع کار، </w:t>
      </w:r>
      <w:r w:rsidR="00E10286" w:rsidRPr="004346BE">
        <w:rPr>
          <w:rFonts w:cs="B Mitra" w:hint="cs"/>
          <w:sz w:val="28"/>
          <w:szCs w:val="28"/>
          <w:rtl/>
        </w:rPr>
        <w:t>مجری</w:t>
      </w:r>
      <w:r w:rsidR="00E10286" w:rsidRPr="004346BE">
        <w:rPr>
          <w:rFonts w:cs="B Mitra"/>
          <w:sz w:val="28"/>
          <w:szCs w:val="28"/>
          <w:rtl/>
        </w:rPr>
        <w:t xml:space="preserve"> موظف است سازمان اجرا</w:t>
      </w:r>
      <w:r w:rsidR="00E10286" w:rsidRPr="004346BE">
        <w:rPr>
          <w:rFonts w:cs="B Mitra" w:hint="cs"/>
          <w:sz w:val="28"/>
          <w:szCs w:val="28"/>
          <w:rtl/>
        </w:rPr>
        <w:t>یی</w:t>
      </w:r>
      <w:r w:rsidR="0062203B">
        <w:rPr>
          <w:rFonts w:cs="B Mitra" w:hint="cs"/>
          <w:sz w:val="28"/>
          <w:szCs w:val="28"/>
          <w:rtl/>
        </w:rPr>
        <w:t xml:space="preserve"> پروژه</w:t>
      </w:r>
      <w:r w:rsidR="00E10286" w:rsidRPr="004346BE">
        <w:rPr>
          <w:rFonts w:cs="B Mitra"/>
          <w:sz w:val="28"/>
          <w:szCs w:val="28"/>
          <w:rtl/>
        </w:rPr>
        <w:t xml:space="preserve"> و فهرست اسام</w:t>
      </w:r>
      <w:r w:rsidR="00E10286" w:rsidRPr="004346BE">
        <w:rPr>
          <w:rFonts w:cs="B Mitra" w:hint="cs"/>
          <w:sz w:val="28"/>
          <w:szCs w:val="28"/>
          <w:rtl/>
        </w:rPr>
        <w:t>ی</w:t>
      </w:r>
      <w:r w:rsidR="00E10286" w:rsidRPr="004346BE">
        <w:rPr>
          <w:rFonts w:cs="B Mitra"/>
          <w:sz w:val="28"/>
          <w:szCs w:val="28"/>
          <w:rtl/>
        </w:rPr>
        <w:t xml:space="preserve"> ‌افراد کل</w:t>
      </w:r>
      <w:r w:rsidR="00E10286" w:rsidRPr="004346BE">
        <w:rPr>
          <w:rFonts w:cs="B Mitra" w:hint="cs"/>
          <w:sz w:val="28"/>
          <w:szCs w:val="28"/>
          <w:rtl/>
        </w:rPr>
        <w:t>ی</w:t>
      </w:r>
      <w:r w:rsidR="00E10286" w:rsidRPr="004346BE">
        <w:rPr>
          <w:rFonts w:cs="B Mitra" w:hint="eastAsia"/>
          <w:sz w:val="28"/>
          <w:szCs w:val="28"/>
          <w:rtl/>
        </w:rPr>
        <w:t>د</w:t>
      </w:r>
      <w:r w:rsidR="00E10286" w:rsidRPr="004346BE">
        <w:rPr>
          <w:rFonts w:cs="B Mitra" w:hint="cs"/>
          <w:sz w:val="28"/>
          <w:szCs w:val="28"/>
          <w:rtl/>
        </w:rPr>
        <w:t>ی</w:t>
      </w:r>
      <w:r w:rsidR="00E10286" w:rsidRPr="004346BE">
        <w:rPr>
          <w:rFonts w:cs="B Mitra"/>
          <w:sz w:val="28"/>
          <w:szCs w:val="28"/>
          <w:rtl/>
        </w:rPr>
        <w:t xml:space="preserve"> </w:t>
      </w:r>
      <w:r w:rsidR="00E10286" w:rsidRPr="004346BE">
        <w:rPr>
          <w:rFonts w:cs="B Mitra" w:hint="cs"/>
          <w:sz w:val="28"/>
          <w:szCs w:val="28"/>
          <w:rtl/>
        </w:rPr>
        <w:t xml:space="preserve">خود </w:t>
      </w:r>
      <w:r w:rsidR="00E10286" w:rsidRPr="004346BE">
        <w:rPr>
          <w:rFonts w:cs="B Mitra"/>
          <w:sz w:val="28"/>
          <w:szCs w:val="28"/>
          <w:rtl/>
        </w:rPr>
        <w:t>را که دارا</w:t>
      </w:r>
      <w:r w:rsidR="00E10286" w:rsidRPr="004346BE">
        <w:rPr>
          <w:rFonts w:cs="B Mitra" w:hint="cs"/>
          <w:sz w:val="28"/>
          <w:szCs w:val="28"/>
          <w:rtl/>
        </w:rPr>
        <w:t>ی</w:t>
      </w:r>
      <w:r w:rsidR="00E10286" w:rsidRPr="004346BE">
        <w:rPr>
          <w:rFonts w:cs="B Mitra"/>
          <w:sz w:val="28"/>
          <w:szCs w:val="28"/>
          <w:rtl/>
        </w:rPr>
        <w:t xml:space="preserve"> سوابق حرفه‌ا</w:t>
      </w:r>
      <w:r w:rsidR="00E10286" w:rsidRPr="004346BE">
        <w:rPr>
          <w:rFonts w:cs="B Mitra" w:hint="cs"/>
          <w:sz w:val="28"/>
          <w:szCs w:val="28"/>
          <w:rtl/>
        </w:rPr>
        <w:t>ی</w:t>
      </w:r>
      <w:r w:rsidR="00E10286" w:rsidRPr="004346BE">
        <w:rPr>
          <w:rFonts w:cs="B Mitra"/>
          <w:sz w:val="28"/>
          <w:szCs w:val="28"/>
          <w:rtl/>
        </w:rPr>
        <w:t xml:space="preserve"> کاف</w:t>
      </w:r>
      <w:r w:rsidR="00E10286" w:rsidRPr="004346BE">
        <w:rPr>
          <w:rFonts w:cs="B Mitra" w:hint="cs"/>
          <w:sz w:val="28"/>
          <w:szCs w:val="28"/>
          <w:rtl/>
        </w:rPr>
        <w:t>ی</w:t>
      </w:r>
      <w:r w:rsidR="00E10286" w:rsidRPr="004346BE">
        <w:rPr>
          <w:rFonts w:cs="B Mitra"/>
          <w:sz w:val="28"/>
          <w:szCs w:val="28"/>
          <w:rtl/>
        </w:rPr>
        <w:t xml:space="preserve"> باشند، برا</w:t>
      </w:r>
      <w:r w:rsidR="00E10286" w:rsidRPr="004346BE">
        <w:rPr>
          <w:rFonts w:cs="B Mitra" w:hint="cs"/>
          <w:sz w:val="28"/>
          <w:szCs w:val="28"/>
          <w:rtl/>
        </w:rPr>
        <w:t>ی</w:t>
      </w:r>
      <w:r w:rsidR="00E10286" w:rsidRPr="004346BE">
        <w:rPr>
          <w:rFonts w:cs="B Mitra"/>
          <w:sz w:val="28"/>
          <w:szCs w:val="28"/>
          <w:rtl/>
        </w:rPr>
        <w:t xml:space="preserve"> انجام خدمات موضوع قرارداد، مطابق پ</w:t>
      </w:r>
      <w:r w:rsidR="00E10286" w:rsidRPr="004346BE">
        <w:rPr>
          <w:rFonts w:cs="B Mitra" w:hint="cs"/>
          <w:sz w:val="28"/>
          <w:szCs w:val="28"/>
          <w:rtl/>
        </w:rPr>
        <w:t>ی</w:t>
      </w:r>
      <w:r w:rsidR="00E10286" w:rsidRPr="004346BE">
        <w:rPr>
          <w:rFonts w:cs="B Mitra" w:hint="eastAsia"/>
          <w:sz w:val="28"/>
          <w:szCs w:val="28"/>
          <w:rtl/>
        </w:rPr>
        <w:t>وست</w:t>
      </w:r>
      <w:r w:rsidR="00E10286" w:rsidRPr="004346BE">
        <w:rPr>
          <w:rFonts w:cs="B Mitra"/>
          <w:sz w:val="28"/>
          <w:szCs w:val="28"/>
          <w:rtl/>
        </w:rPr>
        <w:t xml:space="preserve"> </w:t>
      </w:r>
      <w:r w:rsidR="00E10286" w:rsidRPr="004346BE">
        <w:rPr>
          <w:rFonts w:cs="B Mitra" w:hint="cs"/>
          <w:sz w:val="28"/>
          <w:szCs w:val="28"/>
          <w:rtl/>
        </w:rPr>
        <w:t>۵</w:t>
      </w:r>
      <w:r w:rsidR="00E10286" w:rsidRPr="004346BE">
        <w:rPr>
          <w:rFonts w:cs="B Mitra"/>
          <w:sz w:val="28"/>
          <w:szCs w:val="28"/>
          <w:rtl/>
        </w:rPr>
        <w:t xml:space="preserve"> به همراه وظا</w:t>
      </w:r>
      <w:r w:rsidR="00E10286" w:rsidRPr="004346BE">
        <w:rPr>
          <w:rFonts w:cs="B Mitra" w:hint="cs"/>
          <w:sz w:val="28"/>
          <w:szCs w:val="28"/>
          <w:rtl/>
        </w:rPr>
        <w:t>ی</w:t>
      </w:r>
      <w:r w:rsidR="00E10286" w:rsidRPr="004346BE">
        <w:rPr>
          <w:rFonts w:cs="B Mitra" w:hint="eastAsia"/>
          <w:sz w:val="28"/>
          <w:szCs w:val="28"/>
          <w:rtl/>
        </w:rPr>
        <w:t>ف،</w:t>
      </w:r>
      <w:r w:rsidR="00E10286" w:rsidRPr="004346BE">
        <w:rPr>
          <w:rFonts w:cs="B Mitra"/>
          <w:sz w:val="28"/>
          <w:szCs w:val="28"/>
          <w:rtl/>
        </w:rPr>
        <w:t xml:space="preserve"> تخصص و م</w:t>
      </w:r>
      <w:r w:rsidR="00E10286" w:rsidRPr="004346BE">
        <w:rPr>
          <w:rFonts w:cs="B Mitra" w:hint="cs"/>
          <w:sz w:val="28"/>
          <w:szCs w:val="28"/>
          <w:rtl/>
        </w:rPr>
        <w:t>ی</w:t>
      </w:r>
      <w:r w:rsidR="00E10286" w:rsidRPr="004346BE">
        <w:rPr>
          <w:rFonts w:cs="B Mitra" w:hint="eastAsia"/>
          <w:sz w:val="28"/>
          <w:szCs w:val="28"/>
          <w:rtl/>
        </w:rPr>
        <w:t>زان</w:t>
      </w:r>
      <w:r w:rsidR="00E10286" w:rsidRPr="004346BE">
        <w:rPr>
          <w:rFonts w:cs="B Mitra"/>
          <w:sz w:val="28"/>
          <w:szCs w:val="28"/>
          <w:rtl/>
        </w:rPr>
        <w:t xml:space="preserve"> فعال</w:t>
      </w:r>
      <w:r w:rsidR="00E10286" w:rsidRPr="004346BE">
        <w:rPr>
          <w:rFonts w:cs="B Mitra" w:hint="cs"/>
          <w:sz w:val="28"/>
          <w:szCs w:val="28"/>
          <w:rtl/>
        </w:rPr>
        <w:t>ی</w:t>
      </w:r>
      <w:r w:rsidR="00E10286" w:rsidRPr="004346BE">
        <w:rPr>
          <w:rFonts w:cs="B Mitra" w:hint="eastAsia"/>
          <w:sz w:val="28"/>
          <w:szCs w:val="28"/>
          <w:rtl/>
        </w:rPr>
        <w:t>ت</w:t>
      </w:r>
      <w:r w:rsidR="00E10286" w:rsidRPr="004346BE">
        <w:rPr>
          <w:rFonts w:cs="B Mitra"/>
          <w:sz w:val="28"/>
          <w:szCs w:val="28"/>
          <w:rtl/>
        </w:rPr>
        <w:t xml:space="preserve"> هر </w:t>
      </w:r>
      <w:r w:rsidR="00E10286" w:rsidRPr="004346BE">
        <w:rPr>
          <w:rFonts w:cs="B Mitra" w:hint="cs"/>
          <w:sz w:val="28"/>
          <w:szCs w:val="28"/>
          <w:rtl/>
        </w:rPr>
        <w:t>ی</w:t>
      </w:r>
      <w:r w:rsidR="00E10286" w:rsidRPr="004346BE">
        <w:rPr>
          <w:rFonts w:cs="B Mitra" w:hint="eastAsia"/>
          <w:sz w:val="28"/>
          <w:szCs w:val="28"/>
          <w:rtl/>
        </w:rPr>
        <w:t>ک،</w:t>
      </w:r>
      <w:r w:rsidR="00E10286" w:rsidRPr="004346BE">
        <w:rPr>
          <w:rFonts w:cs="B Mitra"/>
          <w:sz w:val="28"/>
          <w:szCs w:val="28"/>
          <w:rtl/>
        </w:rPr>
        <w:t xml:space="preserve"> برا</w:t>
      </w:r>
      <w:r w:rsidR="00E10286" w:rsidRPr="004346BE">
        <w:rPr>
          <w:rFonts w:cs="B Mitra" w:hint="cs"/>
          <w:sz w:val="28"/>
          <w:szCs w:val="28"/>
          <w:rtl/>
        </w:rPr>
        <w:t>ی</w:t>
      </w:r>
      <w:r w:rsidR="00E10286" w:rsidRPr="004346BE">
        <w:rPr>
          <w:rFonts w:cs="B Mitra"/>
          <w:sz w:val="28"/>
          <w:szCs w:val="28"/>
          <w:rtl/>
        </w:rPr>
        <w:t xml:space="preserve"> کارفرما ارسال کند.</w:t>
      </w:r>
    </w:p>
    <w:p w14:paraId="6342FF48" w14:textId="53F83460" w:rsidR="00E10286" w:rsidRPr="00A36BF4" w:rsidRDefault="000C0BFA" w:rsidP="00C323D0">
      <w:pPr>
        <w:bidi/>
        <w:ind w:left="509" w:hanging="567"/>
        <w:jc w:val="both"/>
        <w:rPr>
          <w:rFonts w:cs="B Mitra"/>
          <w:sz w:val="28"/>
          <w:szCs w:val="28"/>
        </w:rPr>
      </w:pPr>
      <w:r>
        <w:rPr>
          <w:rFonts w:cs="B Mitra" w:hint="cs"/>
          <w:sz w:val="28"/>
          <w:szCs w:val="28"/>
          <w:rtl/>
        </w:rPr>
        <w:t>6-3</w:t>
      </w:r>
      <w:r w:rsidR="00A36BF4">
        <w:rPr>
          <w:rFonts w:cs="B Mitra" w:hint="cs"/>
          <w:sz w:val="28"/>
          <w:szCs w:val="28"/>
          <w:rtl/>
        </w:rPr>
        <w:t xml:space="preserve">.   </w:t>
      </w:r>
      <w:r w:rsidR="00E10286" w:rsidRPr="00A36BF4">
        <w:rPr>
          <w:rFonts w:cs="B Mitra" w:hint="eastAsia"/>
          <w:sz w:val="28"/>
          <w:szCs w:val="28"/>
          <w:rtl/>
        </w:rPr>
        <w:t>در</w:t>
      </w:r>
      <w:r w:rsidR="00E10286" w:rsidRPr="00A36BF4">
        <w:rPr>
          <w:rFonts w:cs="B Mitra"/>
          <w:sz w:val="28"/>
          <w:szCs w:val="28"/>
          <w:rtl/>
        </w:rPr>
        <w:t xml:space="preserve"> صورت</w:t>
      </w:r>
      <w:r w:rsidR="00E10286" w:rsidRPr="00A36BF4">
        <w:rPr>
          <w:rFonts w:cs="B Mitra" w:hint="cs"/>
          <w:sz w:val="28"/>
          <w:szCs w:val="28"/>
          <w:rtl/>
        </w:rPr>
        <w:t>ی</w:t>
      </w:r>
      <w:r w:rsidR="00E10286" w:rsidRPr="00A36BF4">
        <w:rPr>
          <w:rFonts w:cs="B Mitra"/>
          <w:sz w:val="28"/>
          <w:szCs w:val="28"/>
          <w:rtl/>
        </w:rPr>
        <w:t xml:space="preserve"> که انجام خدمات موضوع قرارداد، مستلزم استفاده از خدمات اتباع خارج</w:t>
      </w:r>
      <w:r w:rsidR="00E10286" w:rsidRPr="00A36BF4">
        <w:rPr>
          <w:rFonts w:cs="B Mitra" w:hint="cs"/>
          <w:sz w:val="28"/>
          <w:szCs w:val="28"/>
          <w:rtl/>
        </w:rPr>
        <w:t>ی</w:t>
      </w:r>
      <w:r w:rsidR="00E10286" w:rsidRPr="00A36BF4">
        <w:rPr>
          <w:rFonts w:cs="B Mitra"/>
          <w:sz w:val="28"/>
          <w:szCs w:val="28"/>
          <w:rtl/>
        </w:rPr>
        <w:t xml:space="preserve"> باشد، </w:t>
      </w:r>
      <w:r w:rsidR="00E10286" w:rsidRPr="00A36BF4">
        <w:rPr>
          <w:rFonts w:cs="B Mitra" w:hint="cs"/>
          <w:sz w:val="28"/>
          <w:szCs w:val="28"/>
          <w:rtl/>
        </w:rPr>
        <w:t>مجری</w:t>
      </w:r>
      <w:r w:rsidR="00E10286" w:rsidRPr="00A36BF4">
        <w:rPr>
          <w:rFonts w:cs="B Mitra"/>
          <w:sz w:val="28"/>
          <w:szCs w:val="28"/>
          <w:rtl/>
        </w:rPr>
        <w:t xml:space="preserve"> در استفاده از خدمات آنها، قوان</w:t>
      </w:r>
      <w:r w:rsidR="00E10286" w:rsidRPr="00A36BF4">
        <w:rPr>
          <w:rFonts w:cs="B Mitra" w:hint="cs"/>
          <w:sz w:val="28"/>
          <w:szCs w:val="28"/>
          <w:rtl/>
        </w:rPr>
        <w:t>ی</w:t>
      </w:r>
      <w:r w:rsidR="00E10286" w:rsidRPr="00A36BF4">
        <w:rPr>
          <w:rFonts w:cs="B Mitra" w:hint="eastAsia"/>
          <w:sz w:val="28"/>
          <w:szCs w:val="28"/>
          <w:rtl/>
        </w:rPr>
        <w:t>ن</w:t>
      </w:r>
      <w:r w:rsidR="00E10286" w:rsidRPr="00A36BF4">
        <w:rPr>
          <w:rFonts w:cs="B Mitra"/>
          <w:sz w:val="28"/>
          <w:szCs w:val="28"/>
          <w:rtl/>
        </w:rPr>
        <w:t xml:space="preserve"> و مقررات ناظر بر کار اتباع خارج</w:t>
      </w:r>
      <w:r w:rsidR="00E10286" w:rsidRPr="00A36BF4">
        <w:rPr>
          <w:rFonts w:cs="B Mitra" w:hint="cs"/>
          <w:sz w:val="28"/>
          <w:szCs w:val="28"/>
          <w:rtl/>
        </w:rPr>
        <w:t>ی</w:t>
      </w:r>
      <w:r w:rsidR="00E10286" w:rsidRPr="00A36BF4">
        <w:rPr>
          <w:rFonts w:cs="B Mitra"/>
          <w:sz w:val="28"/>
          <w:szCs w:val="28"/>
          <w:rtl/>
        </w:rPr>
        <w:t xml:space="preserve"> در ا</w:t>
      </w:r>
      <w:r w:rsidR="00E10286" w:rsidRPr="00A36BF4">
        <w:rPr>
          <w:rFonts w:cs="B Mitra" w:hint="cs"/>
          <w:sz w:val="28"/>
          <w:szCs w:val="28"/>
          <w:rtl/>
        </w:rPr>
        <w:t>ی</w:t>
      </w:r>
      <w:r w:rsidR="00E10286" w:rsidRPr="00A36BF4">
        <w:rPr>
          <w:rFonts w:cs="B Mitra" w:hint="eastAsia"/>
          <w:sz w:val="28"/>
          <w:szCs w:val="28"/>
          <w:rtl/>
        </w:rPr>
        <w:t>ران</w:t>
      </w:r>
      <w:r w:rsidR="00E10286" w:rsidRPr="00A36BF4">
        <w:rPr>
          <w:rFonts w:cs="B Mitra"/>
          <w:sz w:val="28"/>
          <w:szCs w:val="28"/>
          <w:rtl/>
        </w:rPr>
        <w:t xml:space="preserve"> را رعا</w:t>
      </w:r>
      <w:r w:rsidR="00E10286" w:rsidRPr="00A36BF4">
        <w:rPr>
          <w:rFonts w:cs="B Mitra" w:hint="cs"/>
          <w:sz w:val="28"/>
          <w:szCs w:val="28"/>
          <w:rtl/>
        </w:rPr>
        <w:t>ی</w:t>
      </w:r>
      <w:r w:rsidR="00E10286" w:rsidRPr="00A36BF4">
        <w:rPr>
          <w:rFonts w:cs="B Mitra" w:hint="eastAsia"/>
          <w:sz w:val="28"/>
          <w:szCs w:val="28"/>
          <w:rtl/>
        </w:rPr>
        <w:t>ت</w:t>
      </w:r>
      <w:r w:rsidR="00E10286" w:rsidRPr="00A36BF4">
        <w:rPr>
          <w:rFonts w:cs="B Mitra"/>
          <w:sz w:val="28"/>
          <w:szCs w:val="28"/>
          <w:rtl/>
        </w:rPr>
        <w:t xml:space="preserve"> م</w:t>
      </w:r>
      <w:r w:rsidR="00E10286" w:rsidRPr="00A36BF4">
        <w:rPr>
          <w:rFonts w:cs="B Mitra" w:hint="cs"/>
          <w:sz w:val="28"/>
          <w:szCs w:val="28"/>
          <w:rtl/>
        </w:rPr>
        <w:t>ی‌</w:t>
      </w:r>
      <w:r w:rsidR="00E10286" w:rsidRPr="00A36BF4">
        <w:rPr>
          <w:rFonts w:cs="B Mitra" w:hint="eastAsia"/>
          <w:sz w:val="28"/>
          <w:szCs w:val="28"/>
          <w:rtl/>
        </w:rPr>
        <w:t>کند</w:t>
      </w:r>
      <w:r w:rsidR="00E10286" w:rsidRPr="00A36BF4">
        <w:rPr>
          <w:rFonts w:cs="B Mitra"/>
          <w:sz w:val="28"/>
          <w:szCs w:val="28"/>
          <w:rtl/>
        </w:rPr>
        <w:t xml:space="preserve"> و اسناد مربوط به مجوز اقامت و کار آنها را به کارفرما تسل</w:t>
      </w:r>
      <w:r w:rsidR="00E10286" w:rsidRPr="00A36BF4">
        <w:rPr>
          <w:rFonts w:cs="B Mitra" w:hint="cs"/>
          <w:sz w:val="28"/>
          <w:szCs w:val="28"/>
          <w:rtl/>
        </w:rPr>
        <w:t>ی</w:t>
      </w:r>
      <w:r w:rsidR="00E10286" w:rsidRPr="00A36BF4">
        <w:rPr>
          <w:rFonts w:cs="B Mitra" w:hint="eastAsia"/>
          <w:sz w:val="28"/>
          <w:szCs w:val="28"/>
          <w:rtl/>
        </w:rPr>
        <w:t>م</w:t>
      </w:r>
      <w:r w:rsidR="00E10286" w:rsidRPr="00A36BF4">
        <w:rPr>
          <w:rFonts w:cs="B Mitra"/>
          <w:sz w:val="28"/>
          <w:szCs w:val="28"/>
          <w:rtl/>
        </w:rPr>
        <w:t xml:space="preserve"> م</w:t>
      </w:r>
      <w:r w:rsidR="00E10286" w:rsidRPr="00A36BF4">
        <w:rPr>
          <w:rFonts w:cs="B Mitra" w:hint="cs"/>
          <w:sz w:val="28"/>
          <w:szCs w:val="28"/>
          <w:rtl/>
        </w:rPr>
        <w:t>ی‌</w:t>
      </w:r>
      <w:r w:rsidR="00E10286" w:rsidRPr="00A36BF4">
        <w:rPr>
          <w:rFonts w:cs="B Mitra" w:hint="eastAsia"/>
          <w:sz w:val="28"/>
          <w:szCs w:val="28"/>
          <w:rtl/>
        </w:rPr>
        <w:t>نما</w:t>
      </w:r>
      <w:r w:rsidR="00E10286" w:rsidRPr="00A36BF4">
        <w:rPr>
          <w:rFonts w:cs="B Mitra" w:hint="cs"/>
          <w:sz w:val="28"/>
          <w:szCs w:val="28"/>
          <w:rtl/>
        </w:rPr>
        <w:t>ی</w:t>
      </w:r>
      <w:r w:rsidR="00E10286" w:rsidRPr="00A36BF4">
        <w:rPr>
          <w:rFonts w:cs="B Mitra" w:hint="eastAsia"/>
          <w:sz w:val="28"/>
          <w:szCs w:val="28"/>
          <w:rtl/>
        </w:rPr>
        <w:t>د</w:t>
      </w:r>
      <w:r w:rsidR="00E10286" w:rsidRPr="00A36BF4">
        <w:rPr>
          <w:rFonts w:cs="B Mitra"/>
          <w:sz w:val="28"/>
          <w:szCs w:val="28"/>
          <w:rtl/>
        </w:rPr>
        <w:t>.</w:t>
      </w:r>
    </w:p>
    <w:p w14:paraId="1C4846FF" w14:textId="15C56B7C" w:rsidR="00E10286" w:rsidRPr="005D625B" w:rsidRDefault="000C0BFA" w:rsidP="00C323D0">
      <w:pPr>
        <w:bidi/>
        <w:ind w:left="509" w:hanging="567"/>
        <w:jc w:val="both"/>
        <w:rPr>
          <w:rFonts w:cs="B Mitra"/>
          <w:sz w:val="28"/>
          <w:szCs w:val="28"/>
        </w:rPr>
      </w:pPr>
      <w:r>
        <w:rPr>
          <w:rFonts w:cs="B Mitra" w:hint="cs"/>
          <w:sz w:val="28"/>
          <w:szCs w:val="28"/>
          <w:rtl/>
        </w:rPr>
        <w:t>6-4</w:t>
      </w:r>
      <w:r w:rsidR="005D625B">
        <w:rPr>
          <w:rFonts w:cs="B Mitra" w:hint="cs"/>
          <w:sz w:val="28"/>
          <w:szCs w:val="28"/>
          <w:rtl/>
        </w:rPr>
        <w:t xml:space="preserve">.  </w:t>
      </w:r>
      <w:r w:rsidR="00E10286" w:rsidRPr="005D625B">
        <w:rPr>
          <w:rFonts w:cs="B Mitra" w:hint="cs"/>
          <w:sz w:val="28"/>
          <w:szCs w:val="28"/>
          <w:rtl/>
        </w:rPr>
        <w:t>مجری</w:t>
      </w:r>
      <w:r w:rsidR="00E10286" w:rsidRPr="005D625B">
        <w:rPr>
          <w:rFonts w:cs="B Mitra" w:hint="eastAsia"/>
          <w:sz w:val="28"/>
          <w:szCs w:val="28"/>
          <w:rtl/>
        </w:rPr>
        <w:t>،</w:t>
      </w:r>
      <w:r w:rsidR="00E10286" w:rsidRPr="005D625B">
        <w:rPr>
          <w:rFonts w:cs="B Mitra"/>
          <w:sz w:val="28"/>
          <w:szCs w:val="28"/>
          <w:rtl/>
        </w:rPr>
        <w:t xml:space="preserve"> نم</w:t>
      </w:r>
      <w:r w:rsidR="00E10286" w:rsidRPr="005D625B">
        <w:rPr>
          <w:rFonts w:cs="B Mitra" w:hint="cs"/>
          <w:sz w:val="28"/>
          <w:szCs w:val="28"/>
          <w:rtl/>
        </w:rPr>
        <w:t>ی‌</w:t>
      </w:r>
      <w:r w:rsidR="00E10286" w:rsidRPr="005D625B">
        <w:rPr>
          <w:rFonts w:cs="B Mitra" w:hint="eastAsia"/>
          <w:sz w:val="28"/>
          <w:szCs w:val="28"/>
          <w:rtl/>
        </w:rPr>
        <w:t>تواند</w:t>
      </w:r>
      <w:r w:rsidR="00E10286" w:rsidRPr="005D625B">
        <w:rPr>
          <w:rFonts w:cs="B Mitra"/>
          <w:sz w:val="28"/>
          <w:szCs w:val="28"/>
          <w:rtl/>
        </w:rPr>
        <w:t xml:space="preserve"> کارکنان شاغل کارفرما</w:t>
      </w:r>
      <w:r w:rsidR="00E10286" w:rsidRPr="005D625B">
        <w:rPr>
          <w:rFonts w:cs="B Mitra" w:hint="cs"/>
          <w:sz w:val="28"/>
          <w:szCs w:val="28"/>
          <w:rtl/>
        </w:rPr>
        <w:t>، ناظر یا سایر ارکان راهبری و نظارتی قرارداد را</w:t>
      </w:r>
      <w:r w:rsidR="00E10286" w:rsidRPr="005D625B">
        <w:rPr>
          <w:rFonts w:cs="B Mitra"/>
          <w:sz w:val="28"/>
          <w:szCs w:val="28"/>
          <w:rtl/>
        </w:rPr>
        <w:t>، بدون کسب مجوز قبل</w:t>
      </w:r>
      <w:r w:rsidR="00E10286" w:rsidRPr="005D625B">
        <w:rPr>
          <w:rFonts w:cs="B Mitra" w:hint="cs"/>
          <w:sz w:val="28"/>
          <w:szCs w:val="28"/>
          <w:rtl/>
        </w:rPr>
        <w:t>ی</w:t>
      </w:r>
      <w:r w:rsidR="00E10286" w:rsidRPr="005D625B">
        <w:rPr>
          <w:rFonts w:cs="B Mitra"/>
          <w:sz w:val="28"/>
          <w:szCs w:val="28"/>
          <w:rtl/>
        </w:rPr>
        <w:t xml:space="preserve"> از دستگاه مربوط، برا</w:t>
      </w:r>
      <w:r w:rsidR="00E10286" w:rsidRPr="005D625B">
        <w:rPr>
          <w:rFonts w:cs="B Mitra" w:hint="cs"/>
          <w:sz w:val="28"/>
          <w:szCs w:val="28"/>
          <w:rtl/>
        </w:rPr>
        <w:t>ی</w:t>
      </w:r>
      <w:r w:rsidR="00E10286" w:rsidRPr="005D625B">
        <w:rPr>
          <w:rFonts w:cs="B Mitra"/>
          <w:sz w:val="28"/>
          <w:szCs w:val="28"/>
          <w:rtl/>
        </w:rPr>
        <w:t xml:space="preserve"> انجام خدمات موضوع ا</w:t>
      </w:r>
      <w:r w:rsidR="00E10286" w:rsidRPr="005D625B">
        <w:rPr>
          <w:rFonts w:cs="B Mitra" w:hint="cs"/>
          <w:sz w:val="28"/>
          <w:szCs w:val="28"/>
          <w:rtl/>
        </w:rPr>
        <w:t>ی</w:t>
      </w:r>
      <w:r w:rsidR="00E10286" w:rsidRPr="005D625B">
        <w:rPr>
          <w:rFonts w:cs="B Mitra" w:hint="eastAsia"/>
          <w:sz w:val="28"/>
          <w:szCs w:val="28"/>
          <w:rtl/>
        </w:rPr>
        <w:t>ن</w:t>
      </w:r>
      <w:r w:rsidR="00E10286" w:rsidRPr="005D625B">
        <w:rPr>
          <w:rFonts w:cs="B Mitra"/>
          <w:sz w:val="28"/>
          <w:szCs w:val="28"/>
          <w:rtl/>
        </w:rPr>
        <w:t xml:space="preserve"> قرارداد، به کار گ</w:t>
      </w:r>
      <w:r w:rsidR="00E10286" w:rsidRPr="005D625B">
        <w:rPr>
          <w:rFonts w:cs="B Mitra" w:hint="cs"/>
          <w:sz w:val="28"/>
          <w:szCs w:val="28"/>
          <w:rtl/>
        </w:rPr>
        <w:t>ی</w:t>
      </w:r>
      <w:r w:rsidR="00E10286" w:rsidRPr="005D625B">
        <w:rPr>
          <w:rFonts w:cs="B Mitra" w:hint="eastAsia"/>
          <w:sz w:val="28"/>
          <w:szCs w:val="28"/>
          <w:rtl/>
        </w:rPr>
        <w:t>رد</w:t>
      </w:r>
      <w:r w:rsidR="00E10286" w:rsidRPr="005D625B">
        <w:rPr>
          <w:rFonts w:cs="B Mitra"/>
          <w:sz w:val="28"/>
          <w:szCs w:val="28"/>
          <w:rtl/>
        </w:rPr>
        <w:t>.</w:t>
      </w:r>
    </w:p>
    <w:p w14:paraId="0C6FAA3B" w14:textId="5C4A927F" w:rsidR="00E10286" w:rsidRPr="004D4B62" w:rsidRDefault="000C0BFA" w:rsidP="00C323D0">
      <w:pPr>
        <w:bidi/>
        <w:ind w:left="509" w:hanging="567"/>
        <w:jc w:val="both"/>
        <w:rPr>
          <w:rFonts w:cs="B Mitra"/>
          <w:sz w:val="28"/>
          <w:szCs w:val="28"/>
          <w:rtl/>
        </w:rPr>
      </w:pPr>
      <w:r>
        <w:rPr>
          <w:rFonts w:cs="B Mitra" w:hint="cs"/>
          <w:sz w:val="28"/>
          <w:szCs w:val="28"/>
          <w:rtl/>
        </w:rPr>
        <w:t>6-5</w:t>
      </w:r>
      <w:r w:rsidR="004D4B62">
        <w:rPr>
          <w:rFonts w:cs="B Mitra" w:hint="cs"/>
          <w:sz w:val="28"/>
          <w:szCs w:val="28"/>
          <w:rtl/>
        </w:rPr>
        <w:t xml:space="preserve">.   </w:t>
      </w:r>
      <w:r w:rsidR="00E10286" w:rsidRPr="004D4B62">
        <w:rPr>
          <w:rFonts w:cs="B Mitra" w:hint="eastAsia"/>
          <w:sz w:val="28"/>
          <w:szCs w:val="28"/>
          <w:rtl/>
        </w:rPr>
        <w:t>به</w:t>
      </w:r>
      <w:r w:rsidR="00602ACD" w:rsidRPr="004D4B62">
        <w:rPr>
          <w:rFonts w:cs="B Mitra" w:hint="eastAsia"/>
          <w:sz w:val="28"/>
          <w:szCs w:val="28"/>
        </w:rPr>
        <w:t>‌</w:t>
      </w:r>
      <w:r w:rsidR="00E10286" w:rsidRPr="004D4B62">
        <w:rPr>
          <w:rFonts w:cs="B Mitra"/>
          <w:sz w:val="28"/>
          <w:szCs w:val="28"/>
          <w:rtl/>
        </w:rPr>
        <w:t>کارگ</w:t>
      </w:r>
      <w:r w:rsidR="00E10286" w:rsidRPr="004D4B62">
        <w:rPr>
          <w:rFonts w:cs="B Mitra" w:hint="cs"/>
          <w:sz w:val="28"/>
          <w:szCs w:val="28"/>
          <w:rtl/>
        </w:rPr>
        <w:t>ی</w:t>
      </w:r>
      <w:r w:rsidR="00E10286" w:rsidRPr="004D4B62">
        <w:rPr>
          <w:rFonts w:cs="B Mitra" w:hint="eastAsia"/>
          <w:sz w:val="28"/>
          <w:szCs w:val="28"/>
          <w:rtl/>
        </w:rPr>
        <w:t>ر</w:t>
      </w:r>
      <w:r w:rsidR="00E10286" w:rsidRPr="004D4B62">
        <w:rPr>
          <w:rFonts w:cs="B Mitra" w:hint="cs"/>
          <w:sz w:val="28"/>
          <w:szCs w:val="28"/>
          <w:rtl/>
        </w:rPr>
        <w:t>ی</w:t>
      </w:r>
      <w:r w:rsidR="00E10286" w:rsidRPr="004D4B62">
        <w:rPr>
          <w:rFonts w:cs="B Mitra"/>
          <w:sz w:val="28"/>
          <w:szCs w:val="28"/>
          <w:rtl/>
        </w:rPr>
        <w:t xml:space="preserve"> کارکنان شاغل </w:t>
      </w:r>
      <w:r w:rsidR="00E10286" w:rsidRPr="004D4B62">
        <w:rPr>
          <w:rFonts w:cs="B Mitra" w:hint="cs"/>
          <w:sz w:val="28"/>
          <w:szCs w:val="28"/>
          <w:rtl/>
        </w:rPr>
        <w:t>مجری</w:t>
      </w:r>
      <w:r w:rsidR="00E10286" w:rsidRPr="004D4B62">
        <w:rPr>
          <w:rFonts w:cs="B Mitra"/>
          <w:sz w:val="28"/>
          <w:szCs w:val="28"/>
          <w:rtl/>
        </w:rPr>
        <w:t xml:space="preserve"> از سو</w:t>
      </w:r>
      <w:r w:rsidR="00E10286" w:rsidRPr="004D4B62">
        <w:rPr>
          <w:rFonts w:cs="B Mitra" w:hint="cs"/>
          <w:sz w:val="28"/>
          <w:szCs w:val="28"/>
          <w:rtl/>
        </w:rPr>
        <w:t>ی</w:t>
      </w:r>
      <w:r w:rsidR="00E10286" w:rsidRPr="004D4B62">
        <w:rPr>
          <w:rFonts w:cs="B Mitra"/>
          <w:sz w:val="28"/>
          <w:szCs w:val="28"/>
          <w:rtl/>
        </w:rPr>
        <w:t xml:space="preserve"> کارفرما برا</w:t>
      </w:r>
      <w:r w:rsidR="00E10286" w:rsidRPr="004D4B62">
        <w:rPr>
          <w:rFonts w:cs="B Mitra" w:hint="cs"/>
          <w:sz w:val="28"/>
          <w:szCs w:val="28"/>
          <w:rtl/>
        </w:rPr>
        <w:t>ی</w:t>
      </w:r>
      <w:r w:rsidR="00E10286" w:rsidRPr="004D4B62">
        <w:rPr>
          <w:rFonts w:cs="B Mitra"/>
          <w:sz w:val="28"/>
          <w:szCs w:val="28"/>
          <w:rtl/>
        </w:rPr>
        <w:t xml:space="preserve"> انجام خدمات موضوع ا</w:t>
      </w:r>
      <w:r w:rsidR="00E10286" w:rsidRPr="004D4B62">
        <w:rPr>
          <w:rFonts w:cs="B Mitra" w:hint="cs"/>
          <w:sz w:val="28"/>
          <w:szCs w:val="28"/>
          <w:rtl/>
        </w:rPr>
        <w:t>ی</w:t>
      </w:r>
      <w:r w:rsidR="00E10286" w:rsidRPr="004D4B62">
        <w:rPr>
          <w:rFonts w:cs="B Mitra" w:hint="eastAsia"/>
          <w:sz w:val="28"/>
          <w:szCs w:val="28"/>
          <w:rtl/>
        </w:rPr>
        <w:t>ن</w:t>
      </w:r>
      <w:r w:rsidR="00E10286" w:rsidRPr="004D4B62">
        <w:rPr>
          <w:rFonts w:cs="B Mitra"/>
          <w:sz w:val="28"/>
          <w:szCs w:val="28"/>
          <w:rtl/>
        </w:rPr>
        <w:t xml:space="preserve"> قرارداد</w:t>
      </w:r>
      <w:r w:rsidR="0064528A" w:rsidRPr="004D4B62">
        <w:rPr>
          <w:rFonts w:cs="B Mitra" w:hint="cs"/>
          <w:sz w:val="28"/>
          <w:szCs w:val="28"/>
          <w:rtl/>
        </w:rPr>
        <w:t xml:space="preserve">، </w:t>
      </w:r>
      <w:r w:rsidR="00694FA8">
        <w:rPr>
          <w:rFonts w:cs="B Mitra" w:hint="cs"/>
          <w:sz w:val="28"/>
          <w:szCs w:val="28"/>
          <w:rtl/>
        </w:rPr>
        <w:t xml:space="preserve">به‌صورت مستقیم و غیرمستقیم، </w:t>
      </w:r>
      <w:r w:rsidR="0064528A" w:rsidRPr="004D4B62">
        <w:rPr>
          <w:rFonts w:cs="B Mitra" w:hint="cs"/>
          <w:sz w:val="28"/>
          <w:szCs w:val="28"/>
          <w:rtl/>
        </w:rPr>
        <w:t>تا مدت ۲ سال پس از تاریخ پایان واقعی قرارداد،</w:t>
      </w:r>
      <w:r w:rsidR="00E10286" w:rsidRPr="004D4B62">
        <w:rPr>
          <w:rFonts w:cs="B Mitra"/>
          <w:sz w:val="28"/>
          <w:szCs w:val="28"/>
          <w:rtl/>
        </w:rPr>
        <w:t xml:space="preserve"> </w:t>
      </w:r>
      <w:r w:rsidR="0085597F">
        <w:rPr>
          <w:rFonts w:cs="B Mitra" w:hint="cs"/>
          <w:sz w:val="28"/>
          <w:szCs w:val="28"/>
          <w:rtl/>
        </w:rPr>
        <w:t>بجز</w:t>
      </w:r>
      <w:r w:rsidR="00694FA8">
        <w:rPr>
          <w:rFonts w:cs="B Mitra" w:hint="cs"/>
          <w:sz w:val="28"/>
          <w:szCs w:val="28"/>
          <w:rtl/>
        </w:rPr>
        <w:t xml:space="preserve"> </w:t>
      </w:r>
      <w:r w:rsidR="0085597F">
        <w:rPr>
          <w:rFonts w:cs="B Mitra" w:hint="cs"/>
          <w:sz w:val="28"/>
          <w:szCs w:val="28"/>
          <w:rtl/>
        </w:rPr>
        <w:t xml:space="preserve">افرادی </w:t>
      </w:r>
      <w:r w:rsidR="0085597F" w:rsidRPr="0085597F">
        <w:rPr>
          <w:rFonts w:cs="B Mitra" w:hint="eastAsia"/>
          <w:sz w:val="28"/>
          <w:szCs w:val="28"/>
          <w:rtl/>
        </w:rPr>
        <w:t>که</w:t>
      </w:r>
      <w:r w:rsidR="0085597F" w:rsidRPr="0085597F">
        <w:rPr>
          <w:rFonts w:cs="B Mitra"/>
          <w:sz w:val="28"/>
          <w:szCs w:val="28"/>
          <w:rtl/>
        </w:rPr>
        <w:t xml:space="preserve"> از طر</w:t>
      </w:r>
      <w:r w:rsidR="0085597F" w:rsidRPr="0085597F">
        <w:rPr>
          <w:rFonts w:cs="B Mitra" w:hint="cs"/>
          <w:sz w:val="28"/>
          <w:szCs w:val="28"/>
          <w:rtl/>
        </w:rPr>
        <w:t>ی</w:t>
      </w:r>
      <w:r w:rsidR="0085597F" w:rsidRPr="0085597F">
        <w:rPr>
          <w:rFonts w:cs="B Mitra" w:hint="eastAsia"/>
          <w:sz w:val="28"/>
          <w:szCs w:val="28"/>
          <w:rtl/>
        </w:rPr>
        <w:t>ق</w:t>
      </w:r>
      <w:r w:rsidR="0085597F" w:rsidRPr="0085597F">
        <w:rPr>
          <w:rFonts w:cs="B Mitra"/>
          <w:sz w:val="28"/>
          <w:szCs w:val="28"/>
          <w:rtl/>
        </w:rPr>
        <w:t xml:space="preserve"> آزمون</w:t>
      </w:r>
      <w:r w:rsidR="0085597F">
        <w:rPr>
          <w:rFonts w:cs="B Mitra" w:hint="cs"/>
          <w:sz w:val="28"/>
          <w:szCs w:val="28"/>
          <w:rtl/>
        </w:rPr>
        <w:t>‌</w:t>
      </w:r>
      <w:r w:rsidR="0085597F" w:rsidRPr="0085597F">
        <w:rPr>
          <w:rFonts w:cs="B Mitra"/>
          <w:sz w:val="28"/>
          <w:szCs w:val="28"/>
          <w:rtl/>
        </w:rPr>
        <w:t>ها</w:t>
      </w:r>
      <w:r w:rsidR="0085597F" w:rsidRPr="0085597F">
        <w:rPr>
          <w:rFonts w:cs="B Mitra" w:hint="cs"/>
          <w:sz w:val="28"/>
          <w:szCs w:val="28"/>
          <w:rtl/>
        </w:rPr>
        <w:t>ی</w:t>
      </w:r>
      <w:r w:rsidR="0085597F" w:rsidRPr="0085597F">
        <w:rPr>
          <w:rFonts w:cs="B Mitra"/>
          <w:sz w:val="28"/>
          <w:szCs w:val="28"/>
          <w:rtl/>
        </w:rPr>
        <w:t xml:space="preserve"> سازمان امور استخدام</w:t>
      </w:r>
      <w:r w:rsidR="0085597F" w:rsidRPr="0085597F">
        <w:rPr>
          <w:rFonts w:cs="B Mitra" w:hint="cs"/>
          <w:sz w:val="28"/>
          <w:szCs w:val="28"/>
          <w:rtl/>
        </w:rPr>
        <w:t>ی</w:t>
      </w:r>
      <w:r w:rsidR="0085597F" w:rsidRPr="0085597F">
        <w:rPr>
          <w:rFonts w:cs="B Mitra"/>
          <w:sz w:val="28"/>
          <w:szCs w:val="28"/>
          <w:rtl/>
        </w:rPr>
        <w:t xml:space="preserve"> و کشور</w:t>
      </w:r>
      <w:r w:rsidR="0085597F" w:rsidRPr="0085597F">
        <w:rPr>
          <w:rFonts w:cs="B Mitra" w:hint="cs"/>
          <w:sz w:val="28"/>
          <w:szCs w:val="28"/>
          <w:rtl/>
        </w:rPr>
        <w:t>ی</w:t>
      </w:r>
      <w:r w:rsidR="0085597F" w:rsidRPr="0085597F">
        <w:rPr>
          <w:rFonts w:cs="B Mitra"/>
          <w:sz w:val="28"/>
          <w:szCs w:val="28"/>
          <w:rtl/>
        </w:rPr>
        <w:t xml:space="preserve"> مورد پذ</w:t>
      </w:r>
      <w:r w:rsidR="0085597F" w:rsidRPr="0085597F">
        <w:rPr>
          <w:rFonts w:cs="B Mitra" w:hint="cs"/>
          <w:sz w:val="28"/>
          <w:szCs w:val="28"/>
          <w:rtl/>
        </w:rPr>
        <w:t>ی</w:t>
      </w:r>
      <w:r w:rsidR="0085597F" w:rsidRPr="0085597F">
        <w:rPr>
          <w:rFonts w:cs="B Mitra" w:hint="eastAsia"/>
          <w:sz w:val="28"/>
          <w:szCs w:val="28"/>
          <w:rtl/>
        </w:rPr>
        <w:t>ر</w:t>
      </w:r>
      <w:r w:rsidR="0085597F">
        <w:rPr>
          <w:rFonts w:cs="B Mitra" w:hint="cs"/>
          <w:sz w:val="28"/>
          <w:szCs w:val="28"/>
          <w:rtl/>
        </w:rPr>
        <w:t>ش</w:t>
      </w:r>
      <w:r w:rsidR="0085597F" w:rsidRPr="0085597F">
        <w:rPr>
          <w:rFonts w:cs="B Mitra"/>
          <w:sz w:val="28"/>
          <w:szCs w:val="28"/>
          <w:rtl/>
        </w:rPr>
        <w:t xml:space="preserve"> قرار</w:t>
      </w:r>
      <w:r w:rsidR="0085597F">
        <w:rPr>
          <w:rFonts w:cs="B Mitra" w:hint="cs"/>
          <w:sz w:val="28"/>
          <w:szCs w:val="28"/>
          <w:rtl/>
        </w:rPr>
        <w:t xml:space="preserve"> </w:t>
      </w:r>
      <w:r w:rsidR="0085597F" w:rsidRPr="0085597F">
        <w:rPr>
          <w:rFonts w:cs="B Mitra"/>
          <w:sz w:val="28"/>
          <w:szCs w:val="28"/>
          <w:rtl/>
        </w:rPr>
        <w:t>گرفته باشند</w:t>
      </w:r>
      <w:r w:rsidR="0085597F">
        <w:rPr>
          <w:rFonts w:cs="B Mitra" w:hint="cs"/>
          <w:sz w:val="28"/>
          <w:szCs w:val="28"/>
          <w:rtl/>
        </w:rPr>
        <w:t>،</w:t>
      </w:r>
      <w:r w:rsidR="0085597F" w:rsidRPr="0085597F">
        <w:rPr>
          <w:rFonts w:cs="B Mitra"/>
          <w:sz w:val="28"/>
          <w:szCs w:val="28"/>
          <w:rtl/>
        </w:rPr>
        <w:t xml:space="preserve"> </w:t>
      </w:r>
      <w:r w:rsidR="00E10286" w:rsidRPr="004D4B62">
        <w:rPr>
          <w:rFonts w:cs="B Mitra"/>
          <w:sz w:val="28"/>
          <w:szCs w:val="28"/>
          <w:rtl/>
        </w:rPr>
        <w:t>ممنوع است.</w:t>
      </w:r>
      <w:r w:rsidR="00E10286" w:rsidRPr="004D4B62">
        <w:rPr>
          <w:rFonts w:cs="B Mitra" w:hint="cs"/>
          <w:sz w:val="28"/>
          <w:szCs w:val="28"/>
          <w:rtl/>
        </w:rPr>
        <w:t xml:space="preserve"> </w:t>
      </w:r>
    </w:p>
    <w:p w14:paraId="6ED6DEA7" w14:textId="77777777" w:rsidR="00624A56" w:rsidRPr="00624A56" w:rsidRDefault="00624A56" w:rsidP="00624A56">
      <w:pPr>
        <w:rPr>
          <w:rtl/>
        </w:rPr>
      </w:pPr>
    </w:p>
    <w:p w14:paraId="52CD8B7D" w14:textId="4C294B04" w:rsidR="00624A56" w:rsidRPr="00A50892" w:rsidRDefault="00624A56" w:rsidP="00C96090">
      <w:pPr>
        <w:shd w:val="clear" w:color="auto" w:fill="D0CECE" w:themeFill="background2" w:themeFillShade="E6"/>
        <w:bidi/>
        <w:jc w:val="left"/>
        <w:rPr>
          <w:rFonts w:cs="B Mitra"/>
          <w:b w:val="0"/>
          <w:bCs/>
          <w:sz w:val="22"/>
        </w:rPr>
      </w:pPr>
      <w:bookmarkStart w:id="40" w:name="_Toc72139977"/>
      <w:r w:rsidRPr="00A50892">
        <w:rPr>
          <w:rFonts w:cs="B Mitra" w:hint="cs"/>
          <w:bCs/>
          <w:sz w:val="22"/>
          <w:highlight w:val="lightGray"/>
          <w:rtl/>
        </w:rPr>
        <w:t xml:space="preserve">ماده 7) </w:t>
      </w:r>
      <w:r w:rsidRPr="00C96090">
        <w:rPr>
          <w:rFonts w:cs="B Mitra"/>
          <w:bCs/>
          <w:rtl/>
        </w:rPr>
        <w:t>نمایندگان</w:t>
      </w:r>
      <w:bookmarkEnd w:id="40"/>
    </w:p>
    <w:p w14:paraId="1BF19706" w14:textId="77777777" w:rsidR="00602ACD" w:rsidRPr="00602ACD" w:rsidRDefault="00602ACD"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41" w:name="_Toc147692229"/>
      <w:bookmarkStart w:id="42" w:name="_Toc147745330"/>
      <w:bookmarkStart w:id="43" w:name="_Toc147748905"/>
      <w:bookmarkStart w:id="44" w:name="_Toc147749120"/>
      <w:bookmarkStart w:id="45" w:name="_Toc158150043"/>
      <w:bookmarkStart w:id="46" w:name="_Toc158150159"/>
      <w:bookmarkEnd w:id="41"/>
      <w:bookmarkEnd w:id="42"/>
      <w:bookmarkEnd w:id="43"/>
      <w:bookmarkEnd w:id="44"/>
      <w:bookmarkEnd w:id="45"/>
      <w:bookmarkEnd w:id="46"/>
    </w:p>
    <w:p w14:paraId="0553926B" w14:textId="5E2D69B1" w:rsidR="00602ACD" w:rsidRPr="00A50892" w:rsidRDefault="00C00A89" w:rsidP="007034B5">
      <w:pPr>
        <w:bidi/>
        <w:ind w:left="509" w:hanging="567"/>
        <w:jc w:val="both"/>
        <w:rPr>
          <w:rFonts w:cs="B Mitra"/>
          <w:sz w:val="28"/>
          <w:szCs w:val="28"/>
        </w:rPr>
      </w:pPr>
      <w:r>
        <w:rPr>
          <w:rFonts w:cs="B Mitra" w:hint="cs"/>
          <w:sz w:val="28"/>
          <w:szCs w:val="28"/>
          <w:rtl/>
        </w:rPr>
        <w:t>7-1</w:t>
      </w:r>
      <w:r w:rsidR="00A50892">
        <w:rPr>
          <w:rFonts w:cs="B Mitra" w:hint="cs"/>
          <w:sz w:val="28"/>
          <w:szCs w:val="28"/>
          <w:rtl/>
        </w:rPr>
        <w:t xml:space="preserve">.   </w:t>
      </w:r>
      <w:r w:rsidR="00602ACD" w:rsidRPr="00A50892">
        <w:rPr>
          <w:rFonts w:cs="B Mitra"/>
          <w:sz w:val="28"/>
          <w:szCs w:val="28"/>
          <w:rtl/>
        </w:rPr>
        <w:t>کارفرما پس از مبادله قرارداد، نما</w:t>
      </w:r>
      <w:r w:rsidR="00602ACD" w:rsidRPr="00A50892">
        <w:rPr>
          <w:rFonts w:cs="B Mitra" w:hint="cs"/>
          <w:sz w:val="28"/>
          <w:szCs w:val="28"/>
          <w:rtl/>
        </w:rPr>
        <w:t>ی</w:t>
      </w:r>
      <w:r w:rsidR="00602ACD" w:rsidRPr="00A50892">
        <w:rPr>
          <w:rFonts w:cs="B Mitra" w:hint="eastAsia"/>
          <w:sz w:val="28"/>
          <w:szCs w:val="28"/>
          <w:rtl/>
        </w:rPr>
        <w:t>نده</w:t>
      </w:r>
      <w:r w:rsidR="00602ACD" w:rsidRPr="00A50892">
        <w:rPr>
          <w:rFonts w:cs="B Mitra"/>
          <w:sz w:val="28"/>
          <w:szCs w:val="28"/>
          <w:rtl/>
        </w:rPr>
        <w:t xml:space="preserve"> </w:t>
      </w:r>
      <w:r w:rsidR="00602ACD" w:rsidRPr="00A50892">
        <w:rPr>
          <w:rFonts w:cs="B Mitra" w:hint="cs"/>
          <w:sz w:val="28"/>
          <w:szCs w:val="28"/>
          <w:rtl/>
        </w:rPr>
        <w:t>ی</w:t>
      </w:r>
      <w:r w:rsidR="00602ACD" w:rsidRPr="00A50892">
        <w:rPr>
          <w:rFonts w:cs="B Mitra" w:hint="eastAsia"/>
          <w:sz w:val="28"/>
          <w:szCs w:val="28"/>
          <w:rtl/>
        </w:rPr>
        <w:t>ا</w:t>
      </w:r>
      <w:r w:rsidR="00602ACD" w:rsidRPr="00A50892">
        <w:rPr>
          <w:rFonts w:cs="B Mitra"/>
          <w:sz w:val="28"/>
          <w:szCs w:val="28"/>
          <w:rtl/>
        </w:rPr>
        <w:t xml:space="preserve"> نما</w:t>
      </w:r>
      <w:r w:rsidR="00602ACD" w:rsidRPr="00A50892">
        <w:rPr>
          <w:rFonts w:cs="B Mitra" w:hint="cs"/>
          <w:sz w:val="28"/>
          <w:szCs w:val="28"/>
          <w:rtl/>
        </w:rPr>
        <w:t>ی</w:t>
      </w:r>
      <w:r w:rsidR="00602ACD" w:rsidRPr="00A50892">
        <w:rPr>
          <w:rFonts w:cs="B Mitra" w:hint="eastAsia"/>
          <w:sz w:val="28"/>
          <w:szCs w:val="28"/>
          <w:rtl/>
        </w:rPr>
        <w:t>ندگان</w:t>
      </w:r>
      <w:r w:rsidR="00602ACD" w:rsidRPr="00A50892">
        <w:rPr>
          <w:rFonts w:cs="B Mitra"/>
          <w:sz w:val="28"/>
          <w:szCs w:val="28"/>
          <w:rtl/>
        </w:rPr>
        <w:t xml:space="preserve"> خود را با تع</w:t>
      </w:r>
      <w:r w:rsidR="00602ACD" w:rsidRPr="00A50892">
        <w:rPr>
          <w:rFonts w:cs="B Mitra" w:hint="cs"/>
          <w:sz w:val="28"/>
          <w:szCs w:val="28"/>
          <w:rtl/>
        </w:rPr>
        <w:t>یی</w:t>
      </w:r>
      <w:r w:rsidR="00602ACD" w:rsidRPr="00A50892">
        <w:rPr>
          <w:rFonts w:cs="B Mitra" w:hint="eastAsia"/>
          <w:sz w:val="28"/>
          <w:szCs w:val="28"/>
          <w:rtl/>
        </w:rPr>
        <w:t>ن</w:t>
      </w:r>
      <w:r w:rsidR="00602ACD" w:rsidRPr="00A50892">
        <w:rPr>
          <w:rFonts w:cs="B Mitra"/>
          <w:sz w:val="28"/>
          <w:szCs w:val="28"/>
          <w:rtl/>
        </w:rPr>
        <w:t xml:space="preserve"> حدود اخت</w:t>
      </w:r>
      <w:r w:rsidR="00602ACD" w:rsidRPr="00A50892">
        <w:rPr>
          <w:rFonts w:cs="B Mitra" w:hint="cs"/>
          <w:sz w:val="28"/>
          <w:szCs w:val="28"/>
          <w:rtl/>
        </w:rPr>
        <w:t>ی</w:t>
      </w:r>
      <w:r w:rsidR="00602ACD" w:rsidRPr="00A50892">
        <w:rPr>
          <w:rFonts w:cs="B Mitra" w:hint="eastAsia"/>
          <w:sz w:val="28"/>
          <w:szCs w:val="28"/>
          <w:rtl/>
        </w:rPr>
        <w:t>ارات،</w:t>
      </w:r>
      <w:r w:rsidR="00602ACD" w:rsidRPr="00A50892">
        <w:rPr>
          <w:rFonts w:cs="B Mitra"/>
          <w:sz w:val="28"/>
          <w:szCs w:val="28"/>
          <w:rtl/>
        </w:rPr>
        <w:t xml:space="preserve"> به </w:t>
      </w:r>
      <w:r w:rsidR="00602ACD" w:rsidRPr="00A50892">
        <w:rPr>
          <w:rFonts w:cs="B Mitra" w:hint="cs"/>
          <w:sz w:val="28"/>
          <w:szCs w:val="28"/>
          <w:rtl/>
        </w:rPr>
        <w:t>مجری</w:t>
      </w:r>
      <w:r w:rsidR="00602ACD" w:rsidRPr="00A50892">
        <w:rPr>
          <w:rFonts w:cs="B Mitra"/>
          <w:sz w:val="28"/>
          <w:szCs w:val="28"/>
          <w:rtl/>
        </w:rPr>
        <w:t xml:space="preserve"> معرف</w:t>
      </w:r>
      <w:r w:rsidR="00602ACD" w:rsidRPr="00A50892">
        <w:rPr>
          <w:rFonts w:cs="B Mitra" w:hint="cs"/>
          <w:sz w:val="28"/>
          <w:szCs w:val="28"/>
          <w:rtl/>
        </w:rPr>
        <w:t>ی</w:t>
      </w:r>
      <w:r w:rsidR="00602ACD" w:rsidRPr="00A50892">
        <w:rPr>
          <w:rFonts w:cs="B Mitra"/>
          <w:sz w:val="28"/>
          <w:szCs w:val="28"/>
          <w:rtl/>
        </w:rPr>
        <w:t xml:space="preserve"> م</w:t>
      </w:r>
      <w:r w:rsidR="00602ACD" w:rsidRPr="00A50892">
        <w:rPr>
          <w:rFonts w:cs="B Mitra" w:hint="cs"/>
          <w:sz w:val="28"/>
          <w:szCs w:val="28"/>
          <w:rtl/>
        </w:rPr>
        <w:t>ی‌</w:t>
      </w:r>
      <w:r w:rsidR="00602ACD" w:rsidRPr="00A50892">
        <w:rPr>
          <w:rFonts w:cs="B Mitra" w:hint="eastAsia"/>
          <w:sz w:val="28"/>
          <w:szCs w:val="28"/>
          <w:rtl/>
        </w:rPr>
        <w:t>کند</w:t>
      </w:r>
      <w:r w:rsidR="00602ACD" w:rsidRPr="00A50892">
        <w:rPr>
          <w:rFonts w:cs="B Mitra"/>
          <w:sz w:val="28"/>
          <w:szCs w:val="28"/>
          <w:rtl/>
        </w:rPr>
        <w:t>.</w:t>
      </w:r>
    </w:p>
    <w:p w14:paraId="7467FDF7" w14:textId="5660488C" w:rsidR="00602ACD" w:rsidRPr="009B4FBA" w:rsidRDefault="00C00A89" w:rsidP="007034B5">
      <w:pPr>
        <w:bidi/>
        <w:ind w:left="509" w:hanging="567"/>
        <w:jc w:val="both"/>
        <w:rPr>
          <w:rFonts w:cs="B Mitra"/>
          <w:sz w:val="28"/>
          <w:szCs w:val="28"/>
        </w:rPr>
      </w:pPr>
      <w:r>
        <w:rPr>
          <w:rFonts w:cs="B Mitra" w:hint="cs"/>
          <w:sz w:val="28"/>
          <w:szCs w:val="28"/>
          <w:rtl/>
        </w:rPr>
        <w:t>7-2</w:t>
      </w:r>
      <w:r w:rsidR="009B4FBA">
        <w:rPr>
          <w:rFonts w:cs="B Mitra" w:hint="cs"/>
          <w:sz w:val="28"/>
          <w:szCs w:val="28"/>
          <w:rtl/>
        </w:rPr>
        <w:t xml:space="preserve">.   </w:t>
      </w:r>
      <w:r w:rsidR="00602ACD" w:rsidRPr="009B4FBA">
        <w:rPr>
          <w:rFonts w:cs="B Mitra"/>
          <w:sz w:val="28"/>
          <w:szCs w:val="28"/>
          <w:rtl/>
        </w:rPr>
        <w:t>دستورها و مدارک</w:t>
      </w:r>
      <w:r w:rsidR="00602ACD" w:rsidRPr="009B4FBA">
        <w:rPr>
          <w:rFonts w:cs="B Mitra" w:hint="cs"/>
          <w:sz w:val="28"/>
          <w:szCs w:val="28"/>
          <w:rtl/>
        </w:rPr>
        <w:t>ی</w:t>
      </w:r>
      <w:r w:rsidR="00602ACD" w:rsidRPr="009B4FBA">
        <w:rPr>
          <w:rFonts w:cs="B Mitra"/>
          <w:sz w:val="28"/>
          <w:szCs w:val="28"/>
          <w:rtl/>
        </w:rPr>
        <w:t xml:space="preserve"> که به وس</w:t>
      </w:r>
      <w:r w:rsidR="00602ACD" w:rsidRPr="009B4FBA">
        <w:rPr>
          <w:rFonts w:cs="B Mitra" w:hint="cs"/>
          <w:sz w:val="28"/>
          <w:szCs w:val="28"/>
          <w:rtl/>
        </w:rPr>
        <w:t>ی</w:t>
      </w:r>
      <w:r w:rsidR="00602ACD" w:rsidRPr="009B4FBA">
        <w:rPr>
          <w:rFonts w:cs="B Mitra" w:hint="eastAsia"/>
          <w:sz w:val="28"/>
          <w:szCs w:val="28"/>
          <w:rtl/>
        </w:rPr>
        <w:t>له</w:t>
      </w:r>
      <w:r w:rsidR="00602ACD" w:rsidRPr="009B4FBA">
        <w:rPr>
          <w:rFonts w:cs="B Mitra"/>
          <w:sz w:val="28"/>
          <w:szCs w:val="28"/>
          <w:rtl/>
        </w:rPr>
        <w:t xml:space="preserve"> نما</w:t>
      </w:r>
      <w:r w:rsidR="00602ACD" w:rsidRPr="009B4FBA">
        <w:rPr>
          <w:rFonts w:cs="B Mitra" w:hint="cs"/>
          <w:sz w:val="28"/>
          <w:szCs w:val="28"/>
          <w:rtl/>
        </w:rPr>
        <w:t>ی</w:t>
      </w:r>
      <w:r w:rsidR="00602ACD" w:rsidRPr="009B4FBA">
        <w:rPr>
          <w:rFonts w:cs="B Mitra" w:hint="eastAsia"/>
          <w:sz w:val="28"/>
          <w:szCs w:val="28"/>
          <w:rtl/>
        </w:rPr>
        <w:t>نده</w:t>
      </w:r>
      <w:r w:rsidR="00602ACD" w:rsidRPr="009B4FBA">
        <w:rPr>
          <w:rFonts w:cs="B Mitra"/>
          <w:sz w:val="28"/>
          <w:szCs w:val="28"/>
          <w:rtl/>
        </w:rPr>
        <w:t xml:space="preserve"> کارفرما، در محدوده اخت</w:t>
      </w:r>
      <w:r w:rsidR="00602ACD" w:rsidRPr="009B4FBA">
        <w:rPr>
          <w:rFonts w:cs="B Mitra" w:hint="cs"/>
          <w:sz w:val="28"/>
          <w:szCs w:val="28"/>
          <w:rtl/>
        </w:rPr>
        <w:t>ی</w:t>
      </w:r>
      <w:r w:rsidR="00602ACD" w:rsidRPr="009B4FBA">
        <w:rPr>
          <w:rFonts w:cs="B Mitra" w:hint="eastAsia"/>
          <w:sz w:val="28"/>
          <w:szCs w:val="28"/>
          <w:rtl/>
        </w:rPr>
        <w:t>ارات</w:t>
      </w:r>
      <w:r w:rsidR="00602ACD" w:rsidRPr="009B4FBA">
        <w:rPr>
          <w:rFonts w:cs="B Mitra"/>
          <w:sz w:val="28"/>
          <w:szCs w:val="28"/>
          <w:rtl/>
        </w:rPr>
        <w:t xml:space="preserve"> تفو</w:t>
      </w:r>
      <w:r w:rsidR="00602ACD" w:rsidRPr="009B4FBA">
        <w:rPr>
          <w:rFonts w:cs="B Mitra" w:hint="cs"/>
          <w:sz w:val="28"/>
          <w:szCs w:val="28"/>
          <w:rtl/>
        </w:rPr>
        <w:t>ی</w:t>
      </w:r>
      <w:r w:rsidR="00602ACD" w:rsidRPr="009B4FBA">
        <w:rPr>
          <w:rFonts w:cs="B Mitra" w:hint="eastAsia"/>
          <w:sz w:val="28"/>
          <w:szCs w:val="28"/>
          <w:rtl/>
        </w:rPr>
        <w:t>ض</w:t>
      </w:r>
      <w:r w:rsidR="00602ACD" w:rsidRPr="009B4FBA">
        <w:rPr>
          <w:rFonts w:cs="B Mitra"/>
          <w:sz w:val="28"/>
          <w:szCs w:val="28"/>
          <w:rtl/>
        </w:rPr>
        <w:t xml:space="preserve"> شده به و</w:t>
      </w:r>
      <w:r w:rsidR="00602ACD" w:rsidRPr="009B4FBA">
        <w:rPr>
          <w:rFonts w:cs="B Mitra" w:hint="cs"/>
          <w:sz w:val="28"/>
          <w:szCs w:val="28"/>
          <w:rtl/>
        </w:rPr>
        <w:t>ی</w:t>
      </w:r>
      <w:r w:rsidR="00602ACD" w:rsidRPr="009B4FBA">
        <w:rPr>
          <w:rFonts w:cs="B Mitra" w:hint="eastAsia"/>
          <w:sz w:val="28"/>
          <w:szCs w:val="28"/>
          <w:rtl/>
        </w:rPr>
        <w:t>،</w:t>
      </w:r>
      <w:r w:rsidR="00602ACD" w:rsidRPr="009B4FBA">
        <w:rPr>
          <w:rFonts w:cs="B Mitra"/>
          <w:sz w:val="28"/>
          <w:szCs w:val="28"/>
          <w:rtl/>
        </w:rPr>
        <w:t xml:space="preserve"> به </w:t>
      </w:r>
      <w:r w:rsidR="00602ACD" w:rsidRPr="009B4FBA">
        <w:rPr>
          <w:rFonts w:cs="B Mitra" w:hint="cs"/>
          <w:sz w:val="28"/>
          <w:szCs w:val="28"/>
          <w:rtl/>
        </w:rPr>
        <w:t>مجری</w:t>
      </w:r>
      <w:r w:rsidR="00602ACD" w:rsidRPr="009B4FBA">
        <w:rPr>
          <w:rFonts w:cs="B Mitra"/>
          <w:sz w:val="28"/>
          <w:szCs w:val="28"/>
          <w:rtl/>
        </w:rPr>
        <w:t xml:space="preserve"> ابلاغ م</w:t>
      </w:r>
      <w:r w:rsidR="00602ACD" w:rsidRPr="009B4FBA">
        <w:rPr>
          <w:rFonts w:cs="B Mitra" w:hint="cs"/>
          <w:sz w:val="28"/>
          <w:szCs w:val="28"/>
          <w:rtl/>
        </w:rPr>
        <w:t>ی‌</w:t>
      </w:r>
      <w:r w:rsidR="00602ACD" w:rsidRPr="009B4FBA">
        <w:rPr>
          <w:rFonts w:cs="B Mitra" w:hint="eastAsia"/>
          <w:sz w:val="28"/>
          <w:szCs w:val="28"/>
          <w:rtl/>
        </w:rPr>
        <w:t>شود،</w:t>
      </w:r>
      <w:r w:rsidR="00602ACD" w:rsidRPr="009B4FBA">
        <w:rPr>
          <w:rFonts w:cs="B Mitra"/>
          <w:sz w:val="28"/>
          <w:szCs w:val="28"/>
          <w:rtl/>
        </w:rPr>
        <w:t xml:space="preserve"> </w:t>
      </w:r>
      <w:r w:rsidR="00F45E55">
        <w:rPr>
          <w:rFonts w:cs="B Mitra" w:hint="cs"/>
          <w:sz w:val="28"/>
          <w:szCs w:val="28"/>
          <w:rtl/>
        </w:rPr>
        <w:t xml:space="preserve">یا صورت‌جلسات تائید و امضاشده توسط نماینده کارفرما، </w:t>
      </w:r>
      <w:r w:rsidR="00602ACD" w:rsidRPr="009B4FBA">
        <w:rPr>
          <w:rFonts w:cs="B Mitra"/>
          <w:sz w:val="28"/>
          <w:szCs w:val="28"/>
          <w:rtl/>
        </w:rPr>
        <w:t>در حکم ابلاغ کارفرماست</w:t>
      </w:r>
      <w:r w:rsidR="00602ACD" w:rsidRPr="009B4FBA">
        <w:rPr>
          <w:rFonts w:cs="B Mitra" w:hint="cs"/>
          <w:sz w:val="28"/>
          <w:szCs w:val="28"/>
          <w:rtl/>
        </w:rPr>
        <w:t>.</w:t>
      </w:r>
      <w:r w:rsidR="00602ACD" w:rsidRPr="009B4FBA">
        <w:rPr>
          <w:rFonts w:cs="B Mitra"/>
          <w:sz w:val="28"/>
          <w:szCs w:val="28"/>
          <w:rtl/>
        </w:rPr>
        <w:t xml:space="preserve"> بد</w:t>
      </w:r>
      <w:r w:rsidR="00602ACD" w:rsidRPr="009B4FBA">
        <w:rPr>
          <w:rFonts w:cs="B Mitra" w:hint="cs"/>
          <w:sz w:val="28"/>
          <w:szCs w:val="28"/>
          <w:rtl/>
        </w:rPr>
        <w:t>ی</w:t>
      </w:r>
      <w:r w:rsidR="00602ACD" w:rsidRPr="009B4FBA">
        <w:rPr>
          <w:rFonts w:cs="B Mitra" w:hint="eastAsia"/>
          <w:sz w:val="28"/>
          <w:szCs w:val="28"/>
          <w:rtl/>
        </w:rPr>
        <w:t>ه</w:t>
      </w:r>
      <w:r w:rsidR="00602ACD" w:rsidRPr="009B4FBA">
        <w:rPr>
          <w:rFonts w:cs="B Mitra" w:hint="cs"/>
          <w:sz w:val="28"/>
          <w:szCs w:val="28"/>
          <w:rtl/>
        </w:rPr>
        <w:t>ی</w:t>
      </w:r>
      <w:r w:rsidR="00602ACD" w:rsidRPr="009B4FBA">
        <w:rPr>
          <w:rFonts w:cs="B Mitra"/>
          <w:sz w:val="28"/>
          <w:szCs w:val="28"/>
          <w:rtl/>
        </w:rPr>
        <w:t xml:space="preserve"> است با تغ</w:t>
      </w:r>
      <w:r w:rsidR="00602ACD" w:rsidRPr="009B4FBA">
        <w:rPr>
          <w:rFonts w:cs="B Mitra" w:hint="cs"/>
          <w:sz w:val="28"/>
          <w:szCs w:val="28"/>
          <w:rtl/>
        </w:rPr>
        <w:t>یی</w:t>
      </w:r>
      <w:r w:rsidR="00602ACD" w:rsidRPr="009B4FBA">
        <w:rPr>
          <w:rFonts w:cs="B Mitra" w:hint="eastAsia"/>
          <w:sz w:val="28"/>
          <w:szCs w:val="28"/>
          <w:rtl/>
        </w:rPr>
        <w:t>ر</w:t>
      </w:r>
      <w:r w:rsidR="00602ACD" w:rsidRPr="009B4FBA">
        <w:rPr>
          <w:rFonts w:cs="B Mitra"/>
          <w:sz w:val="28"/>
          <w:szCs w:val="28"/>
          <w:rtl/>
        </w:rPr>
        <w:t xml:space="preserve"> نما</w:t>
      </w:r>
      <w:r w:rsidR="00602ACD" w:rsidRPr="009B4FBA">
        <w:rPr>
          <w:rFonts w:cs="B Mitra" w:hint="cs"/>
          <w:sz w:val="28"/>
          <w:szCs w:val="28"/>
          <w:rtl/>
        </w:rPr>
        <w:t>ی</w:t>
      </w:r>
      <w:r w:rsidR="00602ACD" w:rsidRPr="009B4FBA">
        <w:rPr>
          <w:rFonts w:cs="B Mitra" w:hint="eastAsia"/>
          <w:sz w:val="28"/>
          <w:szCs w:val="28"/>
          <w:rtl/>
        </w:rPr>
        <w:t>نده</w:t>
      </w:r>
      <w:r w:rsidR="00602ACD" w:rsidRPr="009B4FBA">
        <w:rPr>
          <w:rFonts w:cs="B Mitra"/>
          <w:sz w:val="28"/>
          <w:szCs w:val="28"/>
          <w:rtl/>
        </w:rPr>
        <w:t xml:space="preserve"> کارفرما دستورها</w:t>
      </w:r>
      <w:r w:rsidR="00602ACD" w:rsidRPr="009B4FBA">
        <w:rPr>
          <w:rFonts w:cs="B Mitra" w:hint="cs"/>
          <w:sz w:val="28"/>
          <w:szCs w:val="28"/>
          <w:rtl/>
        </w:rPr>
        <w:t>ی</w:t>
      </w:r>
      <w:r w:rsidR="00602ACD" w:rsidRPr="009B4FBA">
        <w:rPr>
          <w:rFonts w:cs="B Mitra"/>
          <w:sz w:val="28"/>
          <w:szCs w:val="28"/>
          <w:rtl/>
        </w:rPr>
        <w:t xml:space="preserve"> ابلاغ شده و </w:t>
      </w:r>
      <w:r w:rsidR="00602ACD" w:rsidRPr="009B4FBA">
        <w:rPr>
          <w:rFonts w:cs="B Mitra" w:hint="cs"/>
          <w:sz w:val="28"/>
          <w:szCs w:val="28"/>
          <w:rtl/>
        </w:rPr>
        <w:t>ی</w:t>
      </w:r>
      <w:r w:rsidR="00602ACD" w:rsidRPr="009B4FBA">
        <w:rPr>
          <w:rFonts w:cs="B Mitra" w:hint="eastAsia"/>
          <w:sz w:val="28"/>
          <w:szCs w:val="28"/>
          <w:rtl/>
        </w:rPr>
        <w:t>ا</w:t>
      </w:r>
      <w:r w:rsidR="00602ACD" w:rsidRPr="009B4FBA">
        <w:rPr>
          <w:rFonts w:cs="B Mitra"/>
          <w:sz w:val="28"/>
          <w:szCs w:val="28"/>
          <w:rtl/>
        </w:rPr>
        <w:t xml:space="preserve"> مدارک امضا شده به وس</w:t>
      </w:r>
      <w:r w:rsidR="00602ACD" w:rsidRPr="009B4FBA">
        <w:rPr>
          <w:rFonts w:cs="B Mitra" w:hint="cs"/>
          <w:sz w:val="28"/>
          <w:szCs w:val="28"/>
          <w:rtl/>
        </w:rPr>
        <w:t>ی</w:t>
      </w:r>
      <w:r w:rsidR="00602ACD" w:rsidRPr="009B4FBA">
        <w:rPr>
          <w:rFonts w:cs="B Mitra" w:hint="eastAsia"/>
          <w:sz w:val="28"/>
          <w:szCs w:val="28"/>
          <w:rtl/>
        </w:rPr>
        <w:t>له</w:t>
      </w:r>
      <w:r w:rsidR="00602ACD" w:rsidRPr="009B4FBA">
        <w:rPr>
          <w:rFonts w:cs="B Mitra"/>
          <w:sz w:val="28"/>
          <w:szCs w:val="28"/>
          <w:rtl/>
        </w:rPr>
        <w:t xml:space="preserve"> نما</w:t>
      </w:r>
      <w:r w:rsidR="00602ACD" w:rsidRPr="009B4FBA">
        <w:rPr>
          <w:rFonts w:cs="B Mitra" w:hint="cs"/>
          <w:sz w:val="28"/>
          <w:szCs w:val="28"/>
          <w:rtl/>
        </w:rPr>
        <w:t>ی</w:t>
      </w:r>
      <w:r w:rsidR="00602ACD" w:rsidRPr="009B4FBA">
        <w:rPr>
          <w:rFonts w:cs="B Mitra" w:hint="eastAsia"/>
          <w:sz w:val="28"/>
          <w:szCs w:val="28"/>
          <w:rtl/>
        </w:rPr>
        <w:t>نده</w:t>
      </w:r>
      <w:r w:rsidR="00602ACD" w:rsidRPr="009B4FBA">
        <w:rPr>
          <w:rFonts w:cs="B Mitra"/>
          <w:sz w:val="28"/>
          <w:szCs w:val="28"/>
          <w:rtl/>
        </w:rPr>
        <w:t xml:space="preserve"> قبل</w:t>
      </w:r>
      <w:r w:rsidR="00602ACD" w:rsidRPr="009B4FBA">
        <w:rPr>
          <w:rFonts w:cs="B Mitra" w:hint="cs"/>
          <w:sz w:val="28"/>
          <w:szCs w:val="28"/>
          <w:rtl/>
        </w:rPr>
        <w:t>ی</w:t>
      </w:r>
      <w:r w:rsidR="00602ACD" w:rsidRPr="009B4FBA">
        <w:rPr>
          <w:rFonts w:cs="B Mitra" w:hint="eastAsia"/>
          <w:sz w:val="28"/>
          <w:szCs w:val="28"/>
          <w:rtl/>
        </w:rPr>
        <w:t>،</w:t>
      </w:r>
      <w:r w:rsidR="00602ACD" w:rsidRPr="009B4FBA">
        <w:rPr>
          <w:rFonts w:cs="B Mitra"/>
          <w:sz w:val="28"/>
          <w:szCs w:val="28"/>
          <w:rtl/>
        </w:rPr>
        <w:t xml:space="preserve"> معتبر است.</w:t>
      </w:r>
    </w:p>
    <w:p w14:paraId="4FB5189F" w14:textId="25A55D4D" w:rsidR="00602ACD" w:rsidRPr="001542AB" w:rsidRDefault="00C00A89" w:rsidP="007034B5">
      <w:pPr>
        <w:bidi/>
        <w:ind w:left="509" w:hanging="567"/>
        <w:jc w:val="both"/>
        <w:rPr>
          <w:rFonts w:cs="B Mitra"/>
          <w:sz w:val="28"/>
          <w:szCs w:val="28"/>
        </w:rPr>
      </w:pPr>
      <w:r>
        <w:rPr>
          <w:rFonts w:cs="B Mitra" w:hint="cs"/>
          <w:sz w:val="28"/>
          <w:szCs w:val="28"/>
          <w:rtl/>
        </w:rPr>
        <w:t>7-3</w:t>
      </w:r>
      <w:r w:rsidR="0040708B">
        <w:rPr>
          <w:rFonts w:cs="B Mitra" w:hint="cs"/>
          <w:sz w:val="28"/>
          <w:szCs w:val="28"/>
          <w:rtl/>
        </w:rPr>
        <w:t xml:space="preserve">.   </w:t>
      </w:r>
      <w:r w:rsidR="0040708B" w:rsidRPr="001542AB">
        <w:rPr>
          <w:rFonts w:cs="B Mitra"/>
          <w:sz w:val="28"/>
          <w:szCs w:val="28"/>
          <w:rtl/>
        </w:rPr>
        <w:t>کارفرما م</w:t>
      </w:r>
      <w:r w:rsidR="0040708B" w:rsidRPr="001542AB">
        <w:rPr>
          <w:rFonts w:cs="B Mitra" w:hint="cs"/>
          <w:sz w:val="28"/>
          <w:szCs w:val="28"/>
          <w:rtl/>
        </w:rPr>
        <w:t>ی‌</w:t>
      </w:r>
      <w:r w:rsidR="0040708B" w:rsidRPr="001542AB">
        <w:rPr>
          <w:rFonts w:cs="B Mitra" w:hint="eastAsia"/>
          <w:sz w:val="28"/>
          <w:szCs w:val="28"/>
          <w:rtl/>
        </w:rPr>
        <w:t>تواند</w:t>
      </w:r>
      <w:r w:rsidR="0040708B" w:rsidRPr="001542AB">
        <w:rPr>
          <w:rFonts w:cs="B Mitra"/>
          <w:sz w:val="28"/>
          <w:szCs w:val="28"/>
          <w:rtl/>
        </w:rPr>
        <w:t xml:space="preserve"> تمام </w:t>
      </w:r>
      <w:r w:rsidR="0040708B" w:rsidRPr="001542AB">
        <w:rPr>
          <w:rFonts w:cs="B Mitra" w:hint="cs"/>
          <w:sz w:val="28"/>
          <w:szCs w:val="28"/>
          <w:rtl/>
        </w:rPr>
        <w:t>ی</w:t>
      </w:r>
      <w:r w:rsidR="0040708B" w:rsidRPr="001542AB">
        <w:rPr>
          <w:rFonts w:cs="B Mitra" w:hint="eastAsia"/>
          <w:sz w:val="28"/>
          <w:szCs w:val="28"/>
          <w:rtl/>
        </w:rPr>
        <w:t>ا</w:t>
      </w:r>
      <w:r w:rsidR="0040708B" w:rsidRPr="001542AB">
        <w:rPr>
          <w:rFonts w:cs="B Mitra"/>
          <w:sz w:val="28"/>
          <w:szCs w:val="28"/>
          <w:rtl/>
        </w:rPr>
        <w:t xml:space="preserve"> بخش</w:t>
      </w:r>
      <w:r w:rsidR="0040708B" w:rsidRPr="001542AB">
        <w:rPr>
          <w:rFonts w:cs="B Mitra" w:hint="cs"/>
          <w:sz w:val="28"/>
          <w:szCs w:val="28"/>
          <w:rtl/>
        </w:rPr>
        <w:t>ی</w:t>
      </w:r>
      <w:r w:rsidR="0040708B" w:rsidRPr="001542AB">
        <w:rPr>
          <w:rFonts w:cs="B Mitra"/>
          <w:sz w:val="28"/>
          <w:szCs w:val="28"/>
          <w:rtl/>
        </w:rPr>
        <w:t xml:space="preserve"> از اخت</w:t>
      </w:r>
      <w:r w:rsidR="0040708B" w:rsidRPr="001542AB">
        <w:rPr>
          <w:rFonts w:cs="B Mitra" w:hint="cs"/>
          <w:sz w:val="28"/>
          <w:szCs w:val="28"/>
          <w:rtl/>
        </w:rPr>
        <w:t>ی</w:t>
      </w:r>
      <w:r w:rsidR="0040708B" w:rsidRPr="001542AB">
        <w:rPr>
          <w:rFonts w:cs="B Mitra" w:hint="eastAsia"/>
          <w:sz w:val="28"/>
          <w:szCs w:val="28"/>
          <w:rtl/>
        </w:rPr>
        <w:t>ارات</w:t>
      </w:r>
      <w:r w:rsidR="0040708B" w:rsidRPr="001542AB">
        <w:rPr>
          <w:rFonts w:cs="B Mitra"/>
          <w:sz w:val="28"/>
          <w:szCs w:val="28"/>
          <w:rtl/>
        </w:rPr>
        <w:t xml:space="preserve"> قابل واگذار</w:t>
      </w:r>
      <w:r w:rsidR="0040708B" w:rsidRPr="001542AB">
        <w:rPr>
          <w:rFonts w:cs="B Mitra" w:hint="cs"/>
          <w:sz w:val="28"/>
          <w:szCs w:val="28"/>
          <w:rtl/>
        </w:rPr>
        <w:t>ی</w:t>
      </w:r>
      <w:r w:rsidR="0040708B" w:rsidRPr="001542AB">
        <w:rPr>
          <w:rFonts w:cs="B Mitra"/>
          <w:sz w:val="28"/>
          <w:szCs w:val="28"/>
          <w:rtl/>
        </w:rPr>
        <w:t xml:space="preserve"> خود را در رابطه با ا</w:t>
      </w:r>
      <w:r w:rsidR="0040708B" w:rsidRPr="001542AB">
        <w:rPr>
          <w:rFonts w:cs="B Mitra" w:hint="cs"/>
          <w:sz w:val="28"/>
          <w:szCs w:val="28"/>
          <w:rtl/>
        </w:rPr>
        <w:t>ی</w:t>
      </w:r>
      <w:r w:rsidR="0040708B" w:rsidRPr="001542AB">
        <w:rPr>
          <w:rFonts w:cs="B Mitra" w:hint="eastAsia"/>
          <w:sz w:val="28"/>
          <w:szCs w:val="28"/>
          <w:rtl/>
        </w:rPr>
        <w:t>ن</w:t>
      </w:r>
      <w:r w:rsidR="0040708B" w:rsidRPr="001542AB">
        <w:rPr>
          <w:rFonts w:cs="B Mitra"/>
          <w:sz w:val="28"/>
          <w:szCs w:val="28"/>
          <w:rtl/>
        </w:rPr>
        <w:t xml:space="preserve"> قرارداد، به واحد </w:t>
      </w:r>
      <w:r w:rsidR="0040708B">
        <w:rPr>
          <w:rFonts w:cs="B Mitra" w:hint="cs"/>
          <w:sz w:val="28"/>
          <w:szCs w:val="28"/>
          <w:rtl/>
        </w:rPr>
        <w:t xml:space="preserve">    </w:t>
      </w:r>
      <w:r w:rsidR="0040708B" w:rsidRPr="001542AB">
        <w:rPr>
          <w:rFonts w:cs="B Mitra"/>
          <w:sz w:val="28"/>
          <w:szCs w:val="28"/>
          <w:rtl/>
        </w:rPr>
        <w:t>مد</w:t>
      </w:r>
      <w:r w:rsidR="0040708B" w:rsidRPr="001542AB">
        <w:rPr>
          <w:rFonts w:cs="B Mitra" w:hint="cs"/>
          <w:sz w:val="28"/>
          <w:szCs w:val="28"/>
          <w:rtl/>
        </w:rPr>
        <w:t>ی</w:t>
      </w:r>
      <w:r w:rsidR="0040708B" w:rsidRPr="001542AB">
        <w:rPr>
          <w:rFonts w:cs="B Mitra" w:hint="eastAsia"/>
          <w:sz w:val="28"/>
          <w:szCs w:val="28"/>
          <w:rtl/>
        </w:rPr>
        <w:t>ر</w:t>
      </w:r>
      <w:r w:rsidR="0040708B" w:rsidRPr="001542AB">
        <w:rPr>
          <w:rFonts w:cs="B Mitra" w:hint="cs"/>
          <w:sz w:val="28"/>
          <w:szCs w:val="28"/>
          <w:rtl/>
        </w:rPr>
        <w:t>ی</w:t>
      </w:r>
      <w:r w:rsidR="0040708B" w:rsidRPr="001542AB">
        <w:rPr>
          <w:rFonts w:cs="B Mitra" w:hint="eastAsia"/>
          <w:sz w:val="28"/>
          <w:szCs w:val="28"/>
          <w:rtl/>
        </w:rPr>
        <w:t>ت</w:t>
      </w:r>
      <w:r w:rsidR="0040708B" w:rsidRPr="001542AB">
        <w:rPr>
          <w:rFonts w:cs="B Mitra"/>
          <w:sz w:val="28"/>
          <w:szCs w:val="28"/>
          <w:rtl/>
        </w:rPr>
        <w:t xml:space="preserve"> طرح واگذار نما</w:t>
      </w:r>
      <w:r w:rsidR="0040708B" w:rsidRPr="001542AB">
        <w:rPr>
          <w:rFonts w:cs="B Mitra" w:hint="cs"/>
          <w:sz w:val="28"/>
          <w:szCs w:val="28"/>
          <w:rtl/>
        </w:rPr>
        <w:t>ی</w:t>
      </w:r>
      <w:r w:rsidR="0040708B" w:rsidRPr="001542AB">
        <w:rPr>
          <w:rFonts w:cs="B Mitra" w:hint="eastAsia"/>
          <w:sz w:val="28"/>
          <w:szCs w:val="28"/>
          <w:rtl/>
        </w:rPr>
        <w:t>د</w:t>
      </w:r>
      <w:r w:rsidR="0040708B" w:rsidRPr="001542AB">
        <w:rPr>
          <w:rFonts w:cs="B Mitra"/>
          <w:sz w:val="28"/>
          <w:szCs w:val="28"/>
          <w:rtl/>
        </w:rPr>
        <w:t>. در ا</w:t>
      </w:r>
      <w:r w:rsidR="0040708B" w:rsidRPr="001542AB">
        <w:rPr>
          <w:rFonts w:cs="B Mitra" w:hint="cs"/>
          <w:sz w:val="28"/>
          <w:szCs w:val="28"/>
          <w:rtl/>
        </w:rPr>
        <w:t>ی</w:t>
      </w:r>
      <w:r w:rsidR="0040708B" w:rsidRPr="001542AB">
        <w:rPr>
          <w:rFonts w:cs="B Mitra" w:hint="eastAsia"/>
          <w:sz w:val="28"/>
          <w:szCs w:val="28"/>
          <w:rtl/>
        </w:rPr>
        <w:t>ن</w:t>
      </w:r>
      <w:r w:rsidR="0040708B" w:rsidRPr="001542AB">
        <w:rPr>
          <w:rFonts w:cs="B Mitra"/>
          <w:sz w:val="28"/>
          <w:szCs w:val="28"/>
          <w:rtl/>
        </w:rPr>
        <w:t xml:space="preserve"> صورت آن واحد با تع</w:t>
      </w:r>
      <w:r w:rsidR="0040708B" w:rsidRPr="001542AB">
        <w:rPr>
          <w:rFonts w:cs="B Mitra" w:hint="cs"/>
          <w:sz w:val="28"/>
          <w:szCs w:val="28"/>
          <w:rtl/>
        </w:rPr>
        <w:t>یی</w:t>
      </w:r>
      <w:r w:rsidR="0040708B" w:rsidRPr="001542AB">
        <w:rPr>
          <w:rFonts w:cs="B Mitra" w:hint="eastAsia"/>
          <w:sz w:val="28"/>
          <w:szCs w:val="28"/>
          <w:rtl/>
        </w:rPr>
        <w:t>ن</w:t>
      </w:r>
      <w:r w:rsidR="0040708B" w:rsidRPr="001542AB">
        <w:rPr>
          <w:rFonts w:cs="B Mitra"/>
          <w:sz w:val="28"/>
          <w:szCs w:val="28"/>
          <w:rtl/>
        </w:rPr>
        <w:t xml:space="preserve"> حدود اخت</w:t>
      </w:r>
      <w:r w:rsidR="0040708B" w:rsidRPr="001542AB">
        <w:rPr>
          <w:rFonts w:cs="B Mitra" w:hint="cs"/>
          <w:sz w:val="28"/>
          <w:szCs w:val="28"/>
          <w:rtl/>
        </w:rPr>
        <w:t>ی</w:t>
      </w:r>
      <w:r w:rsidR="0040708B" w:rsidRPr="001542AB">
        <w:rPr>
          <w:rFonts w:cs="B Mitra" w:hint="eastAsia"/>
          <w:sz w:val="28"/>
          <w:szCs w:val="28"/>
          <w:rtl/>
        </w:rPr>
        <w:t>ارات،</w:t>
      </w:r>
      <w:r w:rsidR="0040708B" w:rsidRPr="001542AB">
        <w:rPr>
          <w:rFonts w:cs="B Mitra"/>
          <w:sz w:val="28"/>
          <w:szCs w:val="28"/>
          <w:rtl/>
        </w:rPr>
        <w:t xml:space="preserve"> به </w:t>
      </w:r>
      <w:r w:rsidR="0040708B" w:rsidRPr="001542AB">
        <w:rPr>
          <w:rFonts w:cs="B Mitra" w:hint="cs"/>
          <w:sz w:val="28"/>
          <w:szCs w:val="28"/>
          <w:rtl/>
        </w:rPr>
        <w:t>مجری</w:t>
      </w:r>
      <w:r w:rsidR="0040708B" w:rsidRPr="001542AB">
        <w:rPr>
          <w:rFonts w:cs="B Mitra"/>
          <w:sz w:val="28"/>
          <w:szCs w:val="28"/>
          <w:rtl/>
        </w:rPr>
        <w:t xml:space="preserve"> معرف</w:t>
      </w:r>
      <w:r w:rsidR="0040708B" w:rsidRPr="001542AB">
        <w:rPr>
          <w:rFonts w:cs="B Mitra" w:hint="cs"/>
          <w:sz w:val="28"/>
          <w:szCs w:val="28"/>
          <w:rtl/>
        </w:rPr>
        <w:t>ی</w:t>
      </w:r>
      <w:r w:rsidR="0040708B" w:rsidRPr="001542AB">
        <w:rPr>
          <w:rFonts w:cs="B Mitra"/>
          <w:sz w:val="28"/>
          <w:szCs w:val="28"/>
          <w:rtl/>
        </w:rPr>
        <w:t xml:space="preserve"> م</w:t>
      </w:r>
      <w:r w:rsidR="0040708B" w:rsidRPr="001542AB">
        <w:rPr>
          <w:rFonts w:cs="B Mitra" w:hint="cs"/>
          <w:sz w:val="28"/>
          <w:szCs w:val="28"/>
          <w:rtl/>
        </w:rPr>
        <w:t>ی‌</w:t>
      </w:r>
      <w:r w:rsidR="0040708B" w:rsidRPr="001542AB">
        <w:rPr>
          <w:rFonts w:cs="B Mitra" w:hint="eastAsia"/>
          <w:sz w:val="28"/>
          <w:szCs w:val="28"/>
          <w:rtl/>
        </w:rPr>
        <w:t>شود</w:t>
      </w:r>
      <w:r w:rsidR="0040708B" w:rsidRPr="001542AB">
        <w:rPr>
          <w:rFonts w:cs="B Mitra"/>
          <w:sz w:val="28"/>
          <w:szCs w:val="28"/>
          <w:rtl/>
        </w:rPr>
        <w:t xml:space="preserve"> و تصم</w:t>
      </w:r>
      <w:r w:rsidR="0040708B" w:rsidRPr="001542AB">
        <w:rPr>
          <w:rFonts w:cs="B Mitra" w:hint="cs"/>
          <w:sz w:val="28"/>
          <w:szCs w:val="28"/>
          <w:rtl/>
        </w:rPr>
        <w:t>ی</w:t>
      </w:r>
      <w:r w:rsidR="0040708B" w:rsidRPr="001542AB">
        <w:rPr>
          <w:rFonts w:cs="B Mitra" w:hint="eastAsia"/>
          <w:sz w:val="28"/>
          <w:szCs w:val="28"/>
          <w:rtl/>
        </w:rPr>
        <w:t>م‌گ</w:t>
      </w:r>
      <w:r w:rsidR="0040708B" w:rsidRPr="001542AB">
        <w:rPr>
          <w:rFonts w:cs="B Mitra" w:hint="cs"/>
          <w:sz w:val="28"/>
          <w:szCs w:val="28"/>
          <w:rtl/>
        </w:rPr>
        <w:t>ی</w:t>
      </w:r>
      <w:r w:rsidR="0040708B" w:rsidRPr="001542AB">
        <w:rPr>
          <w:rFonts w:cs="B Mitra" w:hint="eastAsia"/>
          <w:sz w:val="28"/>
          <w:szCs w:val="28"/>
          <w:rtl/>
        </w:rPr>
        <w:t>ر</w:t>
      </w:r>
      <w:r w:rsidR="0040708B" w:rsidRPr="001542AB">
        <w:rPr>
          <w:rFonts w:cs="B Mitra" w:hint="cs"/>
          <w:sz w:val="28"/>
          <w:szCs w:val="28"/>
          <w:rtl/>
        </w:rPr>
        <w:t>ی‌</w:t>
      </w:r>
      <w:r w:rsidR="0040708B" w:rsidRPr="001542AB">
        <w:rPr>
          <w:rFonts w:cs="B Mitra" w:hint="eastAsia"/>
          <w:sz w:val="28"/>
          <w:szCs w:val="28"/>
          <w:rtl/>
        </w:rPr>
        <w:t>ها</w:t>
      </w:r>
      <w:r w:rsidR="0040708B" w:rsidRPr="001542AB">
        <w:rPr>
          <w:rFonts w:cs="B Mitra" w:hint="cs"/>
          <w:sz w:val="28"/>
          <w:szCs w:val="28"/>
          <w:rtl/>
        </w:rPr>
        <w:t>ی</w:t>
      </w:r>
      <w:r w:rsidR="0040708B" w:rsidRPr="001542AB">
        <w:rPr>
          <w:rFonts w:cs="B Mitra"/>
          <w:sz w:val="28"/>
          <w:szCs w:val="28"/>
          <w:rtl/>
        </w:rPr>
        <w:t xml:space="preserve"> و</w:t>
      </w:r>
      <w:r w:rsidR="0040708B" w:rsidRPr="001542AB">
        <w:rPr>
          <w:rFonts w:cs="B Mitra" w:hint="cs"/>
          <w:sz w:val="28"/>
          <w:szCs w:val="28"/>
          <w:rtl/>
        </w:rPr>
        <w:t>ی</w:t>
      </w:r>
      <w:r w:rsidR="0040708B" w:rsidRPr="001542AB">
        <w:rPr>
          <w:rFonts w:cs="B Mitra"/>
          <w:sz w:val="28"/>
          <w:szCs w:val="28"/>
          <w:rtl/>
        </w:rPr>
        <w:t xml:space="preserve"> در امور واگذار شده، در حکم تصم</w:t>
      </w:r>
      <w:r w:rsidR="0040708B" w:rsidRPr="001542AB">
        <w:rPr>
          <w:rFonts w:cs="B Mitra" w:hint="cs"/>
          <w:sz w:val="28"/>
          <w:szCs w:val="28"/>
          <w:rtl/>
        </w:rPr>
        <w:t>ی</w:t>
      </w:r>
      <w:r w:rsidR="0040708B" w:rsidRPr="001542AB">
        <w:rPr>
          <w:rFonts w:cs="B Mitra" w:hint="eastAsia"/>
          <w:sz w:val="28"/>
          <w:szCs w:val="28"/>
          <w:rtl/>
        </w:rPr>
        <w:t>م‌ها</w:t>
      </w:r>
      <w:r w:rsidR="0040708B" w:rsidRPr="001542AB">
        <w:rPr>
          <w:rFonts w:cs="B Mitra" w:hint="cs"/>
          <w:sz w:val="28"/>
          <w:szCs w:val="28"/>
          <w:rtl/>
        </w:rPr>
        <w:t>ی</w:t>
      </w:r>
      <w:r w:rsidR="0040708B" w:rsidRPr="001542AB">
        <w:rPr>
          <w:rFonts w:cs="B Mitra"/>
          <w:sz w:val="28"/>
          <w:szCs w:val="28"/>
          <w:rtl/>
        </w:rPr>
        <w:t xml:space="preserve"> کار</w:t>
      </w:r>
      <w:r w:rsidR="0040708B" w:rsidRPr="001542AB">
        <w:rPr>
          <w:rFonts w:cs="B Mitra" w:hint="eastAsia"/>
          <w:sz w:val="28"/>
          <w:szCs w:val="28"/>
          <w:rtl/>
        </w:rPr>
        <w:t>فرماست</w:t>
      </w:r>
      <w:r w:rsidR="0040708B" w:rsidRPr="001542AB">
        <w:rPr>
          <w:rFonts w:cs="B Mitra"/>
          <w:sz w:val="28"/>
          <w:szCs w:val="28"/>
          <w:rtl/>
        </w:rPr>
        <w:t>.</w:t>
      </w:r>
    </w:p>
    <w:p w14:paraId="2C7614F9" w14:textId="1F15EF7F" w:rsidR="00602ACD" w:rsidRPr="00DF1B6C" w:rsidRDefault="00C00A89" w:rsidP="007034B5">
      <w:pPr>
        <w:bidi/>
        <w:ind w:left="509" w:hanging="567"/>
        <w:jc w:val="both"/>
        <w:rPr>
          <w:rFonts w:cs="B Mitra"/>
          <w:sz w:val="28"/>
          <w:szCs w:val="28"/>
          <w:rtl/>
        </w:rPr>
      </w:pPr>
      <w:r>
        <w:rPr>
          <w:rFonts w:cs="B Mitra" w:hint="cs"/>
          <w:sz w:val="28"/>
          <w:szCs w:val="28"/>
          <w:rtl/>
        </w:rPr>
        <w:t>7-4</w:t>
      </w:r>
      <w:r w:rsidR="00DF1B6C">
        <w:rPr>
          <w:rFonts w:cs="B Mitra" w:hint="cs"/>
          <w:sz w:val="28"/>
          <w:szCs w:val="28"/>
          <w:rtl/>
        </w:rPr>
        <w:t xml:space="preserve">.   </w:t>
      </w:r>
      <w:r w:rsidR="00602ACD" w:rsidRPr="00DF1B6C">
        <w:rPr>
          <w:rFonts w:cs="B Mitra"/>
          <w:sz w:val="28"/>
          <w:szCs w:val="28"/>
          <w:rtl/>
        </w:rPr>
        <w:t xml:space="preserve">پس از مبادله قرارداد، </w:t>
      </w:r>
      <w:r w:rsidR="007E46B1" w:rsidRPr="00DF1B6C">
        <w:rPr>
          <w:rFonts w:cs="B Mitra" w:hint="cs"/>
          <w:sz w:val="28"/>
          <w:szCs w:val="28"/>
          <w:rtl/>
        </w:rPr>
        <w:t>مجری</w:t>
      </w:r>
      <w:r w:rsidR="00602ACD" w:rsidRPr="00DF1B6C">
        <w:rPr>
          <w:rFonts w:cs="B Mitra"/>
          <w:sz w:val="28"/>
          <w:szCs w:val="28"/>
          <w:rtl/>
        </w:rPr>
        <w:t xml:space="preserve"> نماینده یا نمایندگان خود را با ذکر حدود اختیارات به کارفرما معرفی می‌کند.</w:t>
      </w:r>
      <w:r w:rsidR="00602ACD" w:rsidRPr="00DF1B6C">
        <w:rPr>
          <w:rFonts w:cs="B Mitra" w:hint="cs"/>
          <w:sz w:val="28"/>
          <w:szCs w:val="28"/>
          <w:rtl/>
        </w:rPr>
        <w:t xml:space="preserve"> </w:t>
      </w:r>
    </w:p>
    <w:p w14:paraId="79600CE0" w14:textId="77777777" w:rsidR="00624A56" w:rsidRPr="00624A56" w:rsidRDefault="00624A56" w:rsidP="00624A56">
      <w:pPr>
        <w:rPr>
          <w:rtl/>
        </w:rPr>
      </w:pPr>
    </w:p>
    <w:p w14:paraId="1EA3A88A" w14:textId="77777777" w:rsidR="00E10286" w:rsidRPr="00E10286" w:rsidRDefault="00E10286" w:rsidP="00E10286"/>
    <w:p w14:paraId="6B3E4D1D" w14:textId="7DA90382" w:rsidR="00602ACD" w:rsidRPr="003905E4" w:rsidRDefault="00602ACD" w:rsidP="00C96090">
      <w:pPr>
        <w:shd w:val="clear" w:color="auto" w:fill="D0CECE" w:themeFill="background2" w:themeFillShade="E6"/>
        <w:bidi/>
        <w:jc w:val="left"/>
        <w:rPr>
          <w:rFonts w:cs="B Mitra"/>
          <w:b w:val="0"/>
          <w:bCs/>
          <w:sz w:val="22"/>
        </w:rPr>
      </w:pPr>
      <w:bookmarkStart w:id="47" w:name="_Toc72139978"/>
      <w:r w:rsidRPr="003905E4">
        <w:rPr>
          <w:rFonts w:cs="B Mitra" w:hint="cs"/>
          <w:bCs/>
          <w:sz w:val="22"/>
          <w:highlight w:val="lightGray"/>
          <w:rtl/>
        </w:rPr>
        <w:t xml:space="preserve">ماده 8) </w:t>
      </w:r>
      <w:r w:rsidRPr="003905E4">
        <w:rPr>
          <w:rFonts w:cs="B Mitra"/>
          <w:bCs/>
          <w:sz w:val="22"/>
          <w:highlight w:val="lightGray"/>
          <w:rtl/>
        </w:rPr>
        <w:t>دقت و کوشش</w:t>
      </w:r>
      <w:bookmarkEnd w:id="47"/>
    </w:p>
    <w:p w14:paraId="7BC99A2F" w14:textId="77777777" w:rsidR="00602ACD" w:rsidRPr="00602ACD" w:rsidRDefault="00602ACD"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48" w:name="_Toc147692234"/>
      <w:bookmarkStart w:id="49" w:name="_Toc147745332"/>
      <w:bookmarkStart w:id="50" w:name="_Toc147748907"/>
      <w:bookmarkStart w:id="51" w:name="_Toc147749122"/>
      <w:bookmarkStart w:id="52" w:name="_Toc158150044"/>
      <w:bookmarkStart w:id="53" w:name="_Toc158150160"/>
      <w:bookmarkEnd w:id="48"/>
      <w:bookmarkEnd w:id="49"/>
      <w:bookmarkEnd w:id="50"/>
      <w:bookmarkEnd w:id="51"/>
      <w:bookmarkEnd w:id="52"/>
      <w:bookmarkEnd w:id="53"/>
    </w:p>
    <w:p w14:paraId="25E29885" w14:textId="267FFD47" w:rsidR="00602ACD" w:rsidRPr="002212ED" w:rsidRDefault="007034B5" w:rsidP="007034B5">
      <w:pPr>
        <w:bidi/>
        <w:ind w:left="509" w:hanging="567"/>
        <w:jc w:val="both"/>
        <w:rPr>
          <w:rFonts w:cs="B Mitra"/>
          <w:sz w:val="28"/>
          <w:szCs w:val="28"/>
        </w:rPr>
      </w:pPr>
      <w:r>
        <w:rPr>
          <w:rFonts w:cs="B Mitra"/>
          <w:sz w:val="28"/>
          <w:szCs w:val="28"/>
          <w:rtl/>
        </w:rPr>
        <w:tab/>
      </w:r>
      <w:r w:rsidR="00AE6B73" w:rsidRPr="002212ED">
        <w:rPr>
          <w:rFonts w:cs="B Mitra" w:hint="cs"/>
          <w:sz w:val="28"/>
          <w:szCs w:val="28"/>
          <w:rtl/>
        </w:rPr>
        <w:t>مجری</w:t>
      </w:r>
      <w:r w:rsidR="00602ACD" w:rsidRPr="002212ED">
        <w:rPr>
          <w:rFonts w:cs="B Mitra"/>
          <w:sz w:val="28"/>
          <w:szCs w:val="28"/>
          <w:rtl/>
        </w:rPr>
        <w:t xml:space="preserve"> موظف است در مطالعات خود، گزینه‌ها و راه‌حل‌های ممکن را بررسی و مناسب‌ترین آنها را پیشنهاد کند. همچنین باید مدارک و گزارش‌های هر مرحله را به ترتیبی تهیه کند که در ادامه خدمات، درحد امکان، نیاز به تغییر مصوبات قبلی نباشد.</w:t>
      </w:r>
    </w:p>
    <w:p w14:paraId="2E60673A" w14:textId="675BBABD" w:rsidR="008C1EA6" w:rsidRDefault="008C1EA6" w:rsidP="008C1EA6">
      <w:pPr>
        <w:pStyle w:val="a0"/>
        <w:tabs>
          <w:tab w:val="clear" w:pos="270"/>
        </w:tabs>
        <w:ind w:firstLine="0"/>
        <w:rPr>
          <w:rFonts w:cs="B Mitra"/>
          <w:color w:val="0D0D0D" w:themeColor="text1" w:themeTint="F2"/>
          <w:sz w:val="28"/>
          <w:rtl/>
        </w:rPr>
      </w:pPr>
    </w:p>
    <w:p w14:paraId="092899BE" w14:textId="4DF77DA9" w:rsidR="00AE6B73" w:rsidRPr="001345DC" w:rsidRDefault="00AE6B73" w:rsidP="00C96090">
      <w:pPr>
        <w:shd w:val="clear" w:color="auto" w:fill="D0CECE" w:themeFill="background2" w:themeFillShade="E6"/>
        <w:bidi/>
        <w:jc w:val="left"/>
        <w:rPr>
          <w:rFonts w:cs="B Mitra"/>
          <w:b w:val="0"/>
          <w:bCs/>
          <w:sz w:val="22"/>
        </w:rPr>
      </w:pPr>
      <w:r w:rsidRPr="001345DC">
        <w:rPr>
          <w:rFonts w:cs="B Mitra" w:hint="cs"/>
          <w:bCs/>
          <w:sz w:val="22"/>
          <w:highlight w:val="lightGray"/>
          <w:rtl/>
        </w:rPr>
        <w:t xml:space="preserve">ماده ۹) </w:t>
      </w:r>
      <w:r w:rsidRPr="001345DC">
        <w:rPr>
          <w:rFonts w:cs="B Mitra"/>
          <w:bCs/>
          <w:sz w:val="22"/>
          <w:highlight w:val="lightGray"/>
          <w:rtl/>
        </w:rPr>
        <w:t>استانداردها، معیارها، مقررات و دستورالعمل‌های فنی</w:t>
      </w:r>
    </w:p>
    <w:p w14:paraId="0B6D7EA1" w14:textId="77777777" w:rsidR="00AE6B73" w:rsidRPr="00AE6B73" w:rsidRDefault="00AE6B73"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54" w:name="_Toc147692237"/>
      <w:bookmarkStart w:id="55" w:name="_Toc147745334"/>
      <w:bookmarkStart w:id="56" w:name="_Toc147748909"/>
      <w:bookmarkStart w:id="57" w:name="_Toc147749124"/>
      <w:bookmarkStart w:id="58" w:name="_Toc158150045"/>
      <w:bookmarkStart w:id="59" w:name="_Toc158150161"/>
      <w:bookmarkEnd w:id="54"/>
      <w:bookmarkEnd w:id="55"/>
      <w:bookmarkEnd w:id="56"/>
      <w:bookmarkEnd w:id="57"/>
      <w:bookmarkEnd w:id="58"/>
      <w:bookmarkEnd w:id="59"/>
    </w:p>
    <w:p w14:paraId="759ED4C1" w14:textId="6D622D5C" w:rsidR="00AE6B73" w:rsidRPr="001345DC" w:rsidRDefault="00BE515A" w:rsidP="00103D9D">
      <w:pPr>
        <w:bidi/>
        <w:ind w:left="509" w:right="-142" w:hanging="567"/>
        <w:jc w:val="both"/>
        <w:rPr>
          <w:rFonts w:cs="B Mitra"/>
          <w:sz w:val="28"/>
          <w:szCs w:val="28"/>
        </w:rPr>
      </w:pPr>
      <w:r>
        <w:rPr>
          <w:rFonts w:cs="B Mitra" w:hint="cs"/>
          <w:sz w:val="28"/>
          <w:szCs w:val="28"/>
          <w:rtl/>
        </w:rPr>
        <w:t>9-1</w:t>
      </w:r>
      <w:r w:rsidR="001345DC">
        <w:rPr>
          <w:rFonts w:cs="B Mitra" w:hint="cs"/>
          <w:sz w:val="28"/>
          <w:szCs w:val="28"/>
          <w:rtl/>
        </w:rPr>
        <w:t xml:space="preserve">.   </w:t>
      </w:r>
      <w:r w:rsidR="00AE6B73" w:rsidRPr="001345DC">
        <w:rPr>
          <w:rFonts w:cs="B Mitra" w:hint="cs"/>
          <w:sz w:val="28"/>
          <w:szCs w:val="28"/>
          <w:rtl/>
        </w:rPr>
        <w:t>مجری</w:t>
      </w:r>
      <w:r w:rsidR="00AE6B73" w:rsidRPr="001345DC">
        <w:rPr>
          <w:rFonts w:cs="B Mitra"/>
          <w:sz w:val="28"/>
          <w:szCs w:val="28"/>
          <w:rtl/>
        </w:rPr>
        <w:t>، باید در انجام خدمات تهیه و تنظیم مدارک و گزار</w:t>
      </w:r>
      <w:r w:rsidR="002228EE">
        <w:rPr>
          <w:rFonts w:cs="B Mitra"/>
          <w:sz w:val="28"/>
          <w:szCs w:val="28"/>
          <w:rtl/>
        </w:rPr>
        <w:t xml:space="preserve">ش‌ها، از معیارها، استانداردها </w:t>
      </w:r>
      <w:r w:rsidR="002228EE">
        <w:rPr>
          <w:rFonts w:cs="B Mitra" w:hint="cs"/>
          <w:sz w:val="28"/>
          <w:szCs w:val="28"/>
          <w:rtl/>
        </w:rPr>
        <w:t xml:space="preserve">و </w:t>
      </w:r>
      <w:r w:rsidR="00AE6B73" w:rsidRPr="001345DC">
        <w:rPr>
          <w:rFonts w:cs="B Mitra"/>
          <w:sz w:val="28"/>
          <w:szCs w:val="28"/>
          <w:rtl/>
        </w:rPr>
        <w:t xml:space="preserve">دستورالعمل‌های </w:t>
      </w:r>
      <w:r w:rsidR="00AE6B73" w:rsidRPr="001345DC">
        <w:rPr>
          <w:rFonts w:cs="B Mitra" w:hint="cs"/>
          <w:sz w:val="28"/>
          <w:szCs w:val="28"/>
          <w:rtl/>
        </w:rPr>
        <w:t>توافق‌شده</w:t>
      </w:r>
      <w:r w:rsidR="009211A2">
        <w:rPr>
          <w:rFonts w:cs="B Mitra"/>
          <w:sz w:val="28"/>
          <w:szCs w:val="28"/>
          <w:rtl/>
        </w:rPr>
        <w:t xml:space="preserve"> که در پیوست‌</w:t>
      </w:r>
      <w:r w:rsidR="009211A2">
        <w:rPr>
          <w:rFonts w:cs="B Mitra" w:hint="cs"/>
          <w:sz w:val="28"/>
          <w:szCs w:val="28"/>
          <w:rtl/>
        </w:rPr>
        <w:t xml:space="preserve">‌های قرارداد </w:t>
      </w:r>
      <w:r w:rsidR="00AE6B73" w:rsidRPr="001345DC">
        <w:rPr>
          <w:rFonts w:cs="B Mitra"/>
          <w:sz w:val="28"/>
          <w:szCs w:val="28"/>
          <w:rtl/>
        </w:rPr>
        <w:t xml:space="preserve">تعیین شده </w:t>
      </w:r>
      <w:r w:rsidR="00AE6B73" w:rsidRPr="001345DC">
        <w:rPr>
          <w:rFonts w:cs="B Mitra" w:hint="cs"/>
          <w:sz w:val="28"/>
          <w:szCs w:val="28"/>
          <w:rtl/>
        </w:rPr>
        <w:t xml:space="preserve">است، </w:t>
      </w:r>
      <w:r w:rsidR="00AE6B73" w:rsidRPr="001345DC">
        <w:rPr>
          <w:rFonts w:cs="B Mitra"/>
          <w:sz w:val="28"/>
          <w:szCs w:val="28"/>
          <w:rtl/>
        </w:rPr>
        <w:t>تبعیت نماید.</w:t>
      </w:r>
    </w:p>
    <w:p w14:paraId="6954DBEF" w14:textId="2628ABC0" w:rsidR="00AE6B73" w:rsidRPr="00095F62" w:rsidRDefault="00BE515A" w:rsidP="00103D9D">
      <w:pPr>
        <w:bidi/>
        <w:ind w:hanging="58"/>
        <w:jc w:val="both"/>
        <w:rPr>
          <w:rFonts w:cs="B Mitra"/>
          <w:sz w:val="28"/>
          <w:szCs w:val="28"/>
        </w:rPr>
      </w:pPr>
      <w:r>
        <w:rPr>
          <w:rFonts w:cs="B Mitra" w:hint="cs"/>
          <w:sz w:val="28"/>
          <w:szCs w:val="28"/>
          <w:rtl/>
        </w:rPr>
        <w:t>9-2</w:t>
      </w:r>
      <w:r w:rsidR="00095F62">
        <w:rPr>
          <w:rFonts w:cs="B Mitra" w:hint="cs"/>
          <w:sz w:val="28"/>
          <w:szCs w:val="28"/>
          <w:rtl/>
        </w:rPr>
        <w:t xml:space="preserve">.   </w:t>
      </w:r>
      <w:r w:rsidR="00AE6B73" w:rsidRPr="00095F62">
        <w:rPr>
          <w:rFonts w:cs="B Mitra"/>
          <w:sz w:val="28"/>
          <w:szCs w:val="28"/>
          <w:rtl/>
        </w:rPr>
        <w:t xml:space="preserve">ممیزی عملکرد </w:t>
      </w:r>
      <w:r w:rsidR="00AE6B73" w:rsidRPr="00095F62">
        <w:rPr>
          <w:rFonts w:cs="B Mitra" w:hint="cs"/>
          <w:sz w:val="28"/>
          <w:szCs w:val="28"/>
          <w:rtl/>
        </w:rPr>
        <w:t>مجری</w:t>
      </w:r>
      <w:r w:rsidR="00AE6B73" w:rsidRPr="00095F62">
        <w:rPr>
          <w:rFonts w:cs="B Mitra"/>
          <w:sz w:val="28"/>
          <w:szCs w:val="28"/>
          <w:rtl/>
        </w:rPr>
        <w:t xml:space="preserve"> بر عهده کارفرما یا نماینده و یا نمایندگان منتخب کارفرما می‌‌باشد.</w:t>
      </w:r>
    </w:p>
    <w:p w14:paraId="0C896813" w14:textId="4E3332D0" w:rsidR="00AE6B73" w:rsidRPr="00D5325E" w:rsidRDefault="00BE515A" w:rsidP="00103D9D">
      <w:pPr>
        <w:bidi/>
        <w:ind w:left="509" w:hanging="567"/>
        <w:jc w:val="both"/>
        <w:rPr>
          <w:rFonts w:cs="B Mitra"/>
          <w:sz w:val="28"/>
          <w:szCs w:val="28"/>
        </w:rPr>
      </w:pPr>
      <w:r>
        <w:rPr>
          <w:rFonts w:cs="B Mitra" w:hint="cs"/>
          <w:sz w:val="28"/>
          <w:szCs w:val="28"/>
          <w:rtl/>
        </w:rPr>
        <w:t>9-3</w:t>
      </w:r>
      <w:r w:rsidR="00D5325E">
        <w:rPr>
          <w:rFonts w:cs="B Mitra" w:hint="cs"/>
          <w:sz w:val="28"/>
          <w:szCs w:val="28"/>
          <w:rtl/>
        </w:rPr>
        <w:t xml:space="preserve">.   </w:t>
      </w:r>
      <w:r w:rsidR="00AE6B73" w:rsidRPr="00D5325E">
        <w:rPr>
          <w:rFonts w:cs="B Mitra"/>
          <w:sz w:val="28"/>
          <w:szCs w:val="28"/>
          <w:rtl/>
        </w:rPr>
        <w:t>در حفظ و حراست از اطلاعات محرمانه و مستندات فنی و غیر فنی</w:t>
      </w:r>
      <w:r w:rsidR="00AE6B73" w:rsidRPr="00D5325E">
        <w:rPr>
          <w:rFonts w:cs="B Mitra" w:hint="cs"/>
          <w:sz w:val="28"/>
          <w:szCs w:val="28"/>
          <w:rtl/>
        </w:rPr>
        <w:t>،</w:t>
      </w:r>
      <w:r w:rsidR="00AE6B73" w:rsidRPr="00D5325E">
        <w:rPr>
          <w:rFonts w:cs="B Mitra"/>
          <w:sz w:val="28"/>
          <w:szCs w:val="28"/>
          <w:rtl/>
        </w:rPr>
        <w:t xml:space="preserve"> رعایت موارد زیر از سوی </w:t>
      </w:r>
      <w:r w:rsidR="00AE6B73" w:rsidRPr="00D5325E">
        <w:rPr>
          <w:rFonts w:cs="B Mitra" w:hint="cs"/>
          <w:sz w:val="28"/>
          <w:szCs w:val="28"/>
          <w:rtl/>
        </w:rPr>
        <w:t>مجری</w:t>
      </w:r>
      <w:r w:rsidR="00AE6B73" w:rsidRPr="00D5325E">
        <w:rPr>
          <w:rFonts w:cs="B Mitra"/>
          <w:sz w:val="28"/>
          <w:szCs w:val="28"/>
          <w:rtl/>
        </w:rPr>
        <w:t xml:space="preserve"> الزامی است:</w:t>
      </w:r>
    </w:p>
    <w:p w14:paraId="0E6A537B" w14:textId="33ADC201"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 xml:space="preserve">آسیب </w:t>
      </w:r>
      <w:r w:rsidRPr="002D453E">
        <w:rPr>
          <w:rFonts w:cs="B Mitra" w:hint="cs"/>
          <w:sz w:val="28"/>
          <w:szCs w:val="28"/>
          <w:rtl/>
        </w:rPr>
        <w:t>ن</w:t>
      </w:r>
      <w:r w:rsidRPr="002D453E">
        <w:rPr>
          <w:rFonts w:cs="B Mitra"/>
          <w:sz w:val="28"/>
          <w:szCs w:val="28"/>
          <w:rtl/>
        </w:rPr>
        <w:t>رساندن به صحت اطلاعات در اختیار گذاشته شده</w:t>
      </w:r>
    </w:p>
    <w:p w14:paraId="20116077" w14:textId="74D42150"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 xml:space="preserve">در دسترس </w:t>
      </w:r>
      <w:r w:rsidRPr="002D453E">
        <w:rPr>
          <w:rFonts w:cs="B Mitra" w:hint="cs"/>
          <w:sz w:val="28"/>
          <w:szCs w:val="28"/>
          <w:rtl/>
        </w:rPr>
        <w:t>ن</w:t>
      </w:r>
      <w:r w:rsidRPr="002D453E">
        <w:rPr>
          <w:rFonts w:cs="B Mitra"/>
          <w:sz w:val="28"/>
          <w:szCs w:val="28"/>
          <w:rtl/>
        </w:rPr>
        <w:t>گذاشتن اطلاعات برای افراد غیر مجاز</w:t>
      </w:r>
    </w:p>
    <w:p w14:paraId="55AE7358" w14:textId="090EE98F"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بازگرداندن اصل تمامی مدارک، کپی‌ها و مستندات</w:t>
      </w:r>
      <w:r w:rsidRPr="002D453E">
        <w:rPr>
          <w:rFonts w:cs="B Mitra" w:hint="cs"/>
          <w:sz w:val="28"/>
          <w:szCs w:val="28"/>
          <w:rtl/>
        </w:rPr>
        <w:t xml:space="preserve"> ارائه شده از طرف کارفرما</w:t>
      </w:r>
    </w:p>
    <w:p w14:paraId="208BE710" w14:textId="77777777"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 xml:space="preserve">رعایت محرمانگی و امانت‏داری هرگونه داده و اطلاعات کارفرما </w:t>
      </w:r>
      <w:r w:rsidRPr="002D453E">
        <w:rPr>
          <w:rFonts w:cs="B Mitra" w:hint="cs"/>
          <w:sz w:val="28"/>
          <w:szCs w:val="28"/>
          <w:rtl/>
        </w:rPr>
        <w:t>(</w:t>
      </w:r>
      <w:r w:rsidRPr="002D453E">
        <w:rPr>
          <w:rFonts w:cs="B Mitra"/>
          <w:sz w:val="28"/>
          <w:szCs w:val="28"/>
          <w:rtl/>
        </w:rPr>
        <w:t>اعم از فنی و غیرفنی</w:t>
      </w:r>
      <w:r w:rsidRPr="002D453E">
        <w:rPr>
          <w:rFonts w:cs="B Mitra" w:hint="cs"/>
          <w:sz w:val="28"/>
          <w:szCs w:val="28"/>
          <w:rtl/>
        </w:rPr>
        <w:t>)</w:t>
      </w:r>
      <w:r w:rsidRPr="002D453E">
        <w:rPr>
          <w:rFonts w:cs="B Mitra"/>
          <w:sz w:val="28"/>
          <w:szCs w:val="28"/>
          <w:rtl/>
        </w:rPr>
        <w:t xml:space="preserve"> که در حین و یا بعد از اجرای موضوع قرارداد به طور مستقیم یا غیرمستقیم در اختیار </w:t>
      </w:r>
      <w:r w:rsidRPr="002D453E">
        <w:rPr>
          <w:rFonts w:cs="B Mitra" w:hint="cs"/>
          <w:sz w:val="28"/>
          <w:szCs w:val="28"/>
          <w:rtl/>
        </w:rPr>
        <w:t>وی قرارداده‌ شده است</w:t>
      </w:r>
      <w:r w:rsidRPr="002D453E">
        <w:rPr>
          <w:rFonts w:cs="B Mitra"/>
          <w:sz w:val="28"/>
          <w:szCs w:val="28"/>
          <w:rtl/>
        </w:rPr>
        <w:t>.</w:t>
      </w:r>
    </w:p>
    <w:p w14:paraId="322C2076" w14:textId="77777777"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عدم واگذاری، انتشار و افشای عمدی و یا سهوی هرگونه اطلاعات، دانش فنی و غیرفنی ‏ایجاد و را‏ه‏اندازی سامانه‌ها به سایر اشخاص</w:t>
      </w:r>
      <w:r w:rsidRPr="002D453E">
        <w:rPr>
          <w:rFonts w:cs="B Mitra" w:hint="cs"/>
          <w:sz w:val="28"/>
          <w:szCs w:val="28"/>
          <w:rtl/>
        </w:rPr>
        <w:t xml:space="preserve"> (</w:t>
      </w:r>
      <w:r w:rsidRPr="002D453E">
        <w:rPr>
          <w:rFonts w:cs="B Mitra"/>
          <w:sz w:val="28"/>
          <w:szCs w:val="28"/>
          <w:rtl/>
        </w:rPr>
        <w:t>اعم از حقیقی و حقوقی</w:t>
      </w:r>
      <w:r w:rsidRPr="002D453E">
        <w:rPr>
          <w:rFonts w:cs="B Mitra" w:hint="cs"/>
          <w:sz w:val="28"/>
          <w:szCs w:val="28"/>
          <w:rtl/>
        </w:rPr>
        <w:t>)</w:t>
      </w:r>
      <w:r w:rsidRPr="002D453E">
        <w:rPr>
          <w:rFonts w:cs="B Mitra"/>
          <w:sz w:val="28"/>
          <w:szCs w:val="28"/>
          <w:rtl/>
        </w:rPr>
        <w:t xml:space="preserve"> که حقوق مادی و معنوی آن در مالکیت کارفرما است</w:t>
      </w:r>
      <w:r w:rsidRPr="002D453E">
        <w:rPr>
          <w:rFonts w:cs="B Mitra" w:hint="cs"/>
          <w:sz w:val="28"/>
          <w:szCs w:val="28"/>
          <w:rtl/>
        </w:rPr>
        <w:t>.</w:t>
      </w:r>
    </w:p>
    <w:p w14:paraId="63418E74" w14:textId="77777777" w:rsidR="00AE6B73" w:rsidRDefault="00AE6B73" w:rsidP="00AE6B73">
      <w:pPr>
        <w:pStyle w:val="Heading2"/>
        <w:keepNext w:val="0"/>
        <w:jc w:val="both"/>
        <w:rPr>
          <w:rFonts w:cs="B Mitra"/>
          <w:color w:val="0D0D0D" w:themeColor="text1" w:themeTint="F2"/>
          <w:rtl/>
        </w:rPr>
      </w:pPr>
    </w:p>
    <w:p w14:paraId="7075325B" w14:textId="6A0C34A5" w:rsidR="00AE6B73" w:rsidRPr="007C3078" w:rsidRDefault="00AE6B73" w:rsidP="00C96090">
      <w:pPr>
        <w:shd w:val="clear" w:color="auto" w:fill="D0CECE" w:themeFill="background2" w:themeFillShade="E6"/>
        <w:bidi/>
        <w:jc w:val="left"/>
        <w:rPr>
          <w:rFonts w:cs="B Mitra"/>
          <w:b w:val="0"/>
          <w:bCs/>
        </w:rPr>
      </w:pPr>
      <w:bookmarkStart w:id="60" w:name="_Toc72139980"/>
      <w:r w:rsidRPr="007C3078">
        <w:rPr>
          <w:rFonts w:cs="B Mitra" w:hint="cs"/>
          <w:bCs/>
          <w:highlight w:val="lightGray"/>
          <w:rtl/>
        </w:rPr>
        <w:t xml:space="preserve">ماده 10 ) </w:t>
      </w:r>
      <w:r w:rsidRPr="007C3078">
        <w:rPr>
          <w:rFonts w:cs="B Mitra"/>
          <w:bCs/>
          <w:highlight w:val="lightGray"/>
          <w:rtl/>
        </w:rPr>
        <w:t xml:space="preserve">اقدام‌های </w:t>
      </w:r>
      <w:r w:rsidRPr="00C96090">
        <w:rPr>
          <w:rFonts w:cs="B Mitra" w:hint="cs"/>
          <w:bCs/>
          <w:rtl/>
        </w:rPr>
        <w:t>مجری</w:t>
      </w:r>
      <w:r w:rsidRPr="007C3078">
        <w:rPr>
          <w:rFonts w:cs="B Mitra"/>
          <w:bCs/>
          <w:highlight w:val="lightGray"/>
          <w:rtl/>
        </w:rPr>
        <w:t xml:space="preserve"> که نیاز به تأیید کارفرما دارد</w:t>
      </w:r>
      <w:bookmarkEnd w:id="60"/>
    </w:p>
    <w:p w14:paraId="5B19BCED" w14:textId="76B50599" w:rsidR="00AE6B73" w:rsidRPr="007C3078" w:rsidRDefault="00AE6B73" w:rsidP="00A61680">
      <w:pPr>
        <w:bidi/>
        <w:ind w:left="509"/>
        <w:jc w:val="both"/>
        <w:rPr>
          <w:rFonts w:cs="B Mitra"/>
          <w:sz w:val="28"/>
          <w:szCs w:val="28"/>
          <w:rtl/>
        </w:rPr>
      </w:pPr>
      <w:r w:rsidRPr="007C3078">
        <w:rPr>
          <w:rFonts w:cs="B Mitra"/>
          <w:sz w:val="28"/>
          <w:szCs w:val="28"/>
          <w:rtl/>
        </w:rPr>
        <w:t xml:space="preserve">هرگاه </w:t>
      </w:r>
      <w:r w:rsidRPr="007C3078">
        <w:rPr>
          <w:rFonts w:cs="B Mitra" w:hint="cs"/>
          <w:sz w:val="28"/>
          <w:szCs w:val="28"/>
          <w:rtl/>
        </w:rPr>
        <w:t>مجری</w:t>
      </w:r>
      <w:r w:rsidRPr="007C3078">
        <w:rPr>
          <w:rFonts w:cs="B Mitra"/>
          <w:sz w:val="28"/>
          <w:szCs w:val="28"/>
          <w:rtl/>
        </w:rPr>
        <w:t xml:space="preserve"> به هنگام انجام کار، برای تعیین نحوه ادامه کار، جلسه یا جلسه‌های هماهنگی را به منظور اخذ تصمیم‌های راهبردی ضروری بداند، موظف است موضوع را طی گزارش توجیهی، برای کارفرما بفرستد</w:t>
      </w:r>
      <w:r w:rsidRPr="007C3078">
        <w:rPr>
          <w:rFonts w:cs="B Mitra" w:hint="cs"/>
          <w:sz w:val="28"/>
          <w:szCs w:val="28"/>
          <w:rtl/>
        </w:rPr>
        <w:t>.</w:t>
      </w:r>
      <w:r w:rsidRPr="007C3078">
        <w:rPr>
          <w:rFonts w:cs="B Mitra"/>
          <w:sz w:val="28"/>
          <w:szCs w:val="28"/>
          <w:rtl/>
        </w:rPr>
        <w:t xml:space="preserve"> کارفرما، </w:t>
      </w:r>
      <w:r w:rsidRPr="007C3078">
        <w:rPr>
          <w:rFonts w:cs="B Mitra" w:hint="cs"/>
          <w:sz w:val="28"/>
          <w:szCs w:val="28"/>
          <w:rtl/>
        </w:rPr>
        <w:t>یک هفته</w:t>
      </w:r>
      <w:r w:rsidRPr="007C3078">
        <w:rPr>
          <w:rFonts w:cs="B Mitra"/>
          <w:sz w:val="28"/>
          <w:szCs w:val="28"/>
          <w:rtl/>
        </w:rPr>
        <w:t xml:space="preserve"> از تاریخ دریافت گزارش، نسبت به تشکیل جلسه اقدام می‌کند و تصمیم‌ها را درصورت</w:t>
      </w:r>
      <w:r w:rsidRPr="007C3078">
        <w:rPr>
          <w:rFonts w:cs="B Mitra" w:hint="cs"/>
          <w:sz w:val="28"/>
          <w:szCs w:val="28"/>
          <w:rtl/>
        </w:rPr>
        <w:t>‌</w:t>
      </w:r>
      <w:r w:rsidRPr="007C3078">
        <w:rPr>
          <w:rFonts w:cs="B Mitra"/>
          <w:sz w:val="28"/>
          <w:szCs w:val="28"/>
          <w:rtl/>
        </w:rPr>
        <w:t xml:space="preserve">جلسه‌ای تنظیم و بی درنگ به </w:t>
      </w:r>
      <w:r w:rsidRPr="007C3078">
        <w:rPr>
          <w:rFonts w:cs="B Mitra" w:hint="cs"/>
          <w:sz w:val="28"/>
          <w:szCs w:val="28"/>
          <w:rtl/>
        </w:rPr>
        <w:t>مجری</w:t>
      </w:r>
      <w:r w:rsidRPr="007C3078">
        <w:rPr>
          <w:rFonts w:cs="B Mitra"/>
          <w:sz w:val="28"/>
          <w:szCs w:val="28"/>
          <w:rtl/>
        </w:rPr>
        <w:t xml:space="preserve"> ابلاغ می‌نماید. هرگاه کارفرما در مهلت تعیین شده نسبت به تشکیل جلسه و ابلاغ تصمیم‌ها اقدام نکند، </w:t>
      </w:r>
      <w:r w:rsidRPr="007C3078">
        <w:rPr>
          <w:rFonts w:cs="B Mitra" w:hint="cs"/>
          <w:sz w:val="28"/>
          <w:szCs w:val="28"/>
          <w:rtl/>
        </w:rPr>
        <w:t>مجری</w:t>
      </w:r>
      <w:r w:rsidRPr="007C3078">
        <w:rPr>
          <w:rFonts w:cs="B Mitra"/>
          <w:sz w:val="28"/>
          <w:szCs w:val="28"/>
          <w:rtl/>
        </w:rPr>
        <w:t xml:space="preserve"> خود تصمیم‌گیری نموده و نتیجه را به کارفرما اعلام می‌کند.</w:t>
      </w:r>
    </w:p>
    <w:p w14:paraId="58E57692" w14:textId="77777777" w:rsidR="00D337D7" w:rsidRDefault="00D337D7" w:rsidP="00D337D7">
      <w:pPr>
        <w:rPr>
          <w:rtl/>
        </w:rPr>
      </w:pPr>
    </w:p>
    <w:p w14:paraId="2F5A135D" w14:textId="513BD647" w:rsidR="00D337D7" w:rsidRPr="00C24B9B" w:rsidRDefault="00D337D7" w:rsidP="00C96090">
      <w:pPr>
        <w:shd w:val="clear" w:color="auto" w:fill="D0CECE" w:themeFill="background2" w:themeFillShade="E6"/>
        <w:bidi/>
        <w:jc w:val="left"/>
        <w:rPr>
          <w:rFonts w:cs="B Mitra"/>
          <w:b w:val="0"/>
          <w:bCs/>
        </w:rPr>
      </w:pPr>
      <w:bookmarkStart w:id="61" w:name="_Toc72139981"/>
      <w:r w:rsidRPr="00C24B9B">
        <w:rPr>
          <w:rFonts w:cs="B Mitra" w:hint="cs"/>
          <w:bCs/>
          <w:highlight w:val="lightGray"/>
          <w:rtl/>
        </w:rPr>
        <w:t xml:space="preserve">ماده 11) </w:t>
      </w:r>
      <w:r w:rsidRPr="00C24B9B">
        <w:rPr>
          <w:rFonts w:cs="B Mitra"/>
          <w:bCs/>
          <w:highlight w:val="lightGray"/>
          <w:rtl/>
        </w:rPr>
        <w:t xml:space="preserve">نحوه </w:t>
      </w:r>
      <w:r w:rsidRPr="00C96090">
        <w:rPr>
          <w:rFonts w:cs="B Mitra"/>
          <w:bCs/>
          <w:rtl/>
        </w:rPr>
        <w:t>تسلیم</w:t>
      </w:r>
      <w:r w:rsidRPr="00C24B9B">
        <w:rPr>
          <w:rFonts w:cs="B Mitra"/>
          <w:bCs/>
          <w:highlight w:val="lightGray"/>
          <w:rtl/>
        </w:rPr>
        <w:t xml:space="preserve"> و تصویب </w:t>
      </w:r>
      <w:bookmarkEnd w:id="61"/>
      <w:r w:rsidR="00596604" w:rsidRPr="00C24B9B">
        <w:rPr>
          <w:rFonts w:cs="B Mitra" w:hint="cs"/>
          <w:bCs/>
          <w:highlight w:val="lightGray"/>
          <w:rtl/>
        </w:rPr>
        <w:t>تحویل‌دادنی‌ها</w:t>
      </w:r>
    </w:p>
    <w:p w14:paraId="0B64D6FE" w14:textId="77777777" w:rsidR="00D337D7" w:rsidRPr="00D337D7" w:rsidRDefault="00D337D7"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62" w:name="_Toc147692247"/>
      <w:bookmarkStart w:id="63" w:name="_Toc147745337"/>
      <w:bookmarkStart w:id="64" w:name="_Toc147748912"/>
      <w:bookmarkStart w:id="65" w:name="_Toc147749127"/>
      <w:bookmarkStart w:id="66" w:name="_Toc158150046"/>
      <w:bookmarkStart w:id="67" w:name="_Toc158150162"/>
      <w:bookmarkEnd w:id="62"/>
      <w:bookmarkEnd w:id="63"/>
      <w:bookmarkEnd w:id="64"/>
      <w:bookmarkEnd w:id="65"/>
      <w:bookmarkEnd w:id="66"/>
      <w:bookmarkEnd w:id="67"/>
    </w:p>
    <w:p w14:paraId="119A0CBD" w14:textId="77777777" w:rsidR="00D337D7" w:rsidRPr="00D337D7" w:rsidRDefault="00D337D7"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68" w:name="_Toc147692248"/>
      <w:bookmarkStart w:id="69" w:name="_Toc147745338"/>
      <w:bookmarkStart w:id="70" w:name="_Toc147748913"/>
      <w:bookmarkStart w:id="71" w:name="_Toc147749128"/>
      <w:bookmarkStart w:id="72" w:name="_Toc158150047"/>
      <w:bookmarkStart w:id="73" w:name="_Toc158150163"/>
      <w:bookmarkEnd w:id="68"/>
      <w:bookmarkEnd w:id="69"/>
      <w:bookmarkEnd w:id="70"/>
      <w:bookmarkEnd w:id="71"/>
      <w:bookmarkEnd w:id="72"/>
      <w:bookmarkEnd w:id="73"/>
    </w:p>
    <w:p w14:paraId="2DA5A9F5" w14:textId="2B78DDE9" w:rsidR="00D337D7" w:rsidRPr="00176B04" w:rsidRDefault="00BB13CC" w:rsidP="00BE2B67">
      <w:pPr>
        <w:tabs>
          <w:tab w:val="right" w:pos="651"/>
          <w:tab w:val="right" w:pos="935"/>
        </w:tabs>
        <w:bidi/>
        <w:ind w:left="651" w:hanging="709"/>
        <w:jc w:val="both"/>
        <w:rPr>
          <w:rFonts w:cs="B Mitra"/>
          <w:sz w:val="28"/>
          <w:szCs w:val="28"/>
        </w:rPr>
      </w:pPr>
      <w:r>
        <w:rPr>
          <w:rFonts w:cs="B Mitra" w:hint="cs"/>
          <w:sz w:val="28"/>
          <w:szCs w:val="28"/>
          <w:rtl/>
        </w:rPr>
        <w:t>11-1</w:t>
      </w:r>
      <w:r w:rsidR="00BD14B8">
        <w:rPr>
          <w:rFonts w:cs="B Mitra" w:hint="cs"/>
          <w:sz w:val="28"/>
          <w:szCs w:val="28"/>
          <w:rtl/>
        </w:rPr>
        <w:t>.</w:t>
      </w:r>
      <w:r w:rsidR="00176B04">
        <w:rPr>
          <w:rFonts w:cs="B Mitra" w:hint="cs"/>
          <w:sz w:val="28"/>
          <w:szCs w:val="28"/>
          <w:rtl/>
        </w:rPr>
        <w:t xml:space="preserve"> </w:t>
      </w:r>
      <w:r w:rsidR="006341EF">
        <w:rPr>
          <w:rFonts w:cs="B Mitra" w:hint="cs"/>
          <w:sz w:val="28"/>
          <w:szCs w:val="28"/>
          <w:rtl/>
        </w:rPr>
        <w:t xml:space="preserve"> </w:t>
      </w:r>
      <w:r w:rsidR="00176B04">
        <w:rPr>
          <w:rFonts w:cs="B Mitra" w:hint="cs"/>
          <w:sz w:val="28"/>
          <w:szCs w:val="28"/>
          <w:rtl/>
        </w:rPr>
        <w:t xml:space="preserve"> </w:t>
      </w:r>
      <w:r w:rsidR="00D337D7" w:rsidRPr="00176B04">
        <w:rPr>
          <w:rFonts w:cs="B Mitra" w:hint="cs"/>
          <w:sz w:val="28"/>
          <w:szCs w:val="28"/>
          <w:rtl/>
        </w:rPr>
        <w:t>مجری،</w:t>
      </w:r>
      <w:r w:rsidR="00D337D7" w:rsidRPr="00176B04">
        <w:rPr>
          <w:rFonts w:cs="B Mitra"/>
          <w:sz w:val="28"/>
          <w:szCs w:val="28"/>
          <w:rtl/>
        </w:rPr>
        <w:t xml:space="preserve"> </w:t>
      </w:r>
      <w:r w:rsidR="00D337D7" w:rsidRPr="00176B04">
        <w:rPr>
          <w:rFonts w:cs="B Mitra" w:hint="cs"/>
          <w:sz w:val="28"/>
          <w:szCs w:val="28"/>
          <w:rtl/>
        </w:rPr>
        <w:t>تحویل‌دادنی‌های پروژه</w:t>
      </w:r>
      <w:r w:rsidR="00D337D7" w:rsidRPr="00176B04">
        <w:rPr>
          <w:rFonts w:cs="B Mitra"/>
          <w:sz w:val="28"/>
          <w:szCs w:val="28"/>
          <w:rtl/>
        </w:rPr>
        <w:t xml:space="preserve"> را در پايان مدت </w:t>
      </w:r>
      <w:r w:rsidR="00D337D7" w:rsidRPr="00176B04">
        <w:rPr>
          <w:rFonts w:cs="B Mitra" w:hint="cs"/>
          <w:sz w:val="28"/>
          <w:szCs w:val="28"/>
          <w:rtl/>
        </w:rPr>
        <w:t>هر مرحله</w:t>
      </w:r>
      <w:r w:rsidR="00D337D7" w:rsidRPr="00176B04">
        <w:rPr>
          <w:rFonts w:cs="B Mitra"/>
          <w:sz w:val="28"/>
          <w:szCs w:val="28"/>
          <w:rtl/>
        </w:rPr>
        <w:t xml:space="preserve"> و يا مقاطعي كه در برنامه زماني تفصيلي پيش‌بيني شده است، ابتدا در </w:t>
      </w:r>
      <w:r w:rsidR="00D337D7" w:rsidRPr="00176B04">
        <w:rPr>
          <w:rFonts w:cs="B Mitra" w:hint="cs"/>
          <w:sz w:val="28"/>
          <w:szCs w:val="28"/>
          <w:rtl/>
        </w:rPr>
        <w:t>یک</w:t>
      </w:r>
      <w:r w:rsidR="00D337D7" w:rsidRPr="00176B04">
        <w:rPr>
          <w:rFonts w:cs="B Mitra"/>
          <w:sz w:val="28"/>
          <w:szCs w:val="28"/>
          <w:rtl/>
        </w:rPr>
        <w:t xml:space="preserve"> نسخه </w:t>
      </w:r>
      <w:r w:rsidR="00BE2B67">
        <w:rPr>
          <w:rFonts w:cs="B Mitra" w:hint="cs"/>
          <w:sz w:val="28"/>
          <w:szCs w:val="28"/>
          <w:rtl/>
        </w:rPr>
        <w:t xml:space="preserve">الکترونیکی </w:t>
      </w:r>
      <w:r w:rsidR="00D337D7" w:rsidRPr="00176B04">
        <w:rPr>
          <w:rFonts w:cs="B Mitra"/>
          <w:sz w:val="28"/>
          <w:szCs w:val="28"/>
          <w:rtl/>
        </w:rPr>
        <w:t>به كارفرما تسليم مي‌كند. كارفرما پس</w:t>
      </w:r>
      <w:r w:rsidR="00D337D7" w:rsidRPr="00176B04">
        <w:rPr>
          <w:rFonts w:cs="B Mitra" w:hint="cs"/>
          <w:sz w:val="28"/>
          <w:szCs w:val="28"/>
          <w:rtl/>
        </w:rPr>
        <w:t xml:space="preserve"> </w:t>
      </w:r>
      <w:r w:rsidR="00D337D7" w:rsidRPr="00176B04">
        <w:rPr>
          <w:rFonts w:cs="B Mitra"/>
          <w:sz w:val="28"/>
          <w:szCs w:val="28"/>
          <w:rtl/>
        </w:rPr>
        <w:t>‌از دريافت مدارك و گزارش</w:t>
      </w:r>
      <w:r w:rsidR="00B74413">
        <w:rPr>
          <w:rFonts w:cs="B Mitra" w:hint="cs"/>
          <w:sz w:val="28"/>
          <w:szCs w:val="28"/>
          <w:rtl/>
        </w:rPr>
        <w:t>‌</w:t>
      </w:r>
      <w:r w:rsidR="00D337D7" w:rsidRPr="00176B04">
        <w:rPr>
          <w:rFonts w:cs="B Mitra"/>
          <w:sz w:val="28"/>
          <w:szCs w:val="28"/>
          <w:rtl/>
        </w:rPr>
        <w:t xml:space="preserve">هاي ياد شده، ظرف مدت </w:t>
      </w:r>
      <w:r w:rsidR="00596604" w:rsidRPr="00176B04">
        <w:rPr>
          <w:rFonts w:cs="B Mitra" w:hint="cs"/>
          <w:sz w:val="28"/>
          <w:szCs w:val="28"/>
          <w:rtl/>
        </w:rPr>
        <w:t>دو</w:t>
      </w:r>
      <w:r w:rsidR="00D337D7" w:rsidRPr="00176B04">
        <w:rPr>
          <w:rFonts w:cs="B Mitra" w:hint="cs"/>
          <w:sz w:val="28"/>
          <w:szCs w:val="28"/>
          <w:rtl/>
        </w:rPr>
        <w:t xml:space="preserve"> هفته</w:t>
      </w:r>
      <w:r w:rsidR="00D337D7" w:rsidRPr="00176B04">
        <w:rPr>
          <w:rFonts w:cs="B Mitra"/>
          <w:sz w:val="28"/>
          <w:szCs w:val="28"/>
          <w:rtl/>
        </w:rPr>
        <w:t xml:space="preserve"> يا مدت پيش‌بيني شده در برنامه زماني تفصيلي</w:t>
      </w:r>
      <w:r w:rsidR="00D337D7" w:rsidRPr="00176B04">
        <w:rPr>
          <w:rFonts w:cs="B Mitra" w:hint="cs"/>
          <w:sz w:val="28"/>
          <w:szCs w:val="28"/>
          <w:rtl/>
        </w:rPr>
        <w:t>،</w:t>
      </w:r>
      <w:r w:rsidR="00D337D7" w:rsidRPr="00176B04">
        <w:rPr>
          <w:rFonts w:cs="B Mitra"/>
          <w:sz w:val="28"/>
          <w:szCs w:val="28"/>
          <w:rtl/>
        </w:rPr>
        <w:t xml:space="preserve"> آنها را بررسي و نظر صريح و روشن خود را با درج موارد</w:t>
      </w:r>
      <w:r w:rsidR="00D337D7" w:rsidRPr="00176B04">
        <w:rPr>
          <w:rFonts w:cs="B Mitra" w:hint="cs"/>
          <w:sz w:val="28"/>
          <w:szCs w:val="28"/>
          <w:rtl/>
        </w:rPr>
        <w:t>،</w:t>
      </w:r>
      <w:r w:rsidR="00D337D7" w:rsidRPr="00176B04">
        <w:rPr>
          <w:rFonts w:cs="B Mitra"/>
          <w:sz w:val="28"/>
          <w:szCs w:val="28"/>
          <w:rtl/>
        </w:rPr>
        <w:t xml:space="preserve"> در يك نوبت اعلام مي‌كند.</w:t>
      </w:r>
      <w:r w:rsidR="002D0812">
        <w:rPr>
          <w:rFonts w:cs="B Mitra" w:hint="cs"/>
          <w:sz w:val="28"/>
          <w:szCs w:val="28"/>
          <w:rtl/>
        </w:rPr>
        <w:t xml:space="preserve"> </w:t>
      </w:r>
      <w:r w:rsidR="002D0812" w:rsidRPr="00D16E6B">
        <w:rPr>
          <w:rFonts w:cs="B Mitra"/>
          <w:sz w:val="28"/>
          <w:szCs w:val="28"/>
          <w:rtl/>
        </w:rPr>
        <w:t xml:space="preserve">در صورتی که کارفرما ظرف مدت تعیین شده نظر خود را در مورد </w:t>
      </w:r>
      <w:r w:rsidR="002D0812" w:rsidRPr="00D16E6B">
        <w:rPr>
          <w:rFonts w:cs="B Mitra" w:hint="cs"/>
          <w:sz w:val="28"/>
          <w:szCs w:val="28"/>
          <w:rtl/>
        </w:rPr>
        <w:t>تحویل‌دادنی‌های</w:t>
      </w:r>
      <w:r w:rsidR="002D0812" w:rsidRPr="00D16E6B">
        <w:rPr>
          <w:rFonts w:cs="B Mitra"/>
          <w:sz w:val="28"/>
          <w:szCs w:val="28"/>
          <w:rtl/>
        </w:rPr>
        <w:t xml:space="preserve"> </w:t>
      </w:r>
      <w:r w:rsidR="002D0812" w:rsidRPr="00D16E6B">
        <w:rPr>
          <w:rFonts w:cs="B Mitra" w:hint="cs"/>
          <w:sz w:val="28"/>
          <w:szCs w:val="28"/>
          <w:rtl/>
        </w:rPr>
        <w:t>مجری</w:t>
      </w:r>
      <w:r w:rsidR="002D0812" w:rsidRPr="00D16E6B">
        <w:rPr>
          <w:rFonts w:cs="B Mitra"/>
          <w:sz w:val="28"/>
          <w:szCs w:val="28"/>
          <w:rtl/>
        </w:rPr>
        <w:t xml:space="preserve"> اعلام نکند، </w:t>
      </w:r>
      <w:r w:rsidR="002D0812" w:rsidRPr="00D16E6B">
        <w:rPr>
          <w:rFonts w:cs="B Mitra" w:hint="cs"/>
          <w:sz w:val="28"/>
          <w:szCs w:val="28"/>
          <w:rtl/>
        </w:rPr>
        <w:t>مجری</w:t>
      </w:r>
      <w:r w:rsidR="002D0812" w:rsidRPr="00D16E6B">
        <w:rPr>
          <w:rFonts w:cs="B Mitra"/>
          <w:sz w:val="28"/>
          <w:szCs w:val="28"/>
          <w:rtl/>
        </w:rPr>
        <w:t xml:space="preserve"> نظر </w:t>
      </w:r>
      <w:r w:rsidR="002D0812" w:rsidRPr="00D16E6B">
        <w:rPr>
          <w:rFonts w:cs="B Mitra"/>
          <w:sz w:val="28"/>
          <w:szCs w:val="28"/>
          <w:rtl/>
        </w:rPr>
        <w:lastRenderedPageBreak/>
        <w:t xml:space="preserve">کارفرما را استعلام می‌نماید و چنانچه </w:t>
      </w:r>
      <w:r w:rsidR="002D0812" w:rsidRPr="00D16E6B">
        <w:rPr>
          <w:rFonts w:cs="B Mitra" w:hint="cs"/>
          <w:sz w:val="28"/>
          <w:szCs w:val="28"/>
          <w:rtl/>
        </w:rPr>
        <w:t>ت</w:t>
      </w:r>
      <w:r w:rsidR="002D0812" w:rsidRPr="00D16E6B">
        <w:rPr>
          <w:rFonts w:cs="B Mitra"/>
          <w:sz w:val="28"/>
          <w:szCs w:val="28"/>
          <w:rtl/>
        </w:rPr>
        <w:t xml:space="preserve">ا </w:t>
      </w:r>
      <w:r w:rsidR="002D0812" w:rsidRPr="00D16E6B">
        <w:rPr>
          <w:rFonts w:cs="B Mitra" w:hint="cs"/>
          <w:sz w:val="28"/>
          <w:szCs w:val="28"/>
          <w:rtl/>
        </w:rPr>
        <w:t>دو هفته</w:t>
      </w:r>
      <w:r w:rsidR="002D0812" w:rsidRPr="00D16E6B">
        <w:rPr>
          <w:rFonts w:cs="B Mitra"/>
          <w:sz w:val="28"/>
          <w:szCs w:val="28"/>
          <w:rtl/>
        </w:rPr>
        <w:t xml:space="preserve"> از تاریخ دریافت استعلام هم چنان نظری از سوی کارفرما اعلام نشود، </w:t>
      </w:r>
      <w:r w:rsidR="002D0812" w:rsidRPr="00D16E6B">
        <w:rPr>
          <w:rFonts w:cs="B Mitra" w:hint="cs"/>
          <w:sz w:val="28"/>
          <w:szCs w:val="28"/>
          <w:rtl/>
        </w:rPr>
        <w:t>تحویل‌دادنی‌های</w:t>
      </w:r>
      <w:r w:rsidR="002D0812" w:rsidRPr="00D16E6B">
        <w:rPr>
          <w:rFonts w:cs="B Mitra"/>
          <w:sz w:val="28"/>
          <w:szCs w:val="28"/>
          <w:rtl/>
        </w:rPr>
        <w:t xml:space="preserve"> ارسالی تصویب شده تلقی می‌گردد.</w:t>
      </w:r>
    </w:p>
    <w:p w14:paraId="4775E74F" w14:textId="47068136" w:rsidR="00D337D7" w:rsidRPr="006341EF" w:rsidRDefault="00BB13CC" w:rsidP="00A61680">
      <w:pPr>
        <w:bidi/>
        <w:ind w:left="651" w:hanging="709"/>
        <w:jc w:val="both"/>
        <w:rPr>
          <w:rFonts w:cs="B Mitra"/>
          <w:sz w:val="28"/>
          <w:szCs w:val="28"/>
        </w:rPr>
      </w:pPr>
      <w:r>
        <w:rPr>
          <w:rFonts w:cs="B Mitra" w:hint="cs"/>
          <w:sz w:val="28"/>
          <w:szCs w:val="28"/>
          <w:rtl/>
        </w:rPr>
        <w:t>11-2</w:t>
      </w:r>
      <w:r w:rsidR="006341EF">
        <w:rPr>
          <w:rFonts w:cs="B Mitra" w:hint="cs"/>
          <w:sz w:val="28"/>
          <w:szCs w:val="28"/>
          <w:rtl/>
        </w:rPr>
        <w:t xml:space="preserve">. </w:t>
      </w:r>
      <w:r w:rsidR="00866B72">
        <w:rPr>
          <w:rFonts w:cs="B Mitra" w:hint="cs"/>
          <w:sz w:val="28"/>
          <w:szCs w:val="28"/>
          <w:rtl/>
        </w:rPr>
        <w:t xml:space="preserve">  </w:t>
      </w:r>
      <w:r w:rsidR="00D337D7" w:rsidRPr="006341EF">
        <w:rPr>
          <w:rFonts w:cs="B Mitra"/>
          <w:sz w:val="28"/>
          <w:szCs w:val="28"/>
          <w:rtl/>
        </w:rPr>
        <w:t xml:space="preserve">در صورت اعلام نظر اصلاحی از سوی کارفرما نسبت به </w:t>
      </w:r>
      <w:r w:rsidR="00D337D7" w:rsidRPr="006341EF">
        <w:rPr>
          <w:rFonts w:cs="B Mitra" w:hint="cs"/>
          <w:sz w:val="28"/>
          <w:szCs w:val="28"/>
          <w:rtl/>
        </w:rPr>
        <w:t>تحویل‌دادنی‌ها</w:t>
      </w:r>
      <w:r w:rsidR="00D337D7" w:rsidRPr="006341EF">
        <w:rPr>
          <w:rFonts w:cs="B Mitra"/>
          <w:sz w:val="28"/>
          <w:szCs w:val="28"/>
          <w:rtl/>
        </w:rPr>
        <w:t xml:space="preserve">، </w:t>
      </w:r>
      <w:r w:rsidR="00D337D7" w:rsidRPr="006341EF">
        <w:rPr>
          <w:rFonts w:cs="B Mitra" w:hint="cs"/>
          <w:sz w:val="28"/>
          <w:szCs w:val="28"/>
          <w:rtl/>
        </w:rPr>
        <w:t>مجری</w:t>
      </w:r>
      <w:r w:rsidR="00D337D7" w:rsidRPr="006341EF">
        <w:rPr>
          <w:rFonts w:cs="B Mitra"/>
          <w:sz w:val="28"/>
          <w:szCs w:val="28"/>
          <w:rtl/>
        </w:rPr>
        <w:t xml:space="preserve"> موظف است ظرف مدت </w:t>
      </w:r>
      <w:r w:rsidR="00D337D7" w:rsidRPr="006341EF">
        <w:rPr>
          <w:rFonts w:cs="B Mitra" w:hint="cs"/>
          <w:sz w:val="28"/>
          <w:szCs w:val="28"/>
          <w:rtl/>
        </w:rPr>
        <w:t>دو هفته</w:t>
      </w:r>
      <w:r w:rsidR="00D337D7" w:rsidRPr="006341EF">
        <w:rPr>
          <w:rFonts w:cs="B Mitra"/>
          <w:sz w:val="28"/>
          <w:szCs w:val="28"/>
          <w:rtl/>
        </w:rPr>
        <w:t xml:space="preserve"> </w:t>
      </w:r>
      <w:r w:rsidR="00D337D7" w:rsidRPr="006341EF">
        <w:rPr>
          <w:rFonts w:cs="B Mitra" w:hint="cs"/>
          <w:sz w:val="28"/>
          <w:szCs w:val="28"/>
          <w:rtl/>
        </w:rPr>
        <w:t>ی</w:t>
      </w:r>
      <w:r w:rsidR="00D337D7" w:rsidRPr="006341EF">
        <w:rPr>
          <w:rFonts w:cs="B Mitra"/>
          <w:sz w:val="28"/>
          <w:szCs w:val="28"/>
          <w:rtl/>
        </w:rPr>
        <w:t>ا ده درصد مدت مرحله، هرکدام که بیشتر باشد، براساس نظر کارفرما آنها را اصلاح و نسخه‌ای به صورت نرم</w:t>
      </w:r>
      <w:r w:rsidR="00D337D7" w:rsidRPr="006341EF">
        <w:rPr>
          <w:rFonts w:cs="B Mitra" w:hint="cs"/>
          <w:sz w:val="28"/>
          <w:szCs w:val="28"/>
          <w:rtl/>
        </w:rPr>
        <w:t>‌</w:t>
      </w:r>
      <w:r w:rsidR="00D337D7" w:rsidRPr="006341EF">
        <w:rPr>
          <w:rFonts w:cs="B Mitra"/>
          <w:sz w:val="28"/>
          <w:szCs w:val="28"/>
          <w:rtl/>
        </w:rPr>
        <w:t xml:space="preserve">افزاری تهیه و به کارفرما تسلیم نماید تا کارفرما آنها را تصویب کند. تجاوز از این مدت، مشمول </w:t>
      </w:r>
      <w:r w:rsidR="002D0812">
        <w:rPr>
          <w:rFonts w:cs="B Mitra" w:hint="cs"/>
          <w:sz w:val="28"/>
          <w:szCs w:val="28"/>
          <w:rtl/>
        </w:rPr>
        <w:t>جریمه تاخیر</w:t>
      </w:r>
      <w:r w:rsidR="00D337D7" w:rsidRPr="006341EF">
        <w:rPr>
          <w:rFonts w:cs="B Mitra"/>
          <w:sz w:val="28"/>
          <w:szCs w:val="28"/>
          <w:rtl/>
        </w:rPr>
        <w:t xml:space="preserve"> است، مگر اینکه کارفرما با افزایش مدت، قبلاً موافقت کرده باشد.</w:t>
      </w:r>
    </w:p>
    <w:p w14:paraId="24BF017C" w14:textId="0A378FA2" w:rsidR="00D337D7" w:rsidRPr="00EF107E" w:rsidRDefault="00BB13CC" w:rsidP="002D0812">
      <w:pPr>
        <w:bidi/>
        <w:ind w:left="651" w:hanging="709"/>
        <w:jc w:val="both"/>
        <w:rPr>
          <w:rFonts w:cs="B Mitra"/>
          <w:sz w:val="28"/>
          <w:szCs w:val="28"/>
        </w:rPr>
      </w:pPr>
      <w:r>
        <w:rPr>
          <w:rFonts w:cs="B Mitra" w:hint="cs"/>
          <w:sz w:val="28"/>
          <w:szCs w:val="28"/>
          <w:rtl/>
        </w:rPr>
        <w:t>11-3</w:t>
      </w:r>
      <w:r w:rsidR="00D16E6B">
        <w:rPr>
          <w:rFonts w:cs="B Mitra" w:hint="cs"/>
          <w:sz w:val="28"/>
          <w:szCs w:val="28"/>
          <w:rtl/>
        </w:rPr>
        <w:t xml:space="preserve">.  </w:t>
      </w:r>
      <w:r w:rsidR="00D337D7" w:rsidRPr="00EF107E">
        <w:rPr>
          <w:rFonts w:cs="B Mitra"/>
          <w:sz w:val="28"/>
          <w:szCs w:val="28"/>
          <w:rtl/>
        </w:rPr>
        <w:t xml:space="preserve">کارفرما، </w:t>
      </w:r>
      <w:r w:rsidR="00D337D7" w:rsidRPr="00EF107E">
        <w:rPr>
          <w:rFonts w:cs="B Mitra" w:hint="cs"/>
          <w:sz w:val="28"/>
          <w:szCs w:val="28"/>
          <w:rtl/>
        </w:rPr>
        <w:t>تائید تحویل‌دادنی‌های</w:t>
      </w:r>
      <w:r w:rsidR="00D337D7" w:rsidRPr="00EF107E">
        <w:rPr>
          <w:rFonts w:cs="B Mitra"/>
          <w:sz w:val="28"/>
          <w:szCs w:val="28"/>
          <w:rtl/>
        </w:rPr>
        <w:t xml:space="preserve"> مصوب هر مرحله را </w:t>
      </w:r>
      <w:r w:rsidR="00D337D7" w:rsidRPr="00EF107E">
        <w:rPr>
          <w:rFonts w:cs="B Mitra" w:hint="cs"/>
          <w:sz w:val="28"/>
          <w:szCs w:val="28"/>
          <w:rtl/>
        </w:rPr>
        <w:t>به‌صورت رسمی</w:t>
      </w:r>
      <w:r w:rsidR="00D337D7" w:rsidRPr="00EF107E">
        <w:rPr>
          <w:rFonts w:cs="B Mitra"/>
          <w:sz w:val="28"/>
          <w:szCs w:val="28"/>
          <w:rtl/>
        </w:rPr>
        <w:t xml:space="preserve">، به </w:t>
      </w:r>
      <w:r w:rsidR="00D337D7" w:rsidRPr="00EF107E">
        <w:rPr>
          <w:rFonts w:cs="B Mitra" w:hint="cs"/>
          <w:sz w:val="28"/>
          <w:szCs w:val="28"/>
          <w:rtl/>
        </w:rPr>
        <w:t>مجری</w:t>
      </w:r>
      <w:r w:rsidR="00D337D7" w:rsidRPr="00EF107E">
        <w:rPr>
          <w:rFonts w:cs="B Mitra"/>
          <w:sz w:val="28"/>
          <w:szCs w:val="28"/>
          <w:rtl/>
        </w:rPr>
        <w:t xml:space="preserve"> ابلاغ می‌کند.</w:t>
      </w:r>
    </w:p>
    <w:p w14:paraId="4EA8B675" w14:textId="7BC86DE3" w:rsidR="00D337D7" w:rsidRPr="00F300A1" w:rsidRDefault="00BB13CC" w:rsidP="00A61680">
      <w:pPr>
        <w:bidi/>
        <w:ind w:left="651" w:hanging="709"/>
        <w:jc w:val="both"/>
        <w:rPr>
          <w:rFonts w:cs="B Mitra"/>
          <w:sz w:val="28"/>
          <w:szCs w:val="28"/>
        </w:rPr>
      </w:pPr>
      <w:r>
        <w:rPr>
          <w:rFonts w:cs="B Mitra" w:hint="cs"/>
          <w:sz w:val="28"/>
          <w:szCs w:val="28"/>
          <w:rtl/>
        </w:rPr>
        <w:t>11-4</w:t>
      </w:r>
      <w:r w:rsidR="00F300A1">
        <w:rPr>
          <w:rFonts w:cs="B Mitra" w:hint="cs"/>
          <w:sz w:val="28"/>
          <w:szCs w:val="28"/>
          <w:rtl/>
        </w:rPr>
        <w:t xml:space="preserve">.   </w:t>
      </w:r>
      <w:r w:rsidR="00D337D7" w:rsidRPr="00F300A1">
        <w:rPr>
          <w:rFonts w:cs="B Mitra" w:hint="cs"/>
          <w:sz w:val="28"/>
          <w:szCs w:val="28"/>
          <w:rtl/>
        </w:rPr>
        <w:t>تحویل‌دادنی‌های</w:t>
      </w:r>
      <w:r w:rsidR="00D337D7" w:rsidRPr="00F300A1">
        <w:rPr>
          <w:rFonts w:cs="B Mitra"/>
          <w:sz w:val="28"/>
          <w:szCs w:val="28"/>
          <w:rtl/>
        </w:rPr>
        <w:t xml:space="preserve"> تصویب شده مبنای کارهای بعدی است و </w:t>
      </w:r>
      <w:r w:rsidR="00D337D7" w:rsidRPr="00F300A1">
        <w:rPr>
          <w:rFonts w:cs="B Mitra" w:hint="cs"/>
          <w:sz w:val="28"/>
          <w:szCs w:val="28"/>
          <w:rtl/>
        </w:rPr>
        <w:t>مج</w:t>
      </w:r>
      <w:r w:rsidR="0025282C" w:rsidRPr="00F300A1">
        <w:rPr>
          <w:rFonts w:cs="B Mitra" w:hint="cs"/>
          <w:sz w:val="28"/>
          <w:szCs w:val="28"/>
          <w:rtl/>
        </w:rPr>
        <w:t>ر</w:t>
      </w:r>
      <w:r w:rsidR="00D337D7" w:rsidRPr="00F300A1">
        <w:rPr>
          <w:rFonts w:cs="B Mitra" w:hint="cs"/>
          <w:sz w:val="28"/>
          <w:szCs w:val="28"/>
          <w:rtl/>
        </w:rPr>
        <w:t>ی</w:t>
      </w:r>
      <w:r w:rsidR="00D337D7" w:rsidRPr="00F300A1">
        <w:rPr>
          <w:rFonts w:cs="B Mitra"/>
          <w:sz w:val="28"/>
          <w:szCs w:val="28"/>
          <w:rtl/>
        </w:rPr>
        <w:t xml:space="preserve"> حق‌الزحمه مربوط را براساس قرارداد دریافت می‌کند.</w:t>
      </w:r>
    </w:p>
    <w:p w14:paraId="396C7A20" w14:textId="76BDB8AE" w:rsidR="00D337D7" w:rsidRPr="00924735" w:rsidRDefault="00BB13CC" w:rsidP="00A61680">
      <w:pPr>
        <w:bidi/>
        <w:ind w:left="651" w:hanging="709"/>
        <w:jc w:val="both"/>
        <w:rPr>
          <w:rFonts w:cs="B Mitra"/>
          <w:sz w:val="28"/>
          <w:szCs w:val="28"/>
        </w:rPr>
      </w:pPr>
      <w:r>
        <w:rPr>
          <w:rFonts w:cs="B Mitra" w:hint="cs"/>
          <w:sz w:val="28"/>
          <w:szCs w:val="28"/>
          <w:rtl/>
        </w:rPr>
        <w:t>11-5</w:t>
      </w:r>
      <w:r w:rsidR="00924735">
        <w:rPr>
          <w:rFonts w:cs="B Mitra" w:hint="cs"/>
          <w:sz w:val="28"/>
          <w:szCs w:val="28"/>
          <w:rtl/>
        </w:rPr>
        <w:t xml:space="preserve">.   </w:t>
      </w:r>
      <w:r w:rsidR="00D337D7" w:rsidRPr="00924735">
        <w:rPr>
          <w:rFonts w:cs="B Mitra" w:hint="cs"/>
          <w:sz w:val="28"/>
          <w:szCs w:val="28"/>
          <w:rtl/>
        </w:rPr>
        <w:t>مجری</w:t>
      </w:r>
      <w:r w:rsidR="00D337D7" w:rsidRPr="00924735">
        <w:rPr>
          <w:rFonts w:cs="B Mitra"/>
          <w:sz w:val="28"/>
          <w:szCs w:val="28"/>
          <w:rtl/>
        </w:rPr>
        <w:t xml:space="preserve">، باید به پیوست هر یک از </w:t>
      </w:r>
      <w:r w:rsidR="00D337D7" w:rsidRPr="00924735">
        <w:rPr>
          <w:rFonts w:cs="B Mitra" w:hint="cs"/>
          <w:sz w:val="28"/>
          <w:szCs w:val="28"/>
          <w:rtl/>
        </w:rPr>
        <w:t>تحویل‌دادنی‌ها</w:t>
      </w:r>
      <w:r w:rsidR="00D337D7" w:rsidRPr="00924735">
        <w:rPr>
          <w:rFonts w:cs="B Mitra"/>
          <w:sz w:val="28"/>
          <w:szCs w:val="28"/>
          <w:rtl/>
        </w:rPr>
        <w:t>، چکیده‌ای از کار آن مرحله را تهیه و به کارفرما تسلیم کند</w:t>
      </w:r>
      <w:r w:rsidR="00D337D7" w:rsidRPr="00924735">
        <w:rPr>
          <w:rFonts w:cs="B Mitra" w:hint="cs"/>
          <w:sz w:val="28"/>
          <w:szCs w:val="28"/>
          <w:rtl/>
        </w:rPr>
        <w:t>.</w:t>
      </w:r>
      <w:r w:rsidR="00D337D7" w:rsidRPr="00924735">
        <w:rPr>
          <w:rFonts w:cs="B Mitra"/>
          <w:sz w:val="28"/>
          <w:szCs w:val="28"/>
          <w:rtl/>
        </w:rPr>
        <w:t xml:space="preserve"> همچنین پس از تحویل موقت کار</w:t>
      </w:r>
      <w:r w:rsidR="00D337D7" w:rsidRPr="00924735">
        <w:rPr>
          <w:rFonts w:cs="B Mitra" w:hint="cs"/>
          <w:sz w:val="28"/>
          <w:szCs w:val="28"/>
          <w:rtl/>
        </w:rPr>
        <w:t xml:space="preserve"> (شروع بهره</w:t>
      </w:r>
      <w:r w:rsidR="00D337D7" w:rsidRPr="00924735">
        <w:rPr>
          <w:rFonts w:cs="B Mitra"/>
          <w:sz w:val="28"/>
          <w:szCs w:val="28"/>
          <w:rtl/>
        </w:rPr>
        <w:t>‌</w:t>
      </w:r>
      <w:r w:rsidR="00D337D7" w:rsidRPr="00924735">
        <w:rPr>
          <w:rFonts w:cs="B Mitra" w:hint="cs"/>
          <w:sz w:val="28"/>
          <w:szCs w:val="28"/>
          <w:rtl/>
        </w:rPr>
        <w:t>برداری آزمایشی)</w:t>
      </w:r>
      <w:r w:rsidR="00D337D7" w:rsidRPr="00924735">
        <w:rPr>
          <w:rFonts w:cs="B Mitra"/>
          <w:sz w:val="28"/>
          <w:szCs w:val="28"/>
          <w:rtl/>
        </w:rPr>
        <w:t>، گزارشی شامل تاریخچه کارهای انجام شده را به کارفرما تسلیم می‌کند.</w:t>
      </w:r>
    </w:p>
    <w:p w14:paraId="5C6DA462" w14:textId="77777777" w:rsidR="00D337D7" w:rsidRPr="00D337D7" w:rsidRDefault="00D337D7" w:rsidP="00D337D7"/>
    <w:p w14:paraId="3305B226" w14:textId="6D6B6F38" w:rsidR="00B74CAD" w:rsidRPr="00B74CAD" w:rsidRDefault="00B74CAD" w:rsidP="00B74CAD">
      <w:pPr>
        <w:shd w:val="clear" w:color="auto" w:fill="D0CECE" w:themeFill="background2" w:themeFillShade="E6"/>
        <w:bidi/>
        <w:jc w:val="left"/>
        <w:rPr>
          <w:rFonts w:cs="B Mitra"/>
          <w:b w:val="0"/>
          <w:bCs/>
        </w:rPr>
      </w:pPr>
      <w:bookmarkStart w:id="74" w:name="_Toc72139982"/>
      <w:r w:rsidRPr="00B74CAD">
        <w:rPr>
          <w:rFonts w:cs="B Mitra" w:hint="cs"/>
          <w:bCs/>
          <w:rtl/>
        </w:rPr>
        <w:t>ماده 12</w:t>
      </w:r>
      <w:r>
        <w:rPr>
          <w:rFonts w:cs="B Mitra" w:hint="cs"/>
          <w:bCs/>
          <w:rtl/>
        </w:rPr>
        <w:t>)</w:t>
      </w:r>
      <w:r w:rsidRPr="00B74CAD">
        <w:rPr>
          <w:rFonts w:cs="B Mitra" w:hint="cs"/>
          <w:bCs/>
          <w:rtl/>
        </w:rPr>
        <w:t xml:space="preserve"> </w:t>
      </w:r>
      <w:r w:rsidRPr="00B74CAD">
        <w:rPr>
          <w:rFonts w:cs="B Mitra"/>
          <w:bCs/>
          <w:rtl/>
        </w:rPr>
        <w:t>تعهدات کارفرما</w:t>
      </w:r>
      <w:bookmarkEnd w:id="74"/>
    </w:p>
    <w:p w14:paraId="7040FB70" w14:textId="77777777" w:rsidR="00B74CAD" w:rsidRPr="00B74CAD" w:rsidRDefault="00B74CAD"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75" w:name="_Toc147692256"/>
      <w:bookmarkStart w:id="76" w:name="_Toc147745339"/>
      <w:bookmarkStart w:id="77" w:name="_Toc147748914"/>
      <w:bookmarkStart w:id="78" w:name="_Toc147749129"/>
      <w:bookmarkStart w:id="79" w:name="_Toc158150048"/>
      <w:bookmarkStart w:id="80" w:name="_Toc158150164"/>
      <w:bookmarkEnd w:id="75"/>
      <w:bookmarkEnd w:id="76"/>
      <w:bookmarkEnd w:id="77"/>
      <w:bookmarkEnd w:id="78"/>
      <w:bookmarkEnd w:id="79"/>
      <w:bookmarkEnd w:id="80"/>
    </w:p>
    <w:p w14:paraId="7C903CE9" w14:textId="781DC614" w:rsidR="00B74CAD" w:rsidRPr="00090E89" w:rsidRDefault="00B74CAD" w:rsidP="00236164">
      <w:pPr>
        <w:bidi/>
        <w:jc w:val="both"/>
        <w:rPr>
          <w:rFonts w:cs="B Mitra"/>
          <w:sz w:val="28"/>
          <w:szCs w:val="28"/>
        </w:rPr>
      </w:pPr>
      <w:r w:rsidRPr="00090E89">
        <w:rPr>
          <w:rFonts w:cs="B Mitra"/>
          <w:sz w:val="28"/>
          <w:szCs w:val="28"/>
          <w:rtl/>
        </w:rPr>
        <w:t xml:space="preserve">کارفرما تدابیر و مساعدت‌های لازم را برای تسهیل کار </w:t>
      </w:r>
      <w:r w:rsidRPr="00090E89">
        <w:rPr>
          <w:rFonts w:cs="B Mitra" w:hint="cs"/>
          <w:sz w:val="28"/>
          <w:szCs w:val="28"/>
          <w:rtl/>
        </w:rPr>
        <w:t>مجری</w:t>
      </w:r>
      <w:r w:rsidRPr="00090E89">
        <w:rPr>
          <w:rFonts w:cs="B Mitra"/>
          <w:sz w:val="28"/>
          <w:szCs w:val="28"/>
          <w:rtl/>
        </w:rPr>
        <w:t xml:space="preserve"> در مورد خدمات موضوع قرارداد به ویژه در موارد زیر براساس درخواست </w:t>
      </w:r>
      <w:r w:rsidRPr="00090E89">
        <w:rPr>
          <w:rFonts w:cs="B Mitra" w:hint="cs"/>
          <w:sz w:val="28"/>
          <w:szCs w:val="28"/>
          <w:rtl/>
        </w:rPr>
        <w:t>مجری</w:t>
      </w:r>
      <w:r w:rsidRPr="00090E89">
        <w:rPr>
          <w:rFonts w:cs="B Mitra"/>
          <w:sz w:val="28"/>
          <w:szCs w:val="28"/>
          <w:rtl/>
        </w:rPr>
        <w:t xml:space="preserve"> فراهم می‌کند.</w:t>
      </w:r>
    </w:p>
    <w:p w14:paraId="447DA012" w14:textId="1E263FBA" w:rsidR="00B74CAD" w:rsidRPr="00090E89" w:rsidRDefault="00236164" w:rsidP="00236164">
      <w:pPr>
        <w:bidi/>
        <w:ind w:left="-58"/>
        <w:jc w:val="both"/>
        <w:rPr>
          <w:rFonts w:cs="B Mitra"/>
          <w:sz w:val="28"/>
          <w:szCs w:val="28"/>
        </w:rPr>
      </w:pPr>
      <w:r>
        <w:rPr>
          <w:rFonts w:cs="B Mitra" w:hint="cs"/>
          <w:sz w:val="28"/>
          <w:szCs w:val="28"/>
          <w:rtl/>
        </w:rPr>
        <w:t>۱</w:t>
      </w:r>
      <w:r w:rsidR="00094AF8">
        <w:rPr>
          <w:rFonts w:cs="B Mitra" w:hint="cs"/>
          <w:sz w:val="28"/>
          <w:szCs w:val="28"/>
          <w:rtl/>
        </w:rPr>
        <w:t>2</w:t>
      </w:r>
      <w:r w:rsidR="00094AF8">
        <w:rPr>
          <w:rFonts w:cs="B Mitra" w:hint="cs"/>
          <w:sz w:val="28"/>
          <w:szCs w:val="28"/>
          <w:rtl/>
          <w:lang w:bidi="fa-IR"/>
        </w:rPr>
        <w:t>-1</w:t>
      </w:r>
      <w:r w:rsidR="00090E89">
        <w:rPr>
          <w:rFonts w:cs="B Mitra" w:hint="cs"/>
          <w:sz w:val="28"/>
          <w:szCs w:val="28"/>
          <w:rtl/>
          <w:lang w:bidi="fa-IR"/>
        </w:rPr>
        <w:t xml:space="preserve">.   </w:t>
      </w:r>
      <w:r w:rsidR="00917B95">
        <w:rPr>
          <w:rFonts w:cs="B Mitra" w:hint="cs"/>
          <w:sz w:val="28"/>
          <w:szCs w:val="28"/>
          <w:rtl/>
          <w:lang w:bidi="fa-IR"/>
        </w:rPr>
        <w:t xml:space="preserve"> </w:t>
      </w:r>
      <w:r w:rsidR="00B74CAD" w:rsidRPr="00090E89">
        <w:rPr>
          <w:rFonts w:cs="B Mitra" w:hint="cs"/>
          <w:sz w:val="28"/>
          <w:szCs w:val="28"/>
          <w:rtl/>
        </w:rPr>
        <w:t>در</w:t>
      </w:r>
      <w:r w:rsidR="00B74CAD" w:rsidRPr="00090E89">
        <w:rPr>
          <w:rFonts w:cs="B Mitra"/>
          <w:sz w:val="28"/>
          <w:szCs w:val="28"/>
          <w:rtl/>
        </w:rPr>
        <w:t xml:space="preserve"> </w:t>
      </w:r>
      <w:r w:rsidR="00B74CAD" w:rsidRPr="00090E89">
        <w:rPr>
          <w:rFonts w:cs="B Mitra" w:hint="cs"/>
          <w:sz w:val="28"/>
          <w:szCs w:val="28"/>
          <w:rtl/>
        </w:rPr>
        <w:t>اختیار</w:t>
      </w:r>
      <w:r w:rsidR="00B74CAD" w:rsidRPr="00090E89">
        <w:rPr>
          <w:rFonts w:cs="B Mitra"/>
          <w:sz w:val="28"/>
          <w:szCs w:val="28"/>
          <w:rtl/>
        </w:rPr>
        <w:t xml:space="preserve"> </w:t>
      </w:r>
      <w:r w:rsidR="00B74CAD" w:rsidRPr="00090E89">
        <w:rPr>
          <w:rFonts w:cs="B Mitra" w:hint="cs"/>
          <w:sz w:val="28"/>
          <w:szCs w:val="28"/>
          <w:rtl/>
        </w:rPr>
        <w:t>قراردادن</w:t>
      </w:r>
      <w:r w:rsidR="00B74CAD" w:rsidRPr="00090E89">
        <w:rPr>
          <w:rFonts w:cs="B Mitra"/>
          <w:sz w:val="28"/>
          <w:szCs w:val="28"/>
          <w:rtl/>
        </w:rPr>
        <w:t xml:space="preserve"> </w:t>
      </w:r>
      <w:r w:rsidR="00B74CAD" w:rsidRPr="00090E89">
        <w:rPr>
          <w:rFonts w:cs="B Mitra" w:hint="cs"/>
          <w:sz w:val="28"/>
          <w:szCs w:val="28"/>
          <w:rtl/>
        </w:rPr>
        <w:t>اطلاعات</w:t>
      </w:r>
      <w:r w:rsidR="00B74CAD" w:rsidRPr="00090E89">
        <w:rPr>
          <w:rFonts w:cs="B Mitra"/>
          <w:sz w:val="28"/>
          <w:szCs w:val="28"/>
          <w:rtl/>
        </w:rPr>
        <w:t xml:space="preserve"> </w:t>
      </w:r>
      <w:r w:rsidR="00B74CAD" w:rsidRPr="00090E89">
        <w:rPr>
          <w:rFonts w:cs="B Mitra" w:hint="cs"/>
          <w:sz w:val="28"/>
          <w:szCs w:val="28"/>
          <w:rtl/>
        </w:rPr>
        <w:t>مربوط،</w:t>
      </w:r>
      <w:r w:rsidR="00B74CAD" w:rsidRPr="00090E89">
        <w:rPr>
          <w:rFonts w:cs="B Mitra"/>
          <w:sz w:val="28"/>
          <w:szCs w:val="28"/>
          <w:rtl/>
        </w:rPr>
        <w:t xml:space="preserve"> </w:t>
      </w:r>
      <w:r w:rsidR="00B74CAD" w:rsidRPr="00090E89">
        <w:rPr>
          <w:rFonts w:cs="B Mitra" w:hint="cs"/>
          <w:sz w:val="28"/>
          <w:szCs w:val="28"/>
          <w:rtl/>
        </w:rPr>
        <w:t>طبق</w:t>
      </w:r>
      <w:r w:rsidR="00B74CAD" w:rsidRPr="00090E89">
        <w:rPr>
          <w:rFonts w:cs="B Mitra"/>
          <w:sz w:val="28"/>
          <w:szCs w:val="28"/>
          <w:rtl/>
        </w:rPr>
        <w:t xml:space="preserve"> </w:t>
      </w:r>
      <w:r w:rsidR="00B74CAD" w:rsidRPr="00090E89">
        <w:rPr>
          <w:rFonts w:cs="B Mitra" w:hint="cs"/>
          <w:sz w:val="28"/>
          <w:szCs w:val="28"/>
          <w:rtl/>
        </w:rPr>
        <w:t>مندرجات</w:t>
      </w:r>
      <w:r w:rsidR="00B74CAD" w:rsidRPr="00090E89">
        <w:rPr>
          <w:rFonts w:cs="B Mitra"/>
          <w:sz w:val="28"/>
          <w:szCs w:val="28"/>
          <w:rtl/>
        </w:rPr>
        <w:t xml:space="preserve"> </w:t>
      </w:r>
      <w:r w:rsidR="00B74CAD" w:rsidRPr="00090E89">
        <w:rPr>
          <w:rFonts w:cs="B Mitra" w:hint="cs"/>
          <w:sz w:val="28"/>
          <w:szCs w:val="28"/>
          <w:rtl/>
        </w:rPr>
        <w:t>شرایط</w:t>
      </w:r>
      <w:r w:rsidR="00B74CAD" w:rsidRPr="00090E89">
        <w:rPr>
          <w:rFonts w:cs="B Mitra"/>
          <w:sz w:val="28"/>
          <w:szCs w:val="28"/>
          <w:rtl/>
        </w:rPr>
        <w:t xml:space="preserve"> </w:t>
      </w:r>
      <w:r w:rsidR="00B74CAD" w:rsidRPr="00090E89">
        <w:rPr>
          <w:rFonts w:cs="B Mitra" w:hint="cs"/>
          <w:sz w:val="28"/>
          <w:szCs w:val="28"/>
          <w:rtl/>
        </w:rPr>
        <w:t>خصوصی</w:t>
      </w:r>
      <w:r w:rsidR="00B74CAD" w:rsidRPr="00090E89">
        <w:rPr>
          <w:rFonts w:cs="B Mitra"/>
          <w:sz w:val="28"/>
          <w:szCs w:val="28"/>
          <w:rtl/>
        </w:rPr>
        <w:t xml:space="preserve"> </w:t>
      </w:r>
      <w:r w:rsidR="00B74CAD" w:rsidRPr="00090E89">
        <w:rPr>
          <w:rFonts w:cs="B Mitra" w:hint="cs"/>
          <w:sz w:val="28"/>
          <w:szCs w:val="28"/>
          <w:rtl/>
        </w:rPr>
        <w:t>و</w:t>
      </w:r>
      <w:r w:rsidR="00B74CAD" w:rsidRPr="00090E89">
        <w:rPr>
          <w:rFonts w:cs="B Mitra"/>
          <w:sz w:val="28"/>
          <w:szCs w:val="28"/>
          <w:rtl/>
        </w:rPr>
        <w:t xml:space="preserve"> </w:t>
      </w:r>
      <w:r w:rsidR="00B74CAD" w:rsidRPr="00090E89">
        <w:rPr>
          <w:rFonts w:cs="B Mitra" w:hint="cs"/>
          <w:sz w:val="28"/>
          <w:szCs w:val="28"/>
          <w:rtl/>
        </w:rPr>
        <w:t>به</w:t>
      </w:r>
      <w:r w:rsidR="00B74CAD" w:rsidRPr="00090E89">
        <w:rPr>
          <w:rFonts w:cs="B Mitra"/>
          <w:sz w:val="28"/>
          <w:szCs w:val="28"/>
          <w:rtl/>
        </w:rPr>
        <w:t xml:space="preserve"> </w:t>
      </w:r>
      <w:r w:rsidR="00B74CAD" w:rsidRPr="00090E89">
        <w:rPr>
          <w:rFonts w:cs="B Mitra" w:hint="cs"/>
          <w:sz w:val="28"/>
          <w:szCs w:val="28"/>
          <w:rtl/>
        </w:rPr>
        <w:t>صورت</w:t>
      </w:r>
      <w:r w:rsidR="00B74CAD" w:rsidRPr="00090E89">
        <w:rPr>
          <w:rFonts w:cs="B Mitra"/>
          <w:sz w:val="28"/>
          <w:szCs w:val="28"/>
          <w:rtl/>
        </w:rPr>
        <w:t xml:space="preserve"> </w:t>
      </w:r>
      <w:r w:rsidR="00B74CAD" w:rsidRPr="00090E89">
        <w:rPr>
          <w:rFonts w:cs="B Mitra" w:hint="cs"/>
          <w:sz w:val="28"/>
          <w:szCs w:val="28"/>
          <w:rtl/>
        </w:rPr>
        <w:t>رایگان</w:t>
      </w:r>
      <w:r w:rsidR="00B74CAD" w:rsidRPr="00090E89">
        <w:rPr>
          <w:rFonts w:cs="B Mitra"/>
          <w:sz w:val="28"/>
          <w:szCs w:val="28"/>
          <w:rtl/>
        </w:rPr>
        <w:t xml:space="preserve"> </w:t>
      </w:r>
    </w:p>
    <w:p w14:paraId="22729BE5" w14:textId="05A702CF" w:rsidR="00B74CAD" w:rsidRPr="00FF3155" w:rsidRDefault="00094AF8" w:rsidP="00236164">
      <w:pPr>
        <w:bidi/>
        <w:ind w:hanging="58"/>
        <w:jc w:val="both"/>
        <w:rPr>
          <w:rFonts w:cs="B Mitra"/>
          <w:sz w:val="28"/>
          <w:szCs w:val="28"/>
        </w:rPr>
      </w:pPr>
      <w:r>
        <w:rPr>
          <w:rFonts w:cs="B Mitra" w:hint="cs"/>
          <w:sz w:val="28"/>
          <w:szCs w:val="28"/>
          <w:rtl/>
        </w:rPr>
        <w:t>12-2</w:t>
      </w:r>
      <w:r w:rsidR="00FF3155">
        <w:rPr>
          <w:rFonts w:cs="B Mitra" w:hint="cs"/>
          <w:sz w:val="28"/>
          <w:szCs w:val="28"/>
          <w:rtl/>
        </w:rPr>
        <w:t xml:space="preserve">.   </w:t>
      </w:r>
      <w:r w:rsidR="00857310">
        <w:rPr>
          <w:rFonts w:cs="B Mitra" w:hint="cs"/>
          <w:sz w:val="28"/>
          <w:szCs w:val="28"/>
          <w:rtl/>
        </w:rPr>
        <w:t xml:space="preserve"> </w:t>
      </w:r>
      <w:r w:rsidR="00B74CAD" w:rsidRPr="00FF3155">
        <w:rPr>
          <w:rFonts w:cs="B Mitra" w:hint="cs"/>
          <w:sz w:val="28"/>
          <w:szCs w:val="28"/>
          <w:rtl/>
        </w:rPr>
        <w:t>روادید</w:t>
      </w:r>
      <w:r w:rsidR="00B74CAD" w:rsidRPr="00FF3155">
        <w:rPr>
          <w:rFonts w:cs="B Mitra"/>
          <w:sz w:val="28"/>
          <w:szCs w:val="28"/>
          <w:rtl/>
        </w:rPr>
        <w:t xml:space="preserve"> ورود و خروج و پروانه</w:t>
      </w:r>
      <w:r w:rsidR="00B74CAD" w:rsidRPr="00FF3155">
        <w:rPr>
          <w:rFonts w:cs="B Mitra" w:hint="cs"/>
          <w:sz w:val="28"/>
          <w:szCs w:val="28"/>
          <w:rtl/>
        </w:rPr>
        <w:t xml:space="preserve"> اقامت و مجوز کار</w:t>
      </w:r>
      <w:r w:rsidR="00B74CAD" w:rsidRPr="00FF3155">
        <w:rPr>
          <w:rFonts w:cs="B Mitra"/>
          <w:sz w:val="28"/>
          <w:szCs w:val="28"/>
          <w:rtl/>
        </w:rPr>
        <w:t xml:space="preserve"> کارکنان خارجی مورد نیاز </w:t>
      </w:r>
    </w:p>
    <w:p w14:paraId="21D3735D" w14:textId="00CD16D7" w:rsidR="00B74CAD" w:rsidRPr="00857310" w:rsidRDefault="00094AF8" w:rsidP="00236164">
      <w:pPr>
        <w:bidi/>
        <w:ind w:left="651" w:hanging="709"/>
        <w:jc w:val="both"/>
        <w:rPr>
          <w:rFonts w:cs="B Mitra"/>
          <w:sz w:val="28"/>
          <w:szCs w:val="28"/>
        </w:rPr>
      </w:pPr>
      <w:r>
        <w:rPr>
          <w:rFonts w:cs="B Mitra" w:hint="cs"/>
          <w:sz w:val="28"/>
          <w:szCs w:val="28"/>
          <w:rtl/>
        </w:rPr>
        <w:t>12-3</w:t>
      </w:r>
      <w:r w:rsidR="00857310">
        <w:rPr>
          <w:rFonts w:cs="B Mitra" w:hint="cs"/>
          <w:sz w:val="28"/>
          <w:szCs w:val="28"/>
          <w:rtl/>
        </w:rPr>
        <w:t xml:space="preserve">.    </w:t>
      </w:r>
      <w:r w:rsidR="00B74CAD" w:rsidRPr="00857310">
        <w:rPr>
          <w:rFonts w:cs="B Mitra" w:hint="cs"/>
          <w:sz w:val="28"/>
          <w:szCs w:val="28"/>
          <w:rtl/>
        </w:rPr>
        <w:t xml:space="preserve">اخذ مجوز ورود و خروج کارکنان </w:t>
      </w:r>
      <w:r w:rsidR="00B819A6" w:rsidRPr="00857310">
        <w:rPr>
          <w:rFonts w:cs="B Mitra" w:hint="cs"/>
          <w:sz w:val="28"/>
          <w:szCs w:val="28"/>
          <w:rtl/>
        </w:rPr>
        <w:t>مجری</w:t>
      </w:r>
      <w:r w:rsidR="00B74CAD" w:rsidRPr="00857310">
        <w:rPr>
          <w:rFonts w:cs="B Mitra" w:hint="cs"/>
          <w:sz w:val="28"/>
          <w:szCs w:val="28"/>
          <w:rtl/>
        </w:rPr>
        <w:t xml:space="preserve"> به سازمان کارفرما یا </w:t>
      </w:r>
      <w:r w:rsidR="00B819A6" w:rsidRPr="00857310">
        <w:rPr>
          <w:rFonts w:cs="B Mitra" w:hint="cs"/>
          <w:sz w:val="28"/>
          <w:szCs w:val="28"/>
          <w:rtl/>
        </w:rPr>
        <w:t>سازمان‌های</w:t>
      </w:r>
      <w:r w:rsidR="00B74CAD" w:rsidRPr="00857310">
        <w:rPr>
          <w:rFonts w:cs="B Mitra" w:hint="cs"/>
          <w:sz w:val="28"/>
          <w:szCs w:val="28"/>
          <w:rtl/>
        </w:rPr>
        <w:t xml:space="preserve"> مرتبط با انجام موضوع قرارداد، حسب نیاز</w:t>
      </w:r>
    </w:p>
    <w:p w14:paraId="47FD8217" w14:textId="201246A8" w:rsidR="00B74CAD" w:rsidRPr="00E94725" w:rsidRDefault="00094AF8" w:rsidP="00236164">
      <w:pPr>
        <w:bidi/>
        <w:ind w:left="651" w:hanging="709"/>
        <w:jc w:val="both"/>
        <w:rPr>
          <w:rFonts w:cs="B Mitra"/>
          <w:sz w:val="28"/>
          <w:szCs w:val="28"/>
        </w:rPr>
      </w:pPr>
      <w:r>
        <w:rPr>
          <w:rFonts w:cs="B Mitra" w:hint="cs"/>
          <w:sz w:val="28"/>
          <w:szCs w:val="28"/>
          <w:rtl/>
        </w:rPr>
        <w:t>12-4</w:t>
      </w:r>
      <w:r w:rsidR="00E94725">
        <w:rPr>
          <w:rFonts w:cs="B Mitra" w:hint="cs"/>
          <w:sz w:val="28"/>
          <w:szCs w:val="28"/>
          <w:rtl/>
        </w:rPr>
        <w:t xml:space="preserve">.   </w:t>
      </w:r>
      <w:r w:rsidR="00B74CAD" w:rsidRPr="00E94725">
        <w:rPr>
          <w:rFonts w:cs="B Mitra"/>
          <w:sz w:val="28"/>
          <w:szCs w:val="28"/>
          <w:rtl/>
        </w:rPr>
        <w:t xml:space="preserve">ارتباط و تشریک مساعی با سایر موسسات </w:t>
      </w:r>
    </w:p>
    <w:p w14:paraId="637474E2" w14:textId="7CAA2E80" w:rsidR="00B74CAD" w:rsidRPr="00917B95" w:rsidRDefault="00094AF8" w:rsidP="00236164">
      <w:pPr>
        <w:bidi/>
        <w:ind w:left="651" w:hanging="709"/>
        <w:jc w:val="both"/>
        <w:rPr>
          <w:rFonts w:cs="B Mitra"/>
          <w:sz w:val="28"/>
          <w:szCs w:val="28"/>
        </w:rPr>
      </w:pPr>
      <w:r>
        <w:rPr>
          <w:rFonts w:cs="B Mitra" w:hint="cs"/>
          <w:sz w:val="28"/>
          <w:szCs w:val="28"/>
          <w:rtl/>
        </w:rPr>
        <w:t>12-5</w:t>
      </w:r>
      <w:r w:rsidR="00917B95">
        <w:rPr>
          <w:rFonts w:cs="B Mitra" w:hint="cs"/>
          <w:sz w:val="28"/>
          <w:szCs w:val="28"/>
          <w:rtl/>
        </w:rPr>
        <w:t xml:space="preserve">.   </w:t>
      </w:r>
      <w:r w:rsidR="00B74CAD" w:rsidRPr="00917B95">
        <w:rPr>
          <w:rFonts w:cs="B Mitra"/>
          <w:sz w:val="28"/>
          <w:szCs w:val="28"/>
          <w:rtl/>
        </w:rPr>
        <w:t>ترتیب امور مربوط به تهیه لوازم و وسایلی که تهیه و توزیع آن انحصار</w:t>
      </w:r>
      <w:r w:rsidR="00B819A6" w:rsidRPr="00917B95">
        <w:rPr>
          <w:rFonts w:cs="B Mitra" w:hint="cs"/>
          <w:sz w:val="28"/>
          <w:szCs w:val="28"/>
          <w:rtl/>
        </w:rPr>
        <w:t>ی</w:t>
      </w:r>
      <w:r w:rsidR="00B74CAD" w:rsidRPr="00917B95">
        <w:rPr>
          <w:rFonts w:cs="B Mitra"/>
          <w:sz w:val="28"/>
          <w:szCs w:val="28"/>
          <w:rtl/>
        </w:rPr>
        <w:t xml:space="preserve"> باشد</w:t>
      </w:r>
    </w:p>
    <w:p w14:paraId="05B4FBB7" w14:textId="79665038" w:rsidR="00B74CAD" w:rsidRPr="000D57B6" w:rsidRDefault="00094AF8" w:rsidP="00236164">
      <w:pPr>
        <w:bidi/>
        <w:ind w:left="651" w:hanging="709"/>
        <w:jc w:val="both"/>
        <w:rPr>
          <w:rFonts w:cs="B Mitra"/>
          <w:sz w:val="28"/>
          <w:szCs w:val="28"/>
        </w:rPr>
      </w:pPr>
      <w:r>
        <w:rPr>
          <w:rFonts w:cs="B Mitra" w:hint="cs"/>
          <w:sz w:val="28"/>
          <w:szCs w:val="28"/>
          <w:rtl/>
        </w:rPr>
        <w:t>12-6</w:t>
      </w:r>
      <w:r w:rsidR="000D57B6">
        <w:rPr>
          <w:rFonts w:cs="B Mitra" w:hint="cs"/>
          <w:sz w:val="28"/>
          <w:szCs w:val="28"/>
          <w:rtl/>
        </w:rPr>
        <w:t xml:space="preserve">.   </w:t>
      </w:r>
      <w:r w:rsidR="00236164">
        <w:rPr>
          <w:rFonts w:cs="B Mitra" w:hint="cs"/>
          <w:sz w:val="28"/>
          <w:szCs w:val="28"/>
          <w:rtl/>
        </w:rPr>
        <w:t>تامین و</w:t>
      </w:r>
      <w:r w:rsidR="00B74CAD" w:rsidRPr="000D57B6">
        <w:rPr>
          <w:rFonts w:cs="B Mitra"/>
          <w:sz w:val="28"/>
          <w:szCs w:val="28"/>
          <w:rtl/>
        </w:rPr>
        <w:t xml:space="preserve"> تهیه، ورود و ترخیص لوازم، وسایل، کتب، نشریات، نرم افزارها و اقلامی</w:t>
      </w:r>
      <w:r w:rsidR="00B74CAD" w:rsidRPr="000D57B6">
        <w:rPr>
          <w:rFonts w:cs="B Mitra" w:hint="cs"/>
          <w:sz w:val="28"/>
          <w:szCs w:val="28"/>
          <w:rtl/>
        </w:rPr>
        <w:t xml:space="preserve"> </w:t>
      </w:r>
      <w:r w:rsidR="00B74CAD" w:rsidRPr="000D57B6">
        <w:rPr>
          <w:rFonts w:cs="B Mitra"/>
          <w:sz w:val="28"/>
          <w:szCs w:val="28"/>
          <w:rtl/>
        </w:rPr>
        <w:t>‌از این قبیل که تهیه آن در داخل کشور مقدور نباشد.</w:t>
      </w:r>
    </w:p>
    <w:p w14:paraId="0B294764" w14:textId="2752C4EF" w:rsidR="00B74CAD" w:rsidRPr="00983D9D" w:rsidRDefault="00094AF8" w:rsidP="00236164">
      <w:pPr>
        <w:bidi/>
        <w:ind w:hanging="58"/>
        <w:jc w:val="both"/>
        <w:rPr>
          <w:rFonts w:cs="B Mitra"/>
          <w:sz w:val="28"/>
          <w:szCs w:val="28"/>
        </w:rPr>
      </w:pPr>
      <w:r>
        <w:rPr>
          <w:rFonts w:cs="B Mitra" w:hint="cs"/>
          <w:sz w:val="28"/>
          <w:szCs w:val="28"/>
          <w:rtl/>
        </w:rPr>
        <w:t>12-7</w:t>
      </w:r>
      <w:r w:rsidR="00983D9D">
        <w:rPr>
          <w:rFonts w:cs="B Mitra" w:hint="cs"/>
          <w:sz w:val="28"/>
          <w:szCs w:val="28"/>
          <w:rtl/>
        </w:rPr>
        <w:t xml:space="preserve">.   </w:t>
      </w:r>
      <w:r w:rsidR="00B74CAD" w:rsidRPr="00983D9D">
        <w:rPr>
          <w:rFonts w:cs="B Mitra"/>
          <w:sz w:val="28"/>
          <w:szCs w:val="28"/>
          <w:rtl/>
        </w:rPr>
        <w:t xml:space="preserve">تسهیلات ویژه‌ای که طبق پیوست </w:t>
      </w:r>
      <w:r w:rsidR="00B819A6" w:rsidRPr="00983D9D">
        <w:rPr>
          <w:rFonts w:cs="B Mitra" w:hint="cs"/>
          <w:sz w:val="28"/>
          <w:szCs w:val="28"/>
          <w:rtl/>
        </w:rPr>
        <w:t>۴</w:t>
      </w:r>
      <w:r w:rsidR="00B74CAD" w:rsidRPr="00983D9D">
        <w:rPr>
          <w:rFonts w:cs="B Mitra"/>
          <w:sz w:val="28"/>
          <w:szCs w:val="28"/>
          <w:rtl/>
        </w:rPr>
        <w:t xml:space="preserve"> قرارداد، باید توسط کارفرما در اختیار </w:t>
      </w:r>
      <w:r w:rsidR="00B819A6" w:rsidRPr="00983D9D">
        <w:rPr>
          <w:rFonts w:cs="B Mitra" w:hint="cs"/>
          <w:sz w:val="28"/>
          <w:szCs w:val="28"/>
          <w:rtl/>
        </w:rPr>
        <w:t>مجری</w:t>
      </w:r>
      <w:r w:rsidR="00B74CAD" w:rsidRPr="00983D9D">
        <w:rPr>
          <w:rFonts w:cs="B Mitra"/>
          <w:sz w:val="28"/>
          <w:szCs w:val="28"/>
          <w:rtl/>
        </w:rPr>
        <w:t xml:space="preserve"> قرار گیرد.</w:t>
      </w:r>
    </w:p>
    <w:p w14:paraId="4891A548" w14:textId="5CFE7687" w:rsidR="00B74CAD" w:rsidRDefault="00094AF8" w:rsidP="00236164">
      <w:pPr>
        <w:bidi/>
        <w:ind w:left="651" w:hanging="709"/>
        <w:jc w:val="both"/>
        <w:rPr>
          <w:rFonts w:cs="B Mitra"/>
          <w:sz w:val="28"/>
          <w:szCs w:val="28"/>
          <w:rtl/>
        </w:rPr>
      </w:pPr>
      <w:r>
        <w:rPr>
          <w:rFonts w:cs="B Mitra" w:hint="cs"/>
          <w:sz w:val="28"/>
          <w:szCs w:val="28"/>
          <w:rtl/>
        </w:rPr>
        <w:t>12-8</w:t>
      </w:r>
      <w:r w:rsidR="004140F7">
        <w:rPr>
          <w:rFonts w:cs="B Mitra" w:hint="cs"/>
          <w:sz w:val="28"/>
          <w:szCs w:val="28"/>
          <w:rtl/>
        </w:rPr>
        <w:t xml:space="preserve">.   </w:t>
      </w:r>
      <w:r w:rsidR="00B74CAD" w:rsidRPr="004140F7">
        <w:rPr>
          <w:rFonts w:cs="B Mitra"/>
          <w:sz w:val="28"/>
          <w:szCs w:val="28"/>
          <w:rtl/>
        </w:rPr>
        <w:t>کارفرما باید نسبت به اخذ مجوزهای مصوب</w:t>
      </w:r>
      <w:r w:rsidR="00B74CAD" w:rsidRPr="004140F7">
        <w:rPr>
          <w:rFonts w:cs="B Mitra" w:hint="cs"/>
          <w:sz w:val="28"/>
          <w:szCs w:val="28"/>
          <w:rtl/>
        </w:rPr>
        <w:t>،</w:t>
      </w:r>
      <w:r w:rsidR="00B74CAD" w:rsidRPr="004140F7">
        <w:rPr>
          <w:rFonts w:cs="B Mitra"/>
          <w:sz w:val="28"/>
          <w:szCs w:val="28"/>
          <w:rtl/>
        </w:rPr>
        <w:t xml:space="preserve"> مطابق قوانین و مقررات</w:t>
      </w:r>
      <w:r w:rsidR="00B74CAD" w:rsidRPr="004140F7">
        <w:rPr>
          <w:rFonts w:cs="B Mitra" w:hint="cs"/>
          <w:sz w:val="28"/>
          <w:szCs w:val="28"/>
          <w:rtl/>
        </w:rPr>
        <w:t>،</w:t>
      </w:r>
      <w:r w:rsidR="00B74CAD" w:rsidRPr="004140F7">
        <w:rPr>
          <w:rFonts w:cs="B Mitra"/>
          <w:sz w:val="28"/>
          <w:szCs w:val="28"/>
          <w:rtl/>
        </w:rPr>
        <w:t xml:space="preserve"> برای نرم‏افزار سفارشی یا سامانه نرم‏افزاری سفارشی</w:t>
      </w:r>
      <w:r w:rsidR="00B74CAD" w:rsidRPr="004140F7">
        <w:rPr>
          <w:rFonts w:cs="B Mitra" w:hint="cs"/>
          <w:sz w:val="28"/>
          <w:szCs w:val="28"/>
          <w:rtl/>
        </w:rPr>
        <w:t>،</w:t>
      </w:r>
      <w:r w:rsidR="00B74CAD" w:rsidRPr="004140F7">
        <w:rPr>
          <w:rFonts w:cs="B Mitra"/>
          <w:sz w:val="28"/>
          <w:szCs w:val="28"/>
          <w:rtl/>
        </w:rPr>
        <w:t xml:space="preserve"> اقدام نماید.</w:t>
      </w:r>
    </w:p>
    <w:p w14:paraId="31CFECBA" w14:textId="0C27A6B9" w:rsidR="00E46753" w:rsidRPr="004140F7" w:rsidRDefault="008D7F77" w:rsidP="008D7F77">
      <w:pPr>
        <w:bidi/>
        <w:ind w:left="651" w:hanging="709"/>
        <w:jc w:val="both"/>
        <w:rPr>
          <w:rFonts w:cs="B Mitra"/>
          <w:sz w:val="28"/>
          <w:szCs w:val="28"/>
          <w:rtl/>
        </w:rPr>
      </w:pPr>
      <w:r>
        <w:rPr>
          <w:rFonts w:cs="B Mitra" w:hint="cs"/>
          <w:sz w:val="28"/>
          <w:szCs w:val="28"/>
          <w:rtl/>
        </w:rPr>
        <w:t>12</w:t>
      </w:r>
      <w:r w:rsidR="00E46753">
        <w:rPr>
          <w:rFonts w:cs="B Mitra" w:hint="cs"/>
          <w:sz w:val="28"/>
          <w:szCs w:val="28"/>
          <w:rtl/>
        </w:rPr>
        <w:t>-9.</w:t>
      </w:r>
      <w:r>
        <w:rPr>
          <w:rFonts w:cs="B Mitra" w:hint="cs"/>
          <w:sz w:val="28"/>
          <w:szCs w:val="28"/>
          <w:rtl/>
        </w:rPr>
        <w:t xml:space="preserve"> </w:t>
      </w:r>
      <w:r w:rsidR="00E46753">
        <w:rPr>
          <w:rFonts w:cs="B Mitra" w:hint="cs"/>
          <w:sz w:val="28"/>
          <w:szCs w:val="28"/>
          <w:rtl/>
        </w:rPr>
        <w:t xml:space="preserve"> </w:t>
      </w:r>
      <w:r>
        <w:rPr>
          <w:rFonts w:cs="B Mitra" w:hint="cs"/>
          <w:sz w:val="28"/>
          <w:szCs w:val="28"/>
          <w:rtl/>
        </w:rPr>
        <w:t xml:space="preserve"> رعایت کلیه‌ی حقوق مجری به عنوان پدیدآورنده‌ی نرم‌افزار، مطابق با مفاد قانون حمایت از پدیدآورندگان نرم‌افزار و آیین‌نامه‌های مرتبط با آن به عهده‌ی کارفرماست و در صورت نقض این حقوق، کارفرما متعهد به جبران خسارات وارده به پدیدآورنده است.</w:t>
      </w:r>
    </w:p>
    <w:p w14:paraId="0284A208" w14:textId="087E0DA3" w:rsidR="00AE6B73" w:rsidRDefault="00AE6B73" w:rsidP="00AE6B73">
      <w:pPr>
        <w:rPr>
          <w:rtl/>
        </w:rPr>
      </w:pPr>
    </w:p>
    <w:p w14:paraId="66DDD08C" w14:textId="35802CA7" w:rsidR="00BC11E1" w:rsidRDefault="00BC11E1" w:rsidP="00AE6B73">
      <w:pPr>
        <w:rPr>
          <w:rtl/>
        </w:rPr>
      </w:pPr>
    </w:p>
    <w:p w14:paraId="113DCEE0" w14:textId="77777777" w:rsidR="00BC11E1" w:rsidRDefault="00BC11E1" w:rsidP="00AE6B73">
      <w:pPr>
        <w:rPr>
          <w:rtl/>
        </w:rPr>
      </w:pPr>
    </w:p>
    <w:p w14:paraId="683C7FAB" w14:textId="58BE3655" w:rsidR="00016686" w:rsidRPr="00A05E52" w:rsidRDefault="00016686" w:rsidP="00C96090">
      <w:pPr>
        <w:shd w:val="clear" w:color="auto" w:fill="D0CECE" w:themeFill="background2" w:themeFillShade="E6"/>
        <w:bidi/>
        <w:jc w:val="left"/>
        <w:rPr>
          <w:rFonts w:cs="B Mitra"/>
          <w:b w:val="0"/>
          <w:bCs/>
          <w:sz w:val="22"/>
        </w:rPr>
      </w:pPr>
      <w:bookmarkStart w:id="81" w:name="_Toc72139983"/>
      <w:r w:rsidRPr="00A05E52">
        <w:rPr>
          <w:rFonts w:cs="B Mitra" w:hint="cs"/>
          <w:bCs/>
          <w:sz w:val="22"/>
          <w:highlight w:val="lightGray"/>
          <w:rtl/>
        </w:rPr>
        <w:lastRenderedPageBreak/>
        <w:t xml:space="preserve">ماده 13) </w:t>
      </w:r>
      <w:r w:rsidRPr="00C96090">
        <w:rPr>
          <w:rFonts w:cs="B Mitra"/>
          <w:bCs/>
          <w:rtl/>
        </w:rPr>
        <w:t>خدمات</w:t>
      </w:r>
      <w:r w:rsidRPr="00A05E52">
        <w:rPr>
          <w:rFonts w:cs="B Mitra"/>
          <w:bCs/>
          <w:sz w:val="22"/>
          <w:highlight w:val="lightGray"/>
          <w:rtl/>
        </w:rPr>
        <w:t xml:space="preserve"> جنبی</w:t>
      </w:r>
      <w:bookmarkEnd w:id="81"/>
    </w:p>
    <w:p w14:paraId="3DB5E834" w14:textId="77777777" w:rsidR="00016686" w:rsidRPr="00016686" w:rsidRDefault="00016686"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82" w:name="_Toc147692266"/>
      <w:bookmarkStart w:id="83" w:name="_Toc147745341"/>
      <w:bookmarkStart w:id="84" w:name="_Toc147748916"/>
      <w:bookmarkStart w:id="85" w:name="_Toc147749131"/>
      <w:bookmarkStart w:id="86" w:name="_Toc158150049"/>
      <w:bookmarkStart w:id="87" w:name="_Toc158150165"/>
      <w:bookmarkEnd w:id="82"/>
      <w:bookmarkEnd w:id="83"/>
      <w:bookmarkEnd w:id="84"/>
      <w:bookmarkEnd w:id="85"/>
      <w:bookmarkEnd w:id="86"/>
      <w:bookmarkEnd w:id="87"/>
    </w:p>
    <w:p w14:paraId="73FAA8B9" w14:textId="5DDBB86D" w:rsidR="00016686" w:rsidRPr="00A05E52" w:rsidRDefault="00A05E52" w:rsidP="00236164">
      <w:pPr>
        <w:bidi/>
        <w:ind w:left="651" w:hanging="709"/>
        <w:jc w:val="both"/>
        <w:rPr>
          <w:rFonts w:cs="B Mitra"/>
          <w:sz w:val="28"/>
          <w:szCs w:val="28"/>
        </w:rPr>
      </w:pPr>
      <w:r>
        <w:rPr>
          <w:rFonts w:cs="B Mitra" w:hint="cs"/>
          <w:sz w:val="28"/>
          <w:szCs w:val="28"/>
          <w:rtl/>
        </w:rPr>
        <w:t>1</w:t>
      </w:r>
      <w:r w:rsidR="00BC11E1">
        <w:rPr>
          <w:rFonts w:cs="B Mitra" w:hint="cs"/>
          <w:sz w:val="28"/>
          <w:szCs w:val="28"/>
          <w:rtl/>
        </w:rPr>
        <w:t>3-1</w:t>
      </w:r>
      <w:r>
        <w:rPr>
          <w:rFonts w:cs="B Mitra" w:hint="cs"/>
          <w:sz w:val="28"/>
          <w:szCs w:val="28"/>
          <w:rtl/>
        </w:rPr>
        <w:t xml:space="preserve">.   </w:t>
      </w:r>
      <w:r w:rsidR="00016686" w:rsidRPr="00A05E52">
        <w:rPr>
          <w:rFonts w:cs="B Mitra" w:hint="cs"/>
          <w:sz w:val="28"/>
          <w:szCs w:val="28"/>
          <w:rtl/>
        </w:rPr>
        <w:t xml:space="preserve">خدماتی مانند خدمات </w:t>
      </w:r>
      <w:r w:rsidR="008F634C" w:rsidRPr="00A05E52">
        <w:rPr>
          <w:rFonts w:cs="B Mitra" w:hint="cs"/>
          <w:sz w:val="28"/>
          <w:szCs w:val="28"/>
          <w:rtl/>
        </w:rPr>
        <w:t>ورود و آمایش اطلاعات</w:t>
      </w:r>
      <w:r w:rsidR="00016686" w:rsidRPr="00A05E52">
        <w:rPr>
          <w:rFonts w:cs="B Mitra" w:hint="cs"/>
          <w:sz w:val="28"/>
          <w:szCs w:val="28"/>
          <w:rtl/>
        </w:rPr>
        <w:t xml:space="preserve">، </w:t>
      </w:r>
      <w:r w:rsidR="008F634C" w:rsidRPr="00A05E52">
        <w:rPr>
          <w:rFonts w:cs="B Mitra" w:hint="cs"/>
          <w:sz w:val="28"/>
          <w:szCs w:val="28"/>
          <w:rtl/>
        </w:rPr>
        <w:t>خدمات آماده‌سازی محیط اجرا، خدمات مشاوره طراحی و بهبود فرآیندها و مانند آن</w:t>
      </w:r>
      <w:r w:rsidR="00016686" w:rsidRPr="00A05E52">
        <w:rPr>
          <w:rFonts w:cs="B Mitra" w:hint="cs"/>
          <w:sz w:val="28"/>
          <w:szCs w:val="28"/>
          <w:rtl/>
        </w:rPr>
        <w:t xml:space="preserve"> که جزء خدمات موضوع قرارداد نیست ولی برای انجام خدمات موضوع قرارداد مورد نیاز است، از خدمات جنبی محسوب می</w:t>
      </w:r>
      <w:r w:rsidR="00016686" w:rsidRPr="00A05E52">
        <w:rPr>
          <w:rFonts w:cs="B Mitra"/>
          <w:sz w:val="28"/>
          <w:szCs w:val="28"/>
          <w:rtl/>
        </w:rPr>
        <w:t>‌</w:t>
      </w:r>
      <w:r w:rsidR="00016686" w:rsidRPr="00A05E52">
        <w:rPr>
          <w:rFonts w:cs="B Mitra" w:hint="cs"/>
          <w:sz w:val="28"/>
          <w:szCs w:val="28"/>
          <w:rtl/>
        </w:rPr>
        <w:t>شود. این خدمات طبق ضوابط قراردادهاي مربوط، توسط مجریان صاحب صلاحيت و به هزينه و از سوي كارفرما انجام مي‌شود. در اين صورت، تعيين شرح خدمات جنبي مورد نياز و اطلاعات ضروري هر يك و اعلام آنها، هرماه با جدول زماني ارائه اطلاعات مورد نياز و نيز تطبيق نتايج حاصل با نيازهاي طرح، بر عهده مجری خواهد بود.</w:t>
      </w:r>
    </w:p>
    <w:p w14:paraId="7227A6BB" w14:textId="358222FB" w:rsidR="00016686" w:rsidRPr="001D1E45" w:rsidRDefault="00BC11E1" w:rsidP="00236164">
      <w:pPr>
        <w:bidi/>
        <w:ind w:left="651" w:hanging="709"/>
        <w:jc w:val="both"/>
        <w:rPr>
          <w:rFonts w:cs="B Mitra"/>
          <w:sz w:val="28"/>
          <w:szCs w:val="28"/>
        </w:rPr>
      </w:pPr>
      <w:r>
        <w:rPr>
          <w:rFonts w:cs="B Mitra" w:hint="cs"/>
          <w:sz w:val="28"/>
          <w:szCs w:val="28"/>
          <w:rtl/>
        </w:rPr>
        <w:t>13-2</w:t>
      </w:r>
      <w:r w:rsidR="001D1E45">
        <w:rPr>
          <w:rFonts w:cs="B Mitra" w:hint="cs"/>
          <w:sz w:val="28"/>
          <w:szCs w:val="28"/>
          <w:rtl/>
        </w:rPr>
        <w:t xml:space="preserve">.  </w:t>
      </w:r>
      <w:r w:rsidR="00236164">
        <w:rPr>
          <w:rFonts w:cs="B Mitra"/>
          <w:sz w:val="28"/>
          <w:szCs w:val="28"/>
          <w:rtl/>
        </w:rPr>
        <w:tab/>
      </w:r>
      <w:r w:rsidR="00016686" w:rsidRPr="001D1E45">
        <w:rPr>
          <w:rFonts w:cs="B Mitra"/>
          <w:sz w:val="28"/>
          <w:szCs w:val="28"/>
          <w:rtl/>
        </w:rPr>
        <w:t>اگر کارفرما بخواهد در تنظیم مدارک قرارداد</w:t>
      </w:r>
      <w:r w:rsidR="00016686" w:rsidRPr="001D1E45">
        <w:rPr>
          <w:rFonts w:cs="B Mitra" w:hint="cs"/>
          <w:sz w:val="28"/>
          <w:szCs w:val="28"/>
          <w:rtl/>
        </w:rPr>
        <w:t>،</w:t>
      </w:r>
      <w:r w:rsidR="00016686" w:rsidRPr="001D1E45">
        <w:rPr>
          <w:rFonts w:cs="B Mitra"/>
          <w:sz w:val="28"/>
          <w:szCs w:val="28"/>
          <w:rtl/>
        </w:rPr>
        <w:t xml:space="preserve"> بررسی و اظهار نظر در مورد گزارش‌ها و نظارت بر خدمات جنبی، از خدمات </w:t>
      </w:r>
      <w:r w:rsidR="00016686" w:rsidRPr="001D1E45">
        <w:rPr>
          <w:rFonts w:cs="B Mitra" w:hint="cs"/>
          <w:sz w:val="28"/>
          <w:szCs w:val="28"/>
          <w:rtl/>
        </w:rPr>
        <w:t>مجری</w:t>
      </w:r>
      <w:r w:rsidR="00016686" w:rsidRPr="001D1E45">
        <w:rPr>
          <w:rFonts w:cs="B Mitra"/>
          <w:sz w:val="28"/>
          <w:szCs w:val="28"/>
          <w:rtl/>
        </w:rPr>
        <w:t xml:space="preserve"> استفاده کند، </w:t>
      </w:r>
      <w:r w:rsidR="007E46B1" w:rsidRPr="001D1E45">
        <w:rPr>
          <w:rFonts w:cs="B Mitra" w:hint="cs"/>
          <w:sz w:val="28"/>
          <w:szCs w:val="28"/>
          <w:rtl/>
        </w:rPr>
        <w:t>مجری</w:t>
      </w:r>
      <w:r w:rsidR="00016686" w:rsidRPr="001D1E45">
        <w:rPr>
          <w:rFonts w:cs="B Mitra"/>
          <w:sz w:val="28"/>
          <w:szCs w:val="28"/>
          <w:rtl/>
        </w:rPr>
        <w:t xml:space="preserve"> موظف است که افراد دارای صلاحیت را برای انجام این</w:t>
      </w:r>
      <w:r w:rsidR="00F13BFD">
        <w:rPr>
          <w:rFonts w:cs="B Mitra"/>
          <w:sz w:val="28"/>
          <w:szCs w:val="28"/>
          <w:rtl/>
        </w:rPr>
        <w:t xml:space="preserve"> خدمات به شمار لازم به خدمت فرا</w:t>
      </w:r>
      <w:r w:rsidR="00016686" w:rsidRPr="001D1E45">
        <w:rPr>
          <w:rFonts w:cs="B Mitra"/>
          <w:sz w:val="28"/>
          <w:szCs w:val="28"/>
          <w:rtl/>
        </w:rPr>
        <w:t xml:space="preserve">خواند، میزان خدمات اضافی و حق‌الزحمه مربوط به آن، </w:t>
      </w:r>
      <w:r w:rsidR="00596604" w:rsidRPr="001D1E45">
        <w:rPr>
          <w:rFonts w:cs="B Mitra" w:hint="cs"/>
          <w:sz w:val="28"/>
          <w:szCs w:val="28"/>
          <w:rtl/>
        </w:rPr>
        <w:t xml:space="preserve">بر اساس آخرین تعرفه خدمات فنی-تخصصی انفورماتیک منتشرشده از سوی سازمان نظام صنفی رایانه‌ای کشور محاسبه ‌شده و </w:t>
      </w:r>
      <w:r w:rsidR="00016686" w:rsidRPr="001D1E45">
        <w:rPr>
          <w:rFonts w:cs="B Mitra"/>
          <w:sz w:val="28"/>
          <w:szCs w:val="28"/>
          <w:rtl/>
        </w:rPr>
        <w:t xml:space="preserve">طبق ضوابط مندرج در </w:t>
      </w:r>
      <w:r w:rsidR="00236164">
        <w:rPr>
          <w:rFonts w:cs="B Mitra" w:hint="cs"/>
          <w:sz w:val="28"/>
          <w:szCs w:val="28"/>
          <w:rtl/>
        </w:rPr>
        <w:t>ماده ۳ شرایط عمومی،</w:t>
      </w:r>
      <w:r w:rsidR="00016686" w:rsidRPr="001D1E45">
        <w:rPr>
          <w:rFonts w:cs="B Mitra"/>
          <w:sz w:val="28"/>
          <w:szCs w:val="28"/>
          <w:rtl/>
        </w:rPr>
        <w:t xml:space="preserve"> </w:t>
      </w:r>
      <w:r w:rsidR="00596604" w:rsidRPr="001D1E45">
        <w:rPr>
          <w:rFonts w:cs="B Mitra" w:hint="cs"/>
          <w:sz w:val="28"/>
          <w:szCs w:val="28"/>
          <w:rtl/>
        </w:rPr>
        <w:t>اعمال خواهد شد</w:t>
      </w:r>
      <w:r w:rsidR="00016686" w:rsidRPr="001D1E45">
        <w:rPr>
          <w:rFonts w:cs="B Mitra"/>
          <w:sz w:val="28"/>
          <w:szCs w:val="28"/>
          <w:rtl/>
        </w:rPr>
        <w:t>.</w:t>
      </w:r>
    </w:p>
    <w:p w14:paraId="763458EE" w14:textId="7F39D292" w:rsidR="00016686" w:rsidRPr="001D3432" w:rsidRDefault="00BC11E1" w:rsidP="00236164">
      <w:pPr>
        <w:bidi/>
        <w:ind w:left="651" w:hanging="709"/>
        <w:jc w:val="both"/>
        <w:rPr>
          <w:rFonts w:cs="B Mitra"/>
          <w:sz w:val="28"/>
          <w:szCs w:val="28"/>
        </w:rPr>
      </w:pPr>
      <w:r>
        <w:rPr>
          <w:rFonts w:cs="B Mitra" w:hint="cs"/>
          <w:sz w:val="28"/>
          <w:szCs w:val="28"/>
          <w:rtl/>
        </w:rPr>
        <w:t>13-3</w:t>
      </w:r>
      <w:r w:rsidR="001D3432">
        <w:rPr>
          <w:rFonts w:cs="B Mitra" w:hint="cs"/>
          <w:sz w:val="28"/>
          <w:szCs w:val="28"/>
          <w:rtl/>
        </w:rPr>
        <w:t xml:space="preserve">.   </w:t>
      </w:r>
      <w:r w:rsidR="00016686" w:rsidRPr="001D3432">
        <w:rPr>
          <w:rFonts w:cs="B Mitra"/>
          <w:sz w:val="28"/>
          <w:szCs w:val="28"/>
          <w:rtl/>
        </w:rPr>
        <w:t xml:space="preserve">در صورتی که </w:t>
      </w:r>
      <w:r w:rsidR="00016686" w:rsidRPr="001D3432">
        <w:rPr>
          <w:rFonts w:cs="B Mitra" w:hint="cs"/>
          <w:sz w:val="28"/>
          <w:szCs w:val="28"/>
          <w:rtl/>
        </w:rPr>
        <w:t>مجری،</w:t>
      </w:r>
      <w:r w:rsidR="00016686" w:rsidRPr="001D3432">
        <w:rPr>
          <w:rFonts w:cs="B Mitra"/>
          <w:sz w:val="28"/>
          <w:szCs w:val="28"/>
          <w:rtl/>
        </w:rPr>
        <w:t xml:space="preserve"> گزارش نتایج کارهای جنبی را که توسط واحدهای دیگری تهیه شده است صحیح نداند و به نتایج آن معترض باشد، باید نظر خود را با ذکر دلیل و به موقع، برای تصمیم‌گیری به کارفرما اعلام کند. چنانچه کارفرما گزارش‌های یاد شده را تأیید نماید، </w:t>
      </w:r>
      <w:r w:rsidR="00016686" w:rsidRPr="001D3432">
        <w:rPr>
          <w:rFonts w:cs="B Mitra" w:hint="cs"/>
          <w:sz w:val="28"/>
          <w:szCs w:val="28"/>
          <w:rtl/>
        </w:rPr>
        <w:t>مجری</w:t>
      </w:r>
      <w:r w:rsidR="00016686" w:rsidRPr="001D3432">
        <w:rPr>
          <w:rFonts w:cs="B Mitra"/>
          <w:sz w:val="28"/>
          <w:szCs w:val="28"/>
          <w:rtl/>
        </w:rPr>
        <w:t xml:space="preserve"> موظف به استفاده از نتایج آنها در مطالعات مربوط خواهد بود و مسئولیت این نوع تصمیم‌گیری‌ها بر عهده </w:t>
      </w:r>
      <w:r w:rsidR="00016686" w:rsidRPr="001D3432">
        <w:rPr>
          <w:rFonts w:cs="B Mitra" w:hint="cs"/>
          <w:sz w:val="28"/>
          <w:szCs w:val="28"/>
          <w:rtl/>
        </w:rPr>
        <w:t>مجری</w:t>
      </w:r>
      <w:r w:rsidR="00016686" w:rsidRPr="001D3432">
        <w:rPr>
          <w:rFonts w:cs="B Mitra"/>
          <w:sz w:val="28"/>
          <w:szCs w:val="28"/>
          <w:rtl/>
        </w:rPr>
        <w:t xml:space="preserve"> نیست.</w:t>
      </w:r>
    </w:p>
    <w:p w14:paraId="2BC156E2" w14:textId="77777777" w:rsidR="00B819A6" w:rsidRDefault="00B819A6" w:rsidP="00B819A6">
      <w:pPr>
        <w:rPr>
          <w:rtl/>
        </w:rPr>
      </w:pPr>
    </w:p>
    <w:p w14:paraId="3FDAFA57" w14:textId="46084875" w:rsidR="00212B0D" w:rsidRPr="00C00284" w:rsidRDefault="00212B0D" w:rsidP="00C96090">
      <w:pPr>
        <w:shd w:val="clear" w:color="auto" w:fill="D0CECE" w:themeFill="background2" w:themeFillShade="E6"/>
        <w:bidi/>
        <w:jc w:val="left"/>
        <w:rPr>
          <w:rFonts w:cs="B Mitra"/>
          <w:b w:val="0"/>
          <w:bCs/>
          <w:sz w:val="22"/>
        </w:rPr>
      </w:pPr>
      <w:r w:rsidRPr="00C00284">
        <w:rPr>
          <w:rFonts w:cs="B Mitra" w:hint="cs"/>
          <w:bCs/>
          <w:sz w:val="22"/>
          <w:highlight w:val="lightGray"/>
          <w:rtl/>
        </w:rPr>
        <w:t xml:space="preserve">ماده 14) </w:t>
      </w:r>
      <w:r w:rsidRPr="00C96090">
        <w:rPr>
          <w:rFonts w:cs="B Mitra"/>
          <w:bCs/>
          <w:rtl/>
        </w:rPr>
        <w:t>تضمین</w:t>
      </w:r>
      <w:r w:rsidRPr="00C00284">
        <w:rPr>
          <w:rFonts w:cs="B Mitra"/>
          <w:bCs/>
          <w:sz w:val="22"/>
          <w:highlight w:val="lightGray"/>
          <w:rtl/>
        </w:rPr>
        <w:t xml:space="preserve"> حسن انجام کار</w:t>
      </w:r>
      <w:r w:rsidRPr="00C00284">
        <w:rPr>
          <w:rFonts w:cs="B Mitra" w:hint="cs"/>
          <w:bCs/>
          <w:sz w:val="22"/>
          <w:highlight w:val="lightGray"/>
          <w:rtl/>
        </w:rPr>
        <w:t xml:space="preserve"> و تضمین انجام تعهدات</w:t>
      </w:r>
    </w:p>
    <w:p w14:paraId="4EC2BE49" w14:textId="325F1525" w:rsidR="00212B0D" w:rsidRPr="00C00284" w:rsidRDefault="00C00284" w:rsidP="00236164">
      <w:pPr>
        <w:bidi/>
        <w:ind w:left="651" w:hanging="709"/>
        <w:jc w:val="both"/>
        <w:rPr>
          <w:rFonts w:cs="B Mitra"/>
          <w:sz w:val="28"/>
          <w:szCs w:val="28"/>
        </w:rPr>
      </w:pPr>
      <w:r>
        <w:rPr>
          <w:rFonts w:cs="B Mitra" w:hint="cs"/>
          <w:sz w:val="28"/>
          <w:szCs w:val="28"/>
          <w:rtl/>
        </w:rPr>
        <w:t>1</w:t>
      </w:r>
      <w:r w:rsidR="00250450">
        <w:rPr>
          <w:rFonts w:cs="B Mitra" w:hint="cs"/>
          <w:sz w:val="28"/>
          <w:szCs w:val="28"/>
          <w:rtl/>
        </w:rPr>
        <w:t>4-1</w:t>
      </w:r>
      <w:r>
        <w:rPr>
          <w:rFonts w:cs="B Mitra" w:hint="cs"/>
          <w:sz w:val="28"/>
          <w:szCs w:val="28"/>
          <w:rtl/>
        </w:rPr>
        <w:t xml:space="preserve">.   </w:t>
      </w:r>
      <w:r w:rsidR="00212B0D" w:rsidRPr="00C00284">
        <w:rPr>
          <w:rFonts w:cs="B Mitra" w:hint="cs"/>
          <w:sz w:val="28"/>
          <w:szCs w:val="28"/>
          <w:rtl/>
        </w:rPr>
        <w:t xml:space="preserve">مجری موظف است قبل از انعقاد قرارداد، تضمین معتبری را </w:t>
      </w:r>
      <w:r w:rsidR="00236164">
        <w:rPr>
          <w:rFonts w:cs="B Mitra" w:hint="cs"/>
          <w:sz w:val="28"/>
          <w:szCs w:val="28"/>
          <w:rtl/>
        </w:rPr>
        <w:t>طبق مقررات حاکم</w:t>
      </w:r>
      <w:r w:rsidR="00212B0D" w:rsidRPr="00C00284">
        <w:rPr>
          <w:rFonts w:cs="B Mitra" w:hint="cs"/>
          <w:sz w:val="28"/>
          <w:szCs w:val="28"/>
          <w:rtl/>
        </w:rPr>
        <w:t>، به عنوان تضمین انجام تعهدات، به کارفرما ارائه نماید.</w:t>
      </w:r>
    </w:p>
    <w:p w14:paraId="200AD8D4" w14:textId="00052285" w:rsidR="00212B0D" w:rsidRPr="00711C0A" w:rsidRDefault="00250450" w:rsidP="00236164">
      <w:pPr>
        <w:bidi/>
        <w:ind w:left="651" w:hanging="709"/>
        <w:jc w:val="both"/>
        <w:rPr>
          <w:rFonts w:cs="B Mitra"/>
          <w:sz w:val="28"/>
          <w:szCs w:val="28"/>
        </w:rPr>
      </w:pPr>
      <w:r>
        <w:rPr>
          <w:rFonts w:cs="B Mitra" w:hint="cs"/>
          <w:sz w:val="28"/>
          <w:szCs w:val="28"/>
          <w:rtl/>
        </w:rPr>
        <w:t>14-2</w:t>
      </w:r>
      <w:r w:rsidR="00711C0A">
        <w:rPr>
          <w:rFonts w:cs="B Mitra" w:hint="cs"/>
          <w:sz w:val="28"/>
          <w:szCs w:val="28"/>
          <w:rtl/>
        </w:rPr>
        <w:t xml:space="preserve">.   </w:t>
      </w:r>
      <w:r w:rsidR="00212B0D" w:rsidRPr="00711C0A">
        <w:rPr>
          <w:rFonts w:cs="B Mitra" w:hint="cs"/>
          <w:sz w:val="28"/>
          <w:szCs w:val="28"/>
          <w:rtl/>
        </w:rPr>
        <w:t>برای</w:t>
      </w:r>
      <w:r w:rsidR="00212B0D" w:rsidRPr="00711C0A">
        <w:rPr>
          <w:rFonts w:cs="B Mitra"/>
          <w:sz w:val="28"/>
          <w:szCs w:val="28"/>
          <w:rtl/>
        </w:rPr>
        <w:t xml:space="preserve"> </w:t>
      </w:r>
      <w:r w:rsidR="00212B0D" w:rsidRPr="00711C0A">
        <w:rPr>
          <w:rFonts w:cs="B Mitra" w:hint="cs"/>
          <w:sz w:val="28"/>
          <w:szCs w:val="28"/>
          <w:rtl/>
        </w:rPr>
        <w:t>حصول</w:t>
      </w:r>
      <w:r w:rsidR="00212B0D" w:rsidRPr="00711C0A">
        <w:rPr>
          <w:rFonts w:cs="B Mitra"/>
          <w:sz w:val="28"/>
          <w:szCs w:val="28"/>
          <w:rtl/>
        </w:rPr>
        <w:t xml:space="preserve"> </w:t>
      </w:r>
      <w:r w:rsidR="00212B0D" w:rsidRPr="00711C0A">
        <w:rPr>
          <w:rFonts w:cs="B Mitra" w:hint="cs"/>
          <w:sz w:val="28"/>
          <w:szCs w:val="28"/>
          <w:rtl/>
        </w:rPr>
        <w:t>اطمینان</w:t>
      </w:r>
      <w:r w:rsidR="00212B0D" w:rsidRPr="00711C0A">
        <w:rPr>
          <w:rFonts w:cs="B Mitra"/>
          <w:sz w:val="28"/>
          <w:szCs w:val="28"/>
          <w:rtl/>
        </w:rPr>
        <w:t xml:space="preserve"> </w:t>
      </w:r>
      <w:r w:rsidR="00212B0D" w:rsidRPr="00711C0A">
        <w:rPr>
          <w:rFonts w:cs="B Mitra" w:hint="cs"/>
          <w:sz w:val="28"/>
          <w:szCs w:val="28"/>
          <w:rtl/>
        </w:rPr>
        <w:t>از</w:t>
      </w:r>
      <w:r w:rsidR="00212B0D" w:rsidRPr="00711C0A">
        <w:rPr>
          <w:rFonts w:cs="B Mitra"/>
          <w:sz w:val="28"/>
          <w:szCs w:val="28"/>
          <w:rtl/>
        </w:rPr>
        <w:t xml:space="preserve"> </w:t>
      </w:r>
      <w:r w:rsidR="00212B0D" w:rsidRPr="00711C0A">
        <w:rPr>
          <w:rFonts w:cs="B Mitra" w:hint="cs"/>
          <w:sz w:val="28"/>
          <w:szCs w:val="28"/>
          <w:rtl/>
        </w:rPr>
        <w:t>حسن</w:t>
      </w:r>
      <w:r w:rsidR="00212B0D" w:rsidRPr="00711C0A">
        <w:rPr>
          <w:rFonts w:cs="B Mitra"/>
          <w:sz w:val="28"/>
          <w:szCs w:val="28"/>
          <w:rtl/>
        </w:rPr>
        <w:t xml:space="preserve"> </w:t>
      </w:r>
      <w:r w:rsidR="00212B0D" w:rsidRPr="00711C0A">
        <w:rPr>
          <w:rFonts w:cs="B Mitra" w:hint="cs"/>
          <w:sz w:val="28"/>
          <w:szCs w:val="28"/>
          <w:rtl/>
        </w:rPr>
        <w:t>انجام</w:t>
      </w:r>
      <w:r w:rsidR="00212B0D" w:rsidRPr="00711C0A">
        <w:rPr>
          <w:rFonts w:cs="B Mitra"/>
          <w:sz w:val="28"/>
          <w:szCs w:val="28"/>
          <w:rtl/>
        </w:rPr>
        <w:t xml:space="preserve"> </w:t>
      </w:r>
      <w:r w:rsidR="00212B0D" w:rsidRPr="00711C0A">
        <w:rPr>
          <w:rFonts w:cs="B Mitra" w:hint="cs"/>
          <w:sz w:val="28"/>
          <w:szCs w:val="28"/>
          <w:rtl/>
        </w:rPr>
        <w:t>کار،</w:t>
      </w:r>
      <w:r w:rsidR="00212B0D" w:rsidRPr="00711C0A">
        <w:rPr>
          <w:rFonts w:cs="B Mitra"/>
          <w:sz w:val="28"/>
          <w:szCs w:val="28"/>
          <w:rtl/>
        </w:rPr>
        <w:t xml:space="preserve"> </w:t>
      </w:r>
      <w:r w:rsidR="00212B0D" w:rsidRPr="00711C0A">
        <w:rPr>
          <w:rFonts w:cs="B Mitra" w:hint="cs"/>
          <w:sz w:val="28"/>
          <w:szCs w:val="28"/>
          <w:rtl/>
        </w:rPr>
        <w:t>ده</w:t>
      </w:r>
      <w:r w:rsidR="00212B0D" w:rsidRPr="00711C0A">
        <w:rPr>
          <w:rFonts w:cs="B Mitra"/>
          <w:sz w:val="28"/>
          <w:szCs w:val="28"/>
          <w:rtl/>
        </w:rPr>
        <w:t xml:space="preserve"> </w:t>
      </w:r>
      <w:r w:rsidR="00212B0D" w:rsidRPr="00711C0A">
        <w:rPr>
          <w:rFonts w:cs="B Mitra" w:hint="cs"/>
          <w:sz w:val="28"/>
          <w:szCs w:val="28"/>
          <w:rtl/>
        </w:rPr>
        <w:t>درصد</w:t>
      </w:r>
      <w:r w:rsidR="00212B0D" w:rsidRPr="00711C0A">
        <w:rPr>
          <w:rFonts w:cs="B Mitra"/>
          <w:sz w:val="28"/>
          <w:szCs w:val="28"/>
          <w:rtl/>
        </w:rPr>
        <w:t xml:space="preserve"> </w:t>
      </w:r>
      <w:r w:rsidR="00212B0D" w:rsidRPr="00711C0A">
        <w:rPr>
          <w:rFonts w:cs="B Mitra" w:hint="cs"/>
          <w:sz w:val="28"/>
          <w:szCs w:val="28"/>
          <w:rtl/>
        </w:rPr>
        <w:t>از</w:t>
      </w:r>
      <w:r w:rsidR="00212B0D" w:rsidRPr="00711C0A">
        <w:rPr>
          <w:rFonts w:cs="B Mitra"/>
          <w:sz w:val="28"/>
          <w:szCs w:val="28"/>
          <w:rtl/>
        </w:rPr>
        <w:t xml:space="preserve"> </w:t>
      </w:r>
      <w:r w:rsidR="00212B0D" w:rsidRPr="00711C0A">
        <w:rPr>
          <w:rFonts w:cs="B Mitra" w:hint="cs"/>
          <w:sz w:val="28"/>
          <w:szCs w:val="28"/>
          <w:rtl/>
        </w:rPr>
        <w:t>هر</w:t>
      </w:r>
      <w:r w:rsidR="00212B0D" w:rsidRPr="00711C0A">
        <w:rPr>
          <w:rFonts w:cs="B Mitra"/>
          <w:sz w:val="28"/>
          <w:szCs w:val="28"/>
          <w:rtl/>
        </w:rPr>
        <w:t xml:space="preserve"> </w:t>
      </w:r>
      <w:r w:rsidR="00212B0D" w:rsidRPr="00711C0A">
        <w:rPr>
          <w:rFonts w:cs="B Mitra" w:hint="cs"/>
          <w:sz w:val="28"/>
          <w:szCs w:val="28"/>
          <w:rtl/>
        </w:rPr>
        <w:t>پرداخت</w:t>
      </w:r>
      <w:r w:rsidR="00212B0D" w:rsidRPr="00711C0A">
        <w:rPr>
          <w:rFonts w:cs="B Mitra"/>
          <w:sz w:val="28"/>
          <w:szCs w:val="28"/>
          <w:rtl/>
        </w:rPr>
        <w:t xml:space="preserve"> </w:t>
      </w:r>
      <w:r w:rsidR="00F55479" w:rsidRPr="00711C0A">
        <w:rPr>
          <w:rFonts w:cs="B Mitra" w:hint="cs"/>
          <w:sz w:val="28"/>
          <w:szCs w:val="28"/>
          <w:rtl/>
        </w:rPr>
        <w:t xml:space="preserve">به </w:t>
      </w:r>
      <w:r w:rsidR="00212B0D" w:rsidRPr="00711C0A">
        <w:rPr>
          <w:rFonts w:cs="B Mitra" w:hint="cs"/>
          <w:sz w:val="28"/>
          <w:szCs w:val="28"/>
          <w:rtl/>
        </w:rPr>
        <w:t>مجری</w:t>
      </w:r>
      <w:r w:rsidR="00F55479" w:rsidRPr="00711C0A">
        <w:rPr>
          <w:rFonts w:cs="B Mitra" w:hint="cs"/>
          <w:sz w:val="28"/>
          <w:szCs w:val="28"/>
          <w:rtl/>
          <w:lang w:bidi="fa-IR"/>
        </w:rPr>
        <w:t>، به‌جز پیش‌پرداخت،</w:t>
      </w:r>
      <w:r w:rsidR="00212B0D" w:rsidRPr="00711C0A">
        <w:rPr>
          <w:rFonts w:cs="B Mitra"/>
          <w:sz w:val="28"/>
          <w:szCs w:val="28"/>
          <w:rtl/>
        </w:rPr>
        <w:t xml:space="preserve"> </w:t>
      </w:r>
      <w:r w:rsidR="00212B0D" w:rsidRPr="00711C0A">
        <w:rPr>
          <w:rFonts w:cs="B Mitra" w:hint="cs"/>
          <w:sz w:val="28"/>
          <w:szCs w:val="28"/>
          <w:rtl/>
        </w:rPr>
        <w:t>به</w:t>
      </w:r>
      <w:r w:rsidR="00212B0D" w:rsidRPr="00711C0A">
        <w:rPr>
          <w:rFonts w:cs="B Mitra"/>
          <w:sz w:val="28"/>
          <w:szCs w:val="28"/>
          <w:rtl/>
        </w:rPr>
        <w:t xml:space="preserve"> </w:t>
      </w:r>
      <w:r w:rsidR="00212B0D" w:rsidRPr="00711C0A">
        <w:rPr>
          <w:rFonts w:cs="B Mitra" w:hint="cs"/>
          <w:sz w:val="28"/>
          <w:szCs w:val="28"/>
          <w:rtl/>
        </w:rPr>
        <w:t>عنوان</w:t>
      </w:r>
      <w:r w:rsidR="00212B0D" w:rsidRPr="00711C0A">
        <w:rPr>
          <w:rFonts w:cs="B Mitra"/>
          <w:sz w:val="28"/>
          <w:szCs w:val="28"/>
          <w:rtl/>
        </w:rPr>
        <w:t xml:space="preserve"> </w:t>
      </w:r>
      <w:r w:rsidR="00212B0D" w:rsidRPr="00711C0A">
        <w:rPr>
          <w:rFonts w:cs="B Mitra" w:hint="cs"/>
          <w:sz w:val="28"/>
          <w:szCs w:val="28"/>
          <w:rtl/>
        </w:rPr>
        <w:t>تضمین</w:t>
      </w:r>
      <w:r w:rsidR="00212B0D" w:rsidRPr="00711C0A">
        <w:rPr>
          <w:rFonts w:cs="B Mitra"/>
          <w:sz w:val="28"/>
          <w:szCs w:val="28"/>
          <w:rtl/>
        </w:rPr>
        <w:t xml:space="preserve"> </w:t>
      </w:r>
      <w:r w:rsidR="00212B0D" w:rsidRPr="00711C0A">
        <w:rPr>
          <w:rFonts w:cs="B Mitra" w:hint="cs"/>
          <w:sz w:val="28"/>
          <w:szCs w:val="28"/>
          <w:rtl/>
        </w:rPr>
        <w:t>حسن</w:t>
      </w:r>
      <w:r w:rsidR="00212B0D" w:rsidRPr="00711C0A">
        <w:rPr>
          <w:rFonts w:cs="B Mitra"/>
          <w:sz w:val="28"/>
          <w:szCs w:val="28"/>
          <w:rtl/>
        </w:rPr>
        <w:t xml:space="preserve"> </w:t>
      </w:r>
      <w:r w:rsidR="00212B0D" w:rsidRPr="00711C0A">
        <w:rPr>
          <w:rFonts w:cs="B Mitra" w:hint="cs"/>
          <w:sz w:val="28"/>
          <w:szCs w:val="28"/>
          <w:rtl/>
        </w:rPr>
        <w:t>انجام</w:t>
      </w:r>
      <w:r w:rsidR="00212B0D" w:rsidRPr="00711C0A">
        <w:rPr>
          <w:rFonts w:cs="B Mitra"/>
          <w:sz w:val="28"/>
          <w:szCs w:val="28"/>
          <w:rtl/>
        </w:rPr>
        <w:t xml:space="preserve"> </w:t>
      </w:r>
      <w:r w:rsidR="00212B0D" w:rsidRPr="00711C0A">
        <w:rPr>
          <w:rFonts w:cs="B Mitra" w:hint="cs"/>
          <w:sz w:val="28"/>
          <w:szCs w:val="28"/>
          <w:rtl/>
        </w:rPr>
        <w:t>کار،</w:t>
      </w:r>
      <w:r w:rsidR="00212B0D" w:rsidRPr="00711C0A">
        <w:rPr>
          <w:rFonts w:cs="B Mitra"/>
          <w:sz w:val="28"/>
          <w:szCs w:val="28"/>
          <w:rtl/>
        </w:rPr>
        <w:t xml:space="preserve"> </w:t>
      </w:r>
      <w:r w:rsidR="00212B0D" w:rsidRPr="00711C0A">
        <w:rPr>
          <w:rFonts w:cs="B Mitra" w:hint="cs"/>
          <w:sz w:val="28"/>
          <w:szCs w:val="28"/>
          <w:rtl/>
        </w:rPr>
        <w:t>کسر</w:t>
      </w:r>
      <w:r w:rsidR="00212B0D" w:rsidRPr="00711C0A">
        <w:rPr>
          <w:rFonts w:cs="B Mitra"/>
          <w:sz w:val="28"/>
          <w:szCs w:val="28"/>
          <w:rtl/>
        </w:rPr>
        <w:t xml:space="preserve"> </w:t>
      </w:r>
      <w:r w:rsidR="00212B0D" w:rsidRPr="00711C0A">
        <w:rPr>
          <w:rFonts w:cs="B Mitra" w:hint="cs"/>
          <w:sz w:val="28"/>
          <w:szCs w:val="28"/>
          <w:rtl/>
        </w:rPr>
        <w:t>و</w:t>
      </w:r>
      <w:r w:rsidR="00212B0D" w:rsidRPr="00711C0A">
        <w:rPr>
          <w:rFonts w:cs="B Mitra"/>
          <w:sz w:val="28"/>
          <w:szCs w:val="28"/>
          <w:rtl/>
        </w:rPr>
        <w:t xml:space="preserve"> </w:t>
      </w:r>
      <w:r w:rsidR="00212B0D" w:rsidRPr="00711C0A">
        <w:rPr>
          <w:rFonts w:cs="B Mitra" w:hint="cs"/>
          <w:sz w:val="28"/>
          <w:szCs w:val="28"/>
          <w:rtl/>
        </w:rPr>
        <w:t>نزد</w:t>
      </w:r>
      <w:r w:rsidR="00212B0D" w:rsidRPr="00711C0A">
        <w:rPr>
          <w:rFonts w:cs="B Mitra"/>
          <w:sz w:val="28"/>
          <w:szCs w:val="28"/>
          <w:rtl/>
        </w:rPr>
        <w:t xml:space="preserve"> </w:t>
      </w:r>
      <w:r w:rsidR="00212B0D" w:rsidRPr="00711C0A">
        <w:rPr>
          <w:rFonts w:cs="B Mitra" w:hint="cs"/>
          <w:sz w:val="28"/>
          <w:szCs w:val="28"/>
          <w:rtl/>
        </w:rPr>
        <w:t>کارفرما</w:t>
      </w:r>
      <w:r w:rsidR="00212B0D" w:rsidRPr="00711C0A">
        <w:rPr>
          <w:rFonts w:cs="B Mitra"/>
          <w:sz w:val="28"/>
          <w:szCs w:val="28"/>
          <w:rtl/>
        </w:rPr>
        <w:t xml:space="preserve"> </w:t>
      </w:r>
      <w:r w:rsidR="00212B0D" w:rsidRPr="00711C0A">
        <w:rPr>
          <w:rFonts w:cs="B Mitra" w:hint="cs"/>
          <w:sz w:val="28"/>
          <w:szCs w:val="28"/>
          <w:rtl/>
        </w:rPr>
        <w:t>نگهداری</w:t>
      </w:r>
      <w:r w:rsidR="00212B0D" w:rsidRPr="00711C0A">
        <w:rPr>
          <w:rFonts w:cs="B Mitra"/>
          <w:sz w:val="28"/>
          <w:szCs w:val="28"/>
          <w:rtl/>
        </w:rPr>
        <w:t xml:space="preserve"> </w:t>
      </w:r>
      <w:r w:rsidR="00212B0D" w:rsidRPr="00711C0A">
        <w:rPr>
          <w:rFonts w:cs="B Mitra" w:hint="cs"/>
          <w:sz w:val="28"/>
          <w:szCs w:val="28"/>
          <w:rtl/>
        </w:rPr>
        <w:t>می‌شود</w:t>
      </w:r>
      <w:r w:rsidR="00212B0D" w:rsidRPr="00711C0A">
        <w:rPr>
          <w:rFonts w:cs="B Mitra"/>
          <w:sz w:val="28"/>
          <w:szCs w:val="28"/>
          <w:rtl/>
        </w:rPr>
        <w:t>.</w:t>
      </w:r>
    </w:p>
    <w:p w14:paraId="5B2CFC7B" w14:textId="4657F8E8" w:rsidR="00212B0D" w:rsidRPr="00D85471" w:rsidRDefault="00250450" w:rsidP="00236164">
      <w:pPr>
        <w:bidi/>
        <w:ind w:left="651" w:hanging="709"/>
        <w:jc w:val="both"/>
        <w:rPr>
          <w:rFonts w:cs="B Mitra"/>
          <w:sz w:val="28"/>
          <w:szCs w:val="28"/>
        </w:rPr>
      </w:pPr>
      <w:r>
        <w:rPr>
          <w:rFonts w:cs="B Mitra" w:hint="cs"/>
          <w:sz w:val="28"/>
          <w:szCs w:val="28"/>
          <w:rtl/>
        </w:rPr>
        <w:t>14-3</w:t>
      </w:r>
      <w:r w:rsidR="00D85471" w:rsidRPr="00B55EBB">
        <w:rPr>
          <w:rFonts w:cs="B Mitra" w:hint="cs"/>
          <w:sz w:val="28"/>
          <w:szCs w:val="28"/>
          <w:rtl/>
        </w:rPr>
        <w:t xml:space="preserve">.   </w:t>
      </w:r>
      <w:r w:rsidR="00212B0D" w:rsidRPr="00B55EBB">
        <w:rPr>
          <w:rFonts w:cs="B Mitra"/>
          <w:sz w:val="28"/>
          <w:szCs w:val="28"/>
          <w:rtl/>
        </w:rPr>
        <w:t xml:space="preserve">در صورت فسخ قرارداد، طبق </w:t>
      </w:r>
      <w:r w:rsidR="00236164">
        <w:rPr>
          <w:rFonts w:cs="B Mitra" w:hint="cs"/>
          <w:sz w:val="28"/>
          <w:szCs w:val="28"/>
          <w:rtl/>
        </w:rPr>
        <w:t>بند</w:t>
      </w:r>
      <w:r w:rsidR="00212B0D" w:rsidRPr="00B55EBB">
        <w:rPr>
          <w:rFonts w:cs="B Mitra"/>
          <w:sz w:val="28"/>
          <w:szCs w:val="28"/>
          <w:rtl/>
        </w:rPr>
        <w:t xml:space="preserve"> </w:t>
      </w:r>
      <w:r w:rsidR="00236164">
        <w:rPr>
          <w:rFonts w:cs="B Mitra" w:hint="cs"/>
          <w:sz w:val="28"/>
          <w:szCs w:val="28"/>
          <w:rtl/>
        </w:rPr>
        <w:t>۱-23 (فسخ از طرف کارفرما)</w:t>
      </w:r>
      <w:r w:rsidR="00212B0D" w:rsidRPr="00B55EBB">
        <w:rPr>
          <w:rFonts w:cs="B Mitra" w:hint="cs"/>
          <w:sz w:val="28"/>
          <w:szCs w:val="28"/>
          <w:rtl/>
        </w:rPr>
        <w:t>،</w:t>
      </w:r>
      <w:r w:rsidR="00212B0D" w:rsidRPr="00B55EBB">
        <w:rPr>
          <w:rFonts w:cs="B Mitra"/>
          <w:sz w:val="28"/>
          <w:szCs w:val="28"/>
          <w:rtl/>
        </w:rPr>
        <w:t xml:space="preserve"> تضمین حسن انجام کار </w:t>
      </w:r>
      <w:r w:rsidR="00212B0D" w:rsidRPr="00B55EBB">
        <w:rPr>
          <w:rFonts w:cs="B Mitra" w:hint="cs"/>
          <w:sz w:val="28"/>
          <w:szCs w:val="28"/>
          <w:rtl/>
        </w:rPr>
        <w:t xml:space="preserve">و تضمین انجام تعهدات </w:t>
      </w:r>
      <w:r w:rsidR="00212B0D" w:rsidRPr="00B55EBB">
        <w:rPr>
          <w:rFonts w:cs="B Mitra"/>
          <w:sz w:val="28"/>
          <w:szCs w:val="28"/>
          <w:rtl/>
        </w:rPr>
        <w:t>به نفع کارفرما ضبط می‌شود.</w:t>
      </w:r>
    </w:p>
    <w:p w14:paraId="67DECEC0" w14:textId="4906D3BB" w:rsidR="00212B0D" w:rsidRPr="003B0660" w:rsidRDefault="00250450" w:rsidP="00236164">
      <w:pPr>
        <w:bidi/>
        <w:ind w:left="651" w:hanging="709"/>
        <w:jc w:val="both"/>
        <w:rPr>
          <w:rFonts w:cs="B Mitra"/>
          <w:sz w:val="28"/>
          <w:szCs w:val="28"/>
        </w:rPr>
      </w:pPr>
      <w:r>
        <w:rPr>
          <w:rFonts w:cs="B Mitra" w:hint="cs"/>
          <w:sz w:val="28"/>
          <w:szCs w:val="28"/>
          <w:rtl/>
        </w:rPr>
        <w:t>14-4</w:t>
      </w:r>
      <w:r w:rsidR="003B0660" w:rsidRPr="00B55EBB">
        <w:rPr>
          <w:rFonts w:cs="B Mitra" w:hint="cs"/>
          <w:sz w:val="28"/>
          <w:szCs w:val="28"/>
          <w:rtl/>
        </w:rPr>
        <w:t xml:space="preserve">.   </w:t>
      </w:r>
      <w:r w:rsidR="00212B0D" w:rsidRPr="00B55EBB">
        <w:rPr>
          <w:rFonts w:cs="B Mitra"/>
          <w:sz w:val="28"/>
          <w:szCs w:val="28"/>
          <w:rtl/>
        </w:rPr>
        <w:t xml:space="preserve">تضمین </w:t>
      </w:r>
      <w:r w:rsidR="00212B0D" w:rsidRPr="00B55EBB">
        <w:rPr>
          <w:rFonts w:cs="B Mitra" w:hint="cs"/>
          <w:sz w:val="28"/>
          <w:szCs w:val="28"/>
          <w:rtl/>
        </w:rPr>
        <w:t>حسن انجام کار و تضمین انجام تعهدات، پس از تحویل قطعی</w:t>
      </w:r>
      <w:r w:rsidR="00236164">
        <w:rPr>
          <w:rFonts w:cs="B Mitra" w:hint="cs"/>
          <w:sz w:val="28"/>
          <w:szCs w:val="28"/>
          <w:rtl/>
        </w:rPr>
        <w:t xml:space="preserve"> یا فسخ از طرف مجری</w:t>
      </w:r>
      <w:r w:rsidR="00212B0D" w:rsidRPr="00B55EBB">
        <w:rPr>
          <w:rFonts w:cs="B Mitra" w:hint="cs"/>
          <w:sz w:val="28"/>
          <w:szCs w:val="28"/>
          <w:rtl/>
        </w:rPr>
        <w:t xml:space="preserve"> </w:t>
      </w:r>
      <w:r w:rsidR="00212B0D" w:rsidRPr="00B55EBB">
        <w:rPr>
          <w:rFonts w:cs="B Mitra"/>
          <w:sz w:val="28"/>
          <w:szCs w:val="28"/>
          <w:rtl/>
        </w:rPr>
        <w:t xml:space="preserve">و در زمان تسویه حساب نهایی، طبق ماده 18 آزاد </w:t>
      </w:r>
      <w:r w:rsidR="00212B0D" w:rsidRPr="00B55EBB">
        <w:rPr>
          <w:rFonts w:cs="B Mitra" w:hint="cs"/>
          <w:sz w:val="28"/>
          <w:szCs w:val="28"/>
          <w:rtl/>
        </w:rPr>
        <w:t>می‌</w:t>
      </w:r>
      <w:r w:rsidR="00212B0D" w:rsidRPr="00B55EBB">
        <w:rPr>
          <w:rFonts w:cs="B Mitra"/>
          <w:sz w:val="28"/>
          <w:szCs w:val="28"/>
          <w:rtl/>
        </w:rPr>
        <w:t>شود.</w:t>
      </w:r>
    </w:p>
    <w:p w14:paraId="69AE944F" w14:textId="67F8FBF8" w:rsidR="00212B0D" w:rsidRPr="005832E6" w:rsidRDefault="00250450" w:rsidP="00236164">
      <w:pPr>
        <w:bidi/>
        <w:ind w:left="651" w:hanging="709"/>
        <w:jc w:val="both"/>
        <w:rPr>
          <w:rFonts w:cs="B Mitra"/>
          <w:sz w:val="28"/>
          <w:szCs w:val="28"/>
        </w:rPr>
      </w:pPr>
      <w:r>
        <w:rPr>
          <w:rFonts w:cs="B Mitra" w:hint="cs"/>
          <w:sz w:val="28"/>
          <w:szCs w:val="28"/>
          <w:rtl/>
        </w:rPr>
        <w:t>14-5</w:t>
      </w:r>
      <w:r w:rsidR="005832E6">
        <w:rPr>
          <w:rFonts w:cs="B Mitra" w:hint="cs"/>
          <w:sz w:val="28"/>
          <w:szCs w:val="28"/>
          <w:rtl/>
        </w:rPr>
        <w:t xml:space="preserve">.   </w:t>
      </w:r>
      <w:r w:rsidR="00212B0D" w:rsidRPr="005832E6">
        <w:rPr>
          <w:rFonts w:cs="B Mitra"/>
          <w:sz w:val="28"/>
          <w:szCs w:val="28"/>
          <w:rtl/>
        </w:rPr>
        <w:t xml:space="preserve">در </w:t>
      </w:r>
      <w:r w:rsidR="00212B0D" w:rsidRPr="005832E6">
        <w:rPr>
          <w:rFonts w:cs="B Mitra" w:hint="cs"/>
          <w:sz w:val="28"/>
          <w:szCs w:val="28"/>
          <w:rtl/>
        </w:rPr>
        <w:t>صورت درخواست مجری</w:t>
      </w:r>
      <w:r w:rsidR="00212B0D" w:rsidRPr="005832E6">
        <w:rPr>
          <w:rFonts w:cs="B Mitra"/>
          <w:sz w:val="28"/>
          <w:szCs w:val="28"/>
          <w:rtl/>
        </w:rPr>
        <w:t>، کسور حسن انجام کار، به ازای دریافت سفته یا هرگونه تضمین معتبر دیگر بازگردانده می‌شود.</w:t>
      </w:r>
    </w:p>
    <w:p w14:paraId="61FF207A" w14:textId="77777777" w:rsidR="008F1E70" w:rsidRDefault="008F1E70" w:rsidP="008F1E70">
      <w:pPr>
        <w:rPr>
          <w:rtl/>
        </w:rPr>
      </w:pPr>
    </w:p>
    <w:p w14:paraId="739AA51C" w14:textId="65843B1C" w:rsidR="00212B0D" w:rsidRPr="00836A34" w:rsidRDefault="00212B0D" w:rsidP="00C96090">
      <w:pPr>
        <w:shd w:val="clear" w:color="auto" w:fill="D0CECE" w:themeFill="background2" w:themeFillShade="E6"/>
        <w:bidi/>
        <w:jc w:val="left"/>
        <w:rPr>
          <w:rFonts w:cs="B Mitra"/>
          <w:b w:val="0"/>
          <w:bCs/>
          <w:sz w:val="22"/>
        </w:rPr>
      </w:pPr>
      <w:r w:rsidRPr="00836A34">
        <w:rPr>
          <w:rFonts w:cs="B Mitra" w:hint="cs"/>
          <w:bCs/>
          <w:sz w:val="22"/>
          <w:highlight w:val="lightGray"/>
          <w:rtl/>
        </w:rPr>
        <w:t>ماده 15) حق‌الزحمه</w:t>
      </w:r>
    </w:p>
    <w:p w14:paraId="6E640941" w14:textId="77777777" w:rsidR="00B118DC" w:rsidRPr="00B118DC" w:rsidRDefault="00B118DC"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8"/>
          <w:szCs w:val="28"/>
          <w:rtl/>
        </w:rPr>
      </w:pPr>
      <w:bookmarkStart w:id="88" w:name="_Toc147692270"/>
      <w:bookmarkStart w:id="89" w:name="_Toc147745344"/>
      <w:bookmarkStart w:id="90" w:name="_Toc147748919"/>
      <w:bookmarkStart w:id="91" w:name="_Toc147749134"/>
      <w:bookmarkStart w:id="92" w:name="_Toc158150050"/>
      <w:bookmarkStart w:id="93" w:name="_Toc158150166"/>
      <w:bookmarkEnd w:id="88"/>
      <w:bookmarkEnd w:id="89"/>
      <w:bookmarkEnd w:id="90"/>
      <w:bookmarkEnd w:id="91"/>
      <w:bookmarkEnd w:id="92"/>
      <w:bookmarkEnd w:id="93"/>
    </w:p>
    <w:p w14:paraId="0EDB32A0" w14:textId="77777777" w:rsidR="00B118DC" w:rsidRPr="00B118DC" w:rsidRDefault="00B118DC"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8"/>
          <w:szCs w:val="28"/>
          <w:rtl/>
        </w:rPr>
      </w:pPr>
      <w:bookmarkStart w:id="94" w:name="_Toc147692271"/>
      <w:bookmarkStart w:id="95" w:name="_Toc147745345"/>
      <w:bookmarkStart w:id="96" w:name="_Toc147748920"/>
      <w:bookmarkStart w:id="97" w:name="_Toc147749135"/>
      <w:bookmarkStart w:id="98" w:name="_Toc158150051"/>
      <w:bookmarkStart w:id="99" w:name="_Toc158150167"/>
      <w:bookmarkEnd w:id="94"/>
      <w:bookmarkEnd w:id="95"/>
      <w:bookmarkEnd w:id="96"/>
      <w:bookmarkEnd w:id="97"/>
      <w:bookmarkEnd w:id="98"/>
      <w:bookmarkEnd w:id="99"/>
    </w:p>
    <w:p w14:paraId="471AC88A" w14:textId="2BEC6648" w:rsidR="00B118DC" w:rsidRPr="00836A34" w:rsidRDefault="00836A34" w:rsidP="00236164">
      <w:pPr>
        <w:bidi/>
        <w:ind w:left="651" w:hanging="709"/>
        <w:jc w:val="both"/>
        <w:rPr>
          <w:rFonts w:cs="B Mitra"/>
          <w:sz w:val="28"/>
          <w:szCs w:val="28"/>
        </w:rPr>
      </w:pPr>
      <w:r>
        <w:rPr>
          <w:rFonts w:cs="B Mitra" w:hint="cs"/>
          <w:sz w:val="28"/>
          <w:szCs w:val="28"/>
          <w:rtl/>
        </w:rPr>
        <w:t>1</w:t>
      </w:r>
      <w:r w:rsidR="00D45847">
        <w:rPr>
          <w:rFonts w:cs="B Mitra" w:hint="cs"/>
          <w:sz w:val="28"/>
          <w:szCs w:val="28"/>
          <w:rtl/>
        </w:rPr>
        <w:t>5-1</w:t>
      </w:r>
      <w:r>
        <w:rPr>
          <w:rFonts w:cs="B Mitra" w:hint="cs"/>
          <w:sz w:val="28"/>
          <w:szCs w:val="28"/>
          <w:rtl/>
        </w:rPr>
        <w:t xml:space="preserve">. </w:t>
      </w:r>
      <w:r w:rsidR="00D9486A">
        <w:rPr>
          <w:rFonts w:cs="B Mitra" w:hint="cs"/>
          <w:sz w:val="28"/>
          <w:szCs w:val="28"/>
          <w:rtl/>
        </w:rPr>
        <w:t xml:space="preserve">   </w:t>
      </w:r>
      <w:r w:rsidR="00212B0D" w:rsidRPr="00836A34">
        <w:rPr>
          <w:rFonts w:cs="B Mitra"/>
          <w:sz w:val="28"/>
          <w:szCs w:val="28"/>
          <w:rtl/>
        </w:rPr>
        <w:t xml:space="preserve">حق‌الزحمه </w:t>
      </w:r>
      <w:r w:rsidR="003E4278" w:rsidRPr="00836A34">
        <w:rPr>
          <w:rFonts w:cs="B Mitra" w:hint="cs"/>
          <w:sz w:val="28"/>
          <w:szCs w:val="28"/>
          <w:rtl/>
        </w:rPr>
        <w:t>مجری</w:t>
      </w:r>
      <w:r w:rsidR="00212B0D" w:rsidRPr="00836A34">
        <w:rPr>
          <w:rFonts w:cs="B Mitra"/>
          <w:sz w:val="28"/>
          <w:szCs w:val="28"/>
          <w:rtl/>
        </w:rPr>
        <w:t xml:space="preserve"> برای انجام خدمات مراحل مختلف موضوع قرارداد، براساس ضوابط </w:t>
      </w:r>
      <w:r w:rsidR="0035173B" w:rsidRPr="00836A34">
        <w:rPr>
          <w:rFonts w:cs="B Mitra" w:hint="cs"/>
          <w:sz w:val="28"/>
          <w:szCs w:val="28"/>
          <w:rtl/>
        </w:rPr>
        <w:t>توافق‌شده که</w:t>
      </w:r>
      <w:r w:rsidR="00212B0D" w:rsidRPr="00836A34">
        <w:rPr>
          <w:rFonts w:cs="B Mitra" w:hint="cs"/>
          <w:sz w:val="28"/>
          <w:szCs w:val="28"/>
          <w:rtl/>
        </w:rPr>
        <w:t xml:space="preserve"> در </w:t>
      </w:r>
      <w:r w:rsidR="00212B0D" w:rsidRPr="00836A34">
        <w:rPr>
          <w:rFonts w:cs="B Mitra"/>
          <w:sz w:val="28"/>
          <w:szCs w:val="28"/>
          <w:rtl/>
        </w:rPr>
        <w:t xml:space="preserve">پیوست 3 </w:t>
      </w:r>
      <w:r w:rsidR="0035173B" w:rsidRPr="00836A34">
        <w:rPr>
          <w:rFonts w:cs="B Mitra" w:hint="cs"/>
          <w:sz w:val="28"/>
          <w:szCs w:val="28"/>
          <w:rtl/>
        </w:rPr>
        <w:t>تشریح</w:t>
      </w:r>
      <w:r w:rsidR="00212B0D" w:rsidRPr="00836A34">
        <w:rPr>
          <w:rFonts w:cs="B Mitra"/>
          <w:sz w:val="28"/>
          <w:szCs w:val="28"/>
          <w:rtl/>
        </w:rPr>
        <w:t xml:space="preserve"> شده است</w:t>
      </w:r>
      <w:r w:rsidR="00212B0D" w:rsidRPr="00836A34">
        <w:rPr>
          <w:rFonts w:cs="B Mitra" w:hint="cs"/>
          <w:sz w:val="28"/>
          <w:szCs w:val="28"/>
          <w:rtl/>
        </w:rPr>
        <w:t>،</w:t>
      </w:r>
      <w:r w:rsidR="00212B0D" w:rsidRPr="00836A34">
        <w:rPr>
          <w:rFonts w:cs="B Mitra"/>
          <w:sz w:val="28"/>
          <w:szCs w:val="28"/>
          <w:rtl/>
        </w:rPr>
        <w:t xml:space="preserve"> از سوی کارفرما و با رعایت مفاد قرارداد، به وی پرداخت می‌شود.</w:t>
      </w:r>
    </w:p>
    <w:p w14:paraId="0EBD17FD" w14:textId="4E62773E" w:rsidR="00212B0D" w:rsidRPr="00D9486A" w:rsidRDefault="00D45847" w:rsidP="00236164">
      <w:pPr>
        <w:bidi/>
        <w:ind w:left="651" w:hanging="709"/>
        <w:jc w:val="both"/>
        <w:rPr>
          <w:rFonts w:cs="B Mitra"/>
          <w:sz w:val="28"/>
          <w:szCs w:val="28"/>
          <w:rtl/>
        </w:rPr>
      </w:pPr>
      <w:r>
        <w:rPr>
          <w:rFonts w:cs="B Mitra" w:hint="cs"/>
          <w:sz w:val="28"/>
          <w:szCs w:val="28"/>
          <w:rtl/>
        </w:rPr>
        <w:lastRenderedPageBreak/>
        <w:t>15-2</w:t>
      </w:r>
      <w:r w:rsidR="00D9486A">
        <w:rPr>
          <w:rFonts w:cs="B Mitra" w:hint="cs"/>
          <w:sz w:val="28"/>
          <w:szCs w:val="28"/>
          <w:rtl/>
        </w:rPr>
        <w:t xml:space="preserve">.   </w:t>
      </w:r>
      <w:r w:rsidR="00B118DC" w:rsidRPr="00D9486A">
        <w:rPr>
          <w:rFonts w:cs="B Mitra" w:hint="cs"/>
          <w:sz w:val="28"/>
          <w:szCs w:val="28"/>
          <w:rtl/>
        </w:rPr>
        <w:t xml:space="preserve">تعدیل مبلغ حق‌الزحمه مجری، طبق شرایط و ضوابط مندرج در پیوست (۲) این قرارداد صورت خواهد گرفت. </w:t>
      </w:r>
    </w:p>
    <w:p w14:paraId="6CEC25B9" w14:textId="73F667A2" w:rsidR="00212B0D" w:rsidRDefault="00212B0D" w:rsidP="00212B0D">
      <w:pPr>
        <w:rPr>
          <w:rtl/>
        </w:rPr>
      </w:pPr>
    </w:p>
    <w:p w14:paraId="4D75E976" w14:textId="796A0160" w:rsidR="003E4278" w:rsidRPr="00FB5B31" w:rsidRDefault="003E4278" w:rsidP="00C96090">
      <w:pPr>
        <w:shd w:val="clear" w:color="auto" w:fill="D0CECE" w:themeFill="background2" w:themeFillShade="E6"/>
        <w:bidi/>
        <w:jc w:val="left"/>
        <w:rPr>
          <w:rFonts w:cs="B Mitra"/>
          <w:b w:val="0"/>
          <w:bCs/>
          <w:sz w:val="22"/>
        </w:rPr>
      </w:pPr>
      <w:bookmarkStart w:id="100" w:name="_Toc72139986"/>
      <w:r w:rsidRPr="00FB5B31">
        <w:rPr>
          <w:rFonts w:cs="B Mitra" w:hint="cs"/>
          <w:bCs/>
          <w:sz w:val="22"/>
          <w:highlight w:val="lightGray"/>
          <w:rtl/>
        </w:rPr>
        <w:t xml:space="preserve">ماده 16) </w:t>
      </w:r>
      <w:r w:rsidRPr="00C96090">
        <w:rPr>
          <w:rFonts w:cs="B Mitra"/>
          <w:bCs/>
          <w:rtl/>
        </w:rPr>
        <w:t>نحوه</w:t>
      </w:r>
      <w:r w:rsidRPr="00FB5B31">
        <w:rPr>
          <w:rFonts w:cs="B Mitra"/>
          <w:bCs/>
          <w:sz w:val="22"/>
          <w:highlight w:val="lightGray"/>
          <w:rtl/>
        </w:rPr>
        <w:t xml:space="preserve"> پرداخت حق‌الزحمه</w:t>
      </w:r>
      <w:bookmarkEnd w:id="100"/>
    </w:p>
    <w:p w14:paraId="5C1B1819" w14:textId="77777777" w:rsidR="007C2349" w:rsidRPr="007C2349" w:rsidRDefault="007C2349" w:rsidP="008220EC">
      <w:pPr>
        <w:pStyle w:val="ListParagraph"/>
        <w:keepNext/>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01" w:name="_Toc147692274"/>
      <w:bookmarkStart w:id="102" w:name="_Toc147745347"/>
      <w:bookmarkStart w:id="103" w:name="_Toc147748922"/>
      <w:bookmarkStart w:id="104" w:name="_Toc147749137"/>
      <w:bookmarkStart w:id="105" w:name="_Toc158150052"/>
      <w:bookmarkStart w:id="106" w:name="_Toc158150168"/>
      <w:bookmarkEnd w:id="101"/>
      <w:bookmarkEnd w:id="102"/>
      <w:bookmarkEnd w:id="103"/>
      <w:bookmarkEnd w:id="104"/>
      <w:bookmarkEnd w:id="105"/>
      <w:bookmarkEnd w:id="106"/>
    </w:p>
    <w:p w14:paraId="1A7DA991" w14:textId="77777777" w:rsidR="009B4E05" w:rsidRDefault="00C95CE0" w:rsidP="009B4E05">
      <w:pPr>
        <w:bidi/>
        <w:ind w:left="651" w:hanging="709"/>
        <w:jc w:val="both"/>
        <w:rPr>
          <w:rFonts w:cs="B Mitra"/>
          <w:sz w:val="28"/>
          <w:szCs w:val="28"/>
        </w:rPr>
      </w:pPr>
      <w:r>
        <w:rPr>
          <w:rFonts w:cs="B Mitra" w:hint="cs"/>
          <w:sz w:val="28"/>
          <w:szCs w:val="28"/>
          <w:rtl/>
        </w:rPr>
        <w:t>1-</w:t>
      </w:r>
      <w:r w:rsidR="009B4E05">
        <w:rPr>
          <w:rFonts w:cs="B Mitra" w:hint="cs"/>
          <w:sz w:val="28"/>
          <w:szCs w:val="28"/>
          <w:rtl/>
        </w:rPr>
        <w:t>1.   تا هشتاد و پنج درصد حق‌الزحمه هر مرحله از خدمات موضوع قرارداد در طول انجام خدمات و تا زمان تسلیم تحویل‌دادنی‌های آن مرحله، به صورت اقساط {</w:t>
      </w:r>
      <w:r w:rsidR="009B4E05">
        <w:rPr>
          <w:rFonts w:cs="B Mitra" w:hint="cs"/>
          <w:i/>
          <w:iCs/>
          <w:color w:val="4472C4" w:themeColor="accent1"/>
          <w:szCs w:val="28"/>
          <w:shd w:val="clear" w:color="auto" w:fill="D9E2F3" w:themeFill="accent1" w:themeFillTint="33"/>
          <w:rtl/>
        </w:rPr>
        <w:t xml:space="preserve"> برای قراردادهایی که به‌صورت مقطوع منعقد می‌شود: براساس پیشرفت کار/ برای قراردادهایی که به‌صورت نفر-ساعتی منعقد می‌شود:بر اساس گزارش نفر-ساعت مصرفی</w:t>
      </w:r>
      <w:r w:rsidR="009B4E05">
        <w:rPr>
          <w:rFonts w:cs="B Mitra" w:hint="cs"/>
          <w:sz w:val="28"/>
          <w:szCs w:val="28"/>
          <w:rtl/>
        </w:rPr>
        <w:t xml:space="preserve">}، طبق برنامه زمانی که در پیوست </w:t>
      </w:r>
      <w:r w:rsidR="009B4E05">
        <w:rPr>
          <w:rFonts w:cs="B Mitra" w:hint="cs"/>
          <w:sz w:val="28"/>
          <w:szCs w:val="28"/>
          <w:rtl/>
          <w:lang w:bidi="fa-IR"/>
        </w:rPr>
        <w:t>۲</w:t>
      </w:r>
      <w:r w:rsidR="009B4E05">
        <w:rPr>
          <w:rFonts w:cs="B Mitra" w:hint="cs"/>
          <w:sz w:val="28"/>
          <w:szCs w:val="28"/>
          <w:rtl/>
        </w:rPr>
        <w:t xml:space="preserve"> تعیین و توافق شده است، به صورت علی‌الحساب پرداخت می‌شود.</w:t>
      </w:r>
    </w:p>
    <w:p w14:paraId="61DEE9C7" w14:textId="77777777" w:rsidR="009B4E05" w:rsidRDefault="009B4E05" w:rsidP="009B4E05">
      <w:pPr>
        <w:bidi/>
        <w:ind w:left="651" w:hanging="709"/>
        <w:jc w:val="both"/>
        <w:rPr>
          <w:rFonts w:cs="B Mitra"/>
          <w:sz w:val="28"/>
          <w:szCs w:val="28"/>
          <w:rtl/>
        </w:rPr>
      </w:pPr>
      <w:r>
        <w:rPr>
          <w:rFonts w:cs="B Mitra" w:hint="cs"/>
          <w:sz w:val="28"/>
          <w:szCs w:val="28"/>
          <w:rtl/>
        </w:rPr>
        <w:t>16-2.   قسط آخر یا باقیمانده حق‌الزحمه هر مرحله از خدمات موضوع قرارداد، پس از تایید تحویل‌دادنی‌های همان مرحله توسط کارفرما، طبق ماده 18 پرداخت می‌شود.</w:t>
      </w:r>
    </w:p>
    <w:p w14:paraId="3FBB69C9" w14:textId="77777777" w:rsidR="009B4E05" w:rsidRDefault="009B4E05" w:rsidP="009B4E05">
      <w:pPr>
        <w:bidi/>
        <w:ind w:left="651" w:hanging="709"/>
        <w:jc w:val="both"/>
        <w:rPr>
          <w:rFonts w:cs="B Mitra"/>
          <w:sz w:val="28"/>
          <w:szCs w:val="28"/>
        </w:rPr>
      </w:pPr>
      <w:r>
        <w:rPr>
          <w:rFonts w:cs="B Mitra" w:hint="cs"/>
          <w:sz w:val="28"/>
          <w:szCs w:val="28"/>
          <w:rtl/>
        </w:rPr>
        <w:t xml:space="preserve">16-3.   زمان پرداخت حق‌الزحمه خدمات اضافی موضوع بند </w:t>
      </w:r>
      <w:r>
        <w:rPr>
          <w:rFonts w:cs="B Mitra" w:hint="cs"/>
          <w:sz w:val="28"/>
          <w:szCs w:val="28"/>
          <w:rtl/>
          <w:lang w:bidi="fa-IR"/>
        </w:rPr>
        <w:t>3-</w:t>
      </w:r>
      <w:r>
        <w:rPr>
          <w:rFonts w:cs="B Mitra" w:hint="cs"/>
          <w:sz w:val="28"/>
          <w:szCs w:val="28"/>
          <w:rtl/>
        </w:rPr>
        <w:t>2، برحسب مورد، به تناسب پیشرفت کار و با توافق دوطرف تعیین می‌شود.</w:t>
      </w:r>
    </w:p>
    <w:p w14:paraId="13D60C7A" w14:textId="77777777" w:rsidR="009B4E05" w:rsidRDefault="009B4E05" w:rsidP="009B4E05">
      <w:pPr>
        <w:bidi/>
        <w:ind w:left="651" w:hanging="709"/>
        <w:jc w:val="both"/>
        <w:rPr>
          <w:rFonts w:cs="B Mitra"/>
          <w:sz w:val="28"/>
          <w:szCs w:val="28"/>
          <w:rtl/>
        </w:rPr>
      </w:pPr>
      <w:r>
        <w:rPr>
          <w:rFonts w:cs="B Mitra" w:hint="cs"/>
          <w:sz w:val="28"/>
          <w:szCs w:val="28"/>
          <w:rtl/>
        </w:rPr>
        <w:t>16-4.    هر یک از اقساط حق‌الزحمه، طی صورت‌حسابی که توسط مجری تهیه و تسلیم کارفرما می‌شود، پس از رسیدگی از سوی کارفرما پرداخت می‌شود.</w:t>
      </w:r>
    </w:p>
    <w:p w14:paraId="15A9709A" w14:textId="77777777" w:rsidR="009B4E05" w:rsidRDefault="009B4E05" w:rsidP="009B4E05">
      <w:pPr>
        <w:bidi/>
        <w:ind w:left="651" w:hanging="709"/>
        <w:jc w:val="both"/>
        <w:rPr>
          <w:rFonts w:cs="B Mitra"/>
          <w:sz w:val="28"/>
          <w:szCs w:val="28"/>
        </w:rPr>
      </w:pPr>
      <w:r>
        <w:rPr>
          <w:rFonts w:cs="B Mitra" w:hint="cs"/>
          <w:sz w:val="28"/>
          <w:szCs w:val="28"/>
          <w:rtl/>
        </w:rPr>
        <w:t>16-5.   کارفرما موظف است ظرف مدت دو هفته پس از دریافت صورت‌‌وضعیت تنظیم‌شده توسط مجری، آن را مورد بررسی قراردهد و در صورت تائید، میزان پیشرفت قابل‌قبول را به مجری اعلام نماید. در صورت عدم اعلام، کل مبلغ صورت‌وضعیت تائیدشده تلقی می‌شود.</w:t>
      </w:r>
    </w:p>
    <w:p w14:paraId="205173FA" w14:textId="77777777" w:rsidR="009B4E05" w:rsidRDefault="009B4E05" w:rsidP="009B4E05">
      <w:pPr>
        <w:bidi/>
        <w:ind w:left="651" w:hanging="709"/>
        <w:jc w:val="both"/>
        <w:rPr>
          <w:rFonts w:cs="B Mitra"/>
          <w:sz w:val="28"/>
          <w:szCs w:val="28"/>
        </w:rPr>
      </w:pPr>
      <w:r>
        <w:rPr>
          <w:rFonts w:cs="B Mitra" w:hint="cs"/>
          <w:sz w:val="28"/>
          <w:szCs w:val="28"/>
          <w:rtl/>
        </w:rPr>
        <w:t>16-6.   مجری براساس تائید کارفرما، صورت‌حساب رسمی به‌ تاریخ روز صادر و برای کارفرما ارسال می‌کند. مبلغ این صورت‌حساب جزء مطالبات قطعی مجری خواهد بود. کارفرما موظف است پس از کسر کسور قانونی و قراردادی، ضمن ارسال یک نسخه از صورت‌حساب تأیید شده همراه با مستندات مربوط برای مجری، حق‌الزحمه وی را پرداخت کند. معیار شناسایی درآمد مجری در دفاتر قانونی، صورت‌حساب تائیدشده توسط کارفرما خواهد بود.</w:t>
      </w:r>
    </w:p>
    <w:p w14:paraId="6FDB01DA" w14:textId="77777777" w:rsidR="009B4E05" w:rsidRDefault="009B4E05" w:rsidP="009B4E05">
      <w:pPr>
        <w:tabs>
          <w:tab w:val="right" w:pos="651"/>
        </w:tabs>
        <w:bidi/>
        <w:ind w:left="651" w:hanging="709"/>
        <w:jc w:val="both"/>
        <w:rPr>
          <w:rFonts w:cs="B Mitra"/>
          <w:sz w:val="28"/>
          <w:szCs w:val="28"/>
        </w:rPr>
      </w:pPr>
      <w:r>
        <w:rPr>
          <w:rFonts w:cs="B Mitra" w:hint="cs"/>
          <w:sz w:val="28"/>
          <w:szCs w:val="28"/>
          <w:rtl/>
        </w:rPr>
        <w:t>16-7.   هرگاه مجری به اصلاحات اعمال شده از سوی کارفرما در مورد صورت‌وضعیت معترض باشد، اعتراض خود را با ذکر دلیل و ارائه مستندات، حداکثر ظرف مدت دو هفته از تاریخ دریافت صورت‌‌وضعیت اصلاح شده، به کارفرما اعلام می‌کند تا مورد رسیدگی قرار گیرد. هرگاه کارفرما همچنان بر عدم اعمال اصلاحات اعلام شده اصرار داشته باشد، باید نسبت به پرداخت آنچه که مورد قبول اوست، اقدام کند. در این حالت مجری می‌تواند نسبت به مبلغ مازاد مورد نظر خود، از طریق ماده 24 اقدام کند و در صورت محق بودن، اصل مبلغ را به علاوه خسارت تاخیر تأدیه، طبق بند 16-8 دریافت کند.</w:t>
      </w:r>
    </w:p>
    <w:p w14:paraId="3FE305B3" w14:textId="77777777" w:rsidR="009B4E05" w:rsidRDefault="009B4E05" w:rsidP="009B4E05">
      <w:pPr>
        <w:bidi/>
        <w:ind w:left="651" w:hanging="709"/>
        <w:jc w:val="both"/>
        <w:rPr>
          <w:rFonts w:cs="B Mitra"/>
          <w:sz w:val="28"/>
          <w:szCs w:val="28"/>
        </w:rPr>
      </w:pPr>
      <w:r>
        <w:rPr>
          <w:rFonts w:cs="B Mitra" w:hint="cs"/>
          <w:sz w:val="28"/>
          <w:szCs w:val="28"/>
          <w:rtl/>
        </w:rPr>
        <w:t>16-8.   در صورتی که کارفرما در پرداخت تمام یا بخشی از هر یک از صورت‌حساب‌های تأیید شده بیش از یک ماه از تاریخ دریافت آن تأخیر کند، برای جبران خسارت مازاد بر یک ماه، به‌ازای هر ماه، اضافه بر اصل مبلغ تأخیر شده، مبلغی معادل حاصلضرب نرخ سود سپرده سرمایه گذاری بلند مدت (مورد عمل در بانک‌های کشور) در مبلغی که پرداخت آن به تأخیر افتاده، به مجری پرداخت می‌کند.</w:t>
      </w:r>
    </w:p>
    <w:p w14:paraId="035E8776" w14:textId="77777777" w:rsidR="009B4E05" w:rsidRPr="00DA6369" w:rsidRDefault="009B4E05" w:rsidP="009B4E05">
      <w:pPr>
        <w:bidi/>
        <w:ind w:left="651" w:hanging="709"/>
        <w:jc w:val="both"/>
      </w:pPr>
      <w:r>
        <w:rPr>
          <w:rFonts w:cs="B Mitra" w:hint="cs"/>
          <w:sz w:val="28"/>
          <w:szCs w:val="28"/>
          <w:rtl/>
        </w:rPr>
        <w:lastRenderedPageBreak/>
        <w:t xml:space="preserve">16-9.   در صورت ثبت‌نامه کارفرما و مجری در سامانه مؤدیان (موضوع قانون پایانه‌های فروشگاهی و سامانه مؤدیان، مصوب </w:t>
      </w:r>
      <w:r>
        <w:rPr>
          <w:rFonts w:cs="B Mitra" w:hint="cs"/>
          <w:sz w:val="28"/>
          <w:szCs w:val="28"/>
          <w:rtl/>
          <w:lang w:bidi="fa-IR"/>
        </w:rPr>
        <w:t>۲۱/۷/۱۳۹۸</w:t>
      </w:r>
      <w:r>
        <w:rPr>
          <w:rFonts w:cs="B Mitra" w:hint="cs"/>
          <w:sz w:val="28"/>
          <w:szCs w:val="28"/>
          <w:rtl/>
        </w:rPr>
        <w:t xml:space="preserve"> مجلس شورای اسلامی)، طرفین موظفند طبق مفاد قانون یادشده و به‌ویژه مقررات موضوع ماده (</w:t>
      </w:r>
      <w:r>
        <w:rPr>
          <w:rFonts w:cs="B Mitra" w:hint="cs"/>
          <w:sz w:val="28"/>
          <w:szCs w:val="28"/>
          <w:rtl/>
          <w:lang w:bidi="fa-IR"/>
        </w:rPr>
        <w:t xml:space="preserve">۵) </w:t>
      </w:r>
      <w:r>
        <w:rPr>
          <w:rFonts w:cs="B Mitra" w:hint="cs"/>
          <w:sz w:val="28"/>
          <w:szCs w:val="28"/>
          <w:rtl/>
        </w:rPr>
        <w:t>این قانون، نسبت به صدور و تائید صورت‌حساب الکترونیکی در این سامانه، با رعایت مهلت‌های قانونی، اقدام نمایند.</w:t>
      </w:r>
    </w:p>
    <w:p w14:paraId="73589549" w14:textId="5B3850B9" w:rsidR="00DA6369" w:rsidRPr="00DA6369" w:rsidRDefault="00DA6369" w:rsidP="009B4E05">
      <w:pPr>
        <w:bidi/>
        <w:ind w:left="651" w:hanging="709"/>
        <w:jc w:val="both"/>
      </w:pPr>
    </w:p>
    <w:p w14:paraId="6D984177" w14:textId="77777777" w:rsidR="003E4278" w:rsidRDefault="003E4278" w:rsidP="003E4278">
      <w:pPr>
        <w:rPr>
          <w:rtl/>
        </w:rPr>
      </w:pPr>
    </w:p>
    <w:p w14:paraId="52D0809B" w14:textId="1A02928E" w:rsidR="00D4444D" w:rsidRPr="00C73223" w:rsidRDefault="00D4444D" w:rsidP="00C96090">
      <w:pPr>
        <w:keepNext/>
        <w:shd w:val="clear" w:color="auto" w:fill="D0CECE" w:themeFill="background2" w:themeFillShade="E6"/>
        <w:bidi/>
        <w:jc w:val="left"/>
        <w:rPr>
          <w:rFonts w:cs="B Mitra"/>
          <w:b w:val="0"/>
          <w:bCs/>
          <w:sz w:val="22"/>
        </w:rPr>
      </w:pPr>
      <w:r w:rsidRPr="00C73223">
        <w:rPr>
          <w:rFonts w:cs="B Mitra" w:hint="cs"/>
          <w:bCs/>
          <w:sz w:val="22"/>
          <w:highlight w:val="lightGray"/>
          <w:rtl/>
        </w:rPr>
        <w:t xml:space="preserve">ماده 17)‌ </w:t>
      </w:r>
      <w:r w:rsidRPr="00C96090">
        <w:rPr>
          <w:rFonts w:cs="B Mitra"/>
          <w:bCs/>
          <w:rtl/>
        </w:rPr>
        <w:t>پیش</w:t>
      </w:r>
      <w:r w:rsidR="00E6222C" w:rsidRPr="00C96090">
        <w:rPr>
          <w:rFonts w:cs="B Mitra" w:hint="cs"/>
          <w:bCs/>
          <w:rtl/>
        </w:rPr>
        <w:t>‌</w:t>
      </w:r>
      <w:r w:rsidRPr="00C96090">
        <w:rPr>
          <w:rFonts w:cs="B Mitra"/>
          <w:bCs/>
          <w:rtl/>
        </w:rPr>
        <w:t>پرداخت</w:t>
      </w:r>
    </w:p>
    <w:p w14:paraId="0CDDFAB2" w14:textId="77777777" w:rsidR="00E6222C" w:rsidRPr="00E6222C" w:rsidRDefault="00E6222C"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07" w:name="_Toc147692284"/>
      <w:bookmarkStart w:id="108" w:name="_Toc147745349"/>
      <w:bookmarkStart w:id="109" w:name="_Toc147748924"/>
      <w:bookmarkStart w:id="110" w:name="_Toc147749139"/>
      <w:bookmarkStart w:id="111" w:name="_Toc158150053"/>
      <w:bookmarkStart w:id="112" w:name="_Toc158150169"/>
      <w:bookmarkEnd w:id="107"/>
      <w:bookmarkEnd w:id="108"/>
      <w:bookmarkEnd w:id="109"/>
      <w:bookmarkEnd w:id="110"/>
      <w:bookmarkEnd w:id="111"/>
      <w:bookmarkEnd w:id="112"/>
    </w:p>
    <w:p w14:paraId="23E29A25" w14:textId="6FFC7471" w:rsidR="00D4444D" w:rsidRPr="00C73223" w:rsidRDefault="00C73223" w:rsidP="006A6709">
      <w:pPr>
        <w:bidi/>
        <w:ind w:left="651" w:hanging="709"/>
        <w:jc w:val="both"/>
        <w:rPr>
          <w:rFonts w:cs="B Mitra"/>
          <w:sz w:val="28"/>
          <w:szCs w:val="28"/>
        </w:rPr>
      </w:pPr>
      <w:r>
        <w:rPr>
          <w:rFonts w:cs="B Mitra" w:hint="cs"/>
          <w:sz w:val="28"/>
          <w:szCs w:val="28"/>
          <w:rtl/>
        </w:rPr>
        <w:t>1</w:t>
      </w:r>
      <w:r w:rsidR="005C1185">
        <w:rPr>
          <w:rFonts w:cs="B Mitra" w:hint="cs"/>
          <w:sz w:val="28"/>
          <w:szCs w:val="28"/>
          <w:rtl/>
        </w:rPr>
        <w:t>7-1</w:t>
      </w:r>
      <w:r>
        <w:rPr>
          <w:rFonts w:cs="B Mitra" w:hint="cs"/>
          <w:sz w:val="28"/>
          <w:szCs w:val="28"/>
          <w:rtl/>
        </w:rPr>
        <w:t xml:space="preserve">.   </w:t>
      </w:r>
      <w:r w:rsidR="00E6222C" w:rsidRPr="00C73223">
        <w:rPr>
          <w:rFonts w:cs="B Mitra" w:hint="cs"/>
          <w:sz w:val="28"/>
          <w:szCs w:val="28"/>
          <w:rtl/>
        </w:rPr>
        <w:t>مجری</w:t>
      </w:r>
      <w:r w:rsidR="00D4444D" w:rsidRPr="00C73223">
        <w:rPr>
          <w:rFonts w:cs="B Mitra" w:hint="cs"/>
          <w:sz w:val="28"/>
          <w:szCs w:val="28"/>
          <w:rtl/>
        </w:rPr>
        <w:t xml:space="preserve"> بعد از ابلاغ قرارداد، یک هفته فرصت دارد تا نسبت به درخواست مکتوب </w:t>
      </w:r>
      <w:r w:rsidR="00D4444D" w:rsidRPr="00C73223">
        <w:rPr>
          <w:rFonts w:cs="B Mitra"/>
          <w:sz w:val="28"/>
          <w:szCs w:val="28"/>
          <w:rtl/>
        </w:rPr>
        <w:t>پ</w:t>
      </w:r>
      <w:r w:rsidR="00D4444D" w:rsidRPr="00C73223">
        <w:rPr>
          <w:rFonts w:cs="B Mitra" w:hint="cs"/>
          <w:sz w:val="28"/>
          <w:szCs w:val="28"/>
          <w:rtl/>
        </w:rPr>
        <w:t>یش</w:t>
      </w:r>
      <w:r w:rsidR="00E6222C" w:rsidRPr="00C73223">
        <w:rPr>
          <w:rFonts w:cs="B Mitra" w:hint="cs"/>
          <w:sz w:val="28"/>
          <w:szCs w:val="28"/>
          <w:rtl/>
        </w:rPr>
        <w:t>‌</w:t>
      </w:r>
      <w:r w:rsidR="00D4444D" w:rsidRPr="00C73223">
        <w:rPr>
          <w:rFonts w:cs="B Mitra"/>
          <w:sz w:val="28"/>
          <w:szCs w:val="28"/>
          <w:rtl/>
        </w:rPr>
        <w:t>پ</w:t>
      </w:r>
      <w:r w:rsidR="00D4444D" w:rsidRPr="00C73223">
        <w:rPr>
          <w:rFonts w:cs="B Mitra" w:hint="cs"/>
          <w:sz w:val="28"/>
          <w:szCs w:val="28"/>
          <w:rtl/>
        </w:rPr>
        <w:t xml:space="preserve">رداخت به انضمام تضمین معتبر (سفته یا هرگونه تضمین معتبر دیگر، </w:t>
      </w:r>
      <w:r w:rsidR="00E6222C" w:rsidRPr="00C73223">
        <w:rPr>
          <w:rFonts w:cs="B Mitra" w:hint="cs"/>
          <w:sz w:val="28"/>
          <w:szCs w:val="28"/>
          <w:rtl/>
        </w:rPr>
        <w:t>به‌تشخیص کارفرما</w:t>
      </w:r>
      <w:r w:rsidR="00D4444D" w:rsidRPr="00C73223">
        <w:rPr>
          <w:rFonts w:cs="B Mitra" w:hint="cs"/>
          <w:sz w:val="28"/>
          <w:szCs w:val="28"/>
          <w:rtl/>
        </w:rPr>
        <w:t xml:space="preserve">) اقدام نماید. پس از ارائه درخواست </w:t>
      </w:r>
      <w:r w:rsidR="00E6222C" w:rsidRPr="00C73223">
        <w:rPr>
          <w:rFonts w:cs="B Mitra" w:hint="cs"/>
          <w:sz w:val="28"/>
          <w:szCs w:val="28"/>
          <w:rtl/>
        </w:rPr>
        <w:t>مجری</w:t>
      </w:r>
      <w:r w:rsidR="00D4444D" w:rsidRPr="00C73223">
        <w:rPr>
          <w:rFonts w:cs="B Mitra" w:hint="cs"/>
          <w:sz w:val="28"/>
          <w:szCs w:val="28"/>
          <w:rtl/>
        </w:rPr>
        <w:t xml:space="preserve">، کارفرما بیست و </w:t>
      </w:r>
      <w:r w:rsidR="00D4444D" w:rsidRPr="00C73223">
        <w:rPr>
          <w:rFonts w:cs="B Mitra"/>
          <w:sz w:val="28"/>
          <w:szCs w:val="28"/>
          <w:rtl/>
        </w:rPr>
        <w:t>پ</w:t>
      </w:r>
      <w:r w:rsidR="00D4444D" w:rsidRPr="00C73223">
        <w:rPr>
          <w:rFonts w:cs="B Mitra" w:hint="cs"/>
          <w:sz w:val="28"/>
          <w:szCs w:val="28"/>
          <w:rtl/>
        </w:rPr>
        <w:t xml:space="preserve">نج درصد از مبلغ قرارداد را </w:t>
      </w:r>
      <w:r w:rsidR="00D4444D" w:rsidRPr="00C73223">
        <w:rPr>
          <w:rFonts w:cs="B Mitra"/>
          <w:sz w:val="28"/>
          <w:szCs w:val="28"/>
          <w:rtl/>
        </w:rPr>
        <w:t>به عنوان پیش</w:t>
      </w:r>
      <w:r w:rsidR="006A6709">
        <w:rPr>
          <w:rFonts w:cs="B Mitra" w:hint="cs"/>
          <w:sz w:val="28"/>
          <w:szCs w:val="28"/>
          <w:rtl/>
        </w:rPr>
        <w:t>‌</w:t>
      </w:r>
      <w:r w:rsidR="00D4444D" w:rsidRPr="00C73223">
        <w:rPr>
          <w:rFonts w:cs="B Mitra"/>
          <w:sz w:val="28"/>
          <w:szCs w:val="28"/>
          <w:rtl/>
        </w:rPr>
        <w:t xml:space="preserve">پرداخت، بدون کسر کسور قانونی به </w:t>
      </w:r>
      <w:r w:rsidR="00E6222C" w:rsidRPr="00C73223">
        <w:rPr>
          <w:rFonts w:cs="B Mitra" w:hint="cs"/>
          <w:sz w:val="28"/>
          <w:szCs w:val="28"/>
          <w:rtl/>
        </w:rPr>
        <w:t>مجری</w:t>
      </w:r>
      <w:r w:rsidR="00D4444D" w:rsidRPr="00C73223">
        <w:rPr>
          <w:rFonts w:cs="B Mitra"/>
          <w:sz w:val="28"/>
          <w:szCs w:val="28"/>
          <w:rtl/>
        </w:rPr>
        <w:t xml:space="preserve"> پرداخت می‌کند. </w:t>
      </w:r>
      <w:r w:rsidR="003311D1" w:rsidRPr="00C73223">
        <w:rPr>
          <w:rFonts w:cs="B Mitra" w:hint="cs"/>
          <w:sz w:val="28"/>
          <w:szCs w:val="28"/>
          <w:rtl/>
        </w:rPr>
        <w:t>مبلغ پیش‌پرداخت، متناسباً از پرداخت‌های بعدی به مجری کسر و مستهلک می‌شود.</w:t>
      </w:r>
    </w:p>
    <w:p w14:paraId="47403D21" w14:textId="00340B05" w:rsidR="00D4444D" w:rsidRPr="00C73223" w:rsidRDefault="005C1185" w:rsidP="006A6709">
      <w:pPr>
        <w:bidi/>
        <w:ind w:left="651" w:hanging="709"/>
        <w:jc w:val="both"/>
        <w:rPr>
          <w:rFonts w:cs="B Mitra"/>
          <w:sz w:val="28"/>
          <w:szCs w:val="28"/>
        </w:rPr>
      </w:pPr>
      <w:r>
        <w:rPr>
          <w:rFonts w:cs="B Mitra" w:hint="cs"/>
          <w:sz w:val="28"/>
          <w:szCs w:val="28"/>
          <w:rtl/>
        </w:rPr>
        <w:t>17-2</w:t>
      </w:r>
      <w:r w:rsidR="00C73223">
        <w:rPr>
          <w:rFonts w:cs="B Mitra" w:hint="cs"/>
          <w:sz w:val="28"/>
          <w:szCs w:val="28"/>
          <w:rtl/>
        </w:rPr>
        <w:t xml:space="preserve">.   </w:t>
      </w:r>
      <w:r w:rsidR="00D4444D" w:rsidRPr="00C73223">
        <w:rPr>
          <w:rFonts w:cs="B Mitra"/>
          <w:sz w:val="28"/>
          <w:szCs w:val="28"/>
          <w:rtl/>
        </w:rPr>
        <w:t xml:space="preserve">در صورت خاتمه و یا فسخ قرارداد، هرگاه در تسویه حساب نهایی، </w:t>
      </w:r>
      <w:r w:rsidR="00E6222C" w:rsidRPr="00C73223">
        <w:rPr>
          <w:rFonts w:cs="B Mitra" w:hint="cs"/>
          <w:sz w:val="28"/>
          <w:szCs w:val="28"/>
          <w:rtl/>
        </w:rPr>
        <w:t>مجری</w:t>
      </w:r>
      <w:r w:rsidR="00916372">
        <w:rPr>
          <w:rFonts w:cs="B Mitra"/>
          <w:sz w:val="28"/>
          <w:szCs w:val="28"/>
          <w:rtl/>
        </w:rPr>
        <w:t xml:space="preserve"> بابت پیش</w:t>
      </w:r>
      <w:r w:rsidR="00916372">
        <w:rPr>
          <w:rFonts w:cs="B Mitra" w:hint="cs"/>
          <w:sz w:val="28"/>
          <w:szCs w:val="28"/>
          <w:rtl/>
        </w:rPr>
        <w:t>‌</w:t>
      </w:r>
      <w:r w:rsidR="00D4444D" w:rsidRPr="00C73223">
        <w:rPr>
          <w:rFonts w:cs="B Mitra"/>
          <w:sz w:val="28"/>
          <w:szCs w:val="28"/>
          <w:rtl/>
        </w:rPr>
        <w:t xml:space="preserve">پرداخت‌ها به کارفرما بدهکار باشد، موظف است مبالغ بدهکاری را پرداخت کند وگرنه کارفرما از طریق قانونی، نسبت به دریافت مطالبات خود از محل سپرده‌ها، تضمین‌ها و مطالبات </w:t>
      </w:r>
      <w:r w:rsidR="00E6222C" w:rsidRPr="00C73223">
        <w:rPr>
          <w:rFonts w:cs="B Mitra" w:hint="cs"/>
          <w:sz w:val="28"/>
          <w:szCs w:val="28"/>
          <w:rtl/>
        </w:rPr>
        <w:t>مجری</w:t>
      </w:r>
      <w:r w:rsidR="00D4444D" w:rsidRPr="00C73223">
        <w:rPr>
          <w:rFonts w:cs="B Mitra"/>
          <w:sz w:val="28"/>
          <w:szCs w:val="28"/>
          <w:rtl/>
        </w:rPr>
        <w:t>، با اخذ هزینه‌های مربوط اقدام می‌نماید.</w:t>
      </w:r>
    </w:p>
    <w:p w14:paraId="367CABAE" w14:textId="6D8B4C06" w:rsidR="003E4278" w:rsidRDefault="003E4278" w:rsidP="003E4278">
      <w:pPr>
        <w:rPr>
          <w:rtl/>
        </w:rPr>
      </w:pPr>
    </w:p>
    <w:p w14:paraId="3C009BAD" w14:textId="6792665B" w:rsidR="00E6222C" w:rsidRPr="00284C55" w:rsidRDefault="00E6222C" w:rsidP="00C96090">
      <w:pPr>
        <w:shd w:val="clear" w:color="auto" w:fill="D0CECE" w:themeFill="background2" w:themeFillShade="E6"/>
        <w:bidi/>
        <w:jc w:val="left"/>
        <w:rPr>
          <w:rFonts w:cs="B Mitra"/>
          <w:b w:val="0"/>
          <w:bCs/>
          <w:sz w:val="22"/>
        </w:rPr>
      </w:pPr>
      <w:bookmarkStart w:id="113" w:name="_Toc72139988"/>
      <w:r w:rsidRPr="00284C55">
        <w:rPr>
          <w:rFonts w:cs="B Mitra" w:hint="cs"/>
          <w:bCs/>
          <w:sz w:val="22"/>
          <w:highlight w:val="lightGray"/>
          <w:rtl/>
        </w:rPr>
        <w:t xml:space="preserve">ماده 18) </w:t>
      </w:r>
      <w:r w:rsidRPr="00C96090">
        <w:rPr>
          <w:rFonts w:cs="B Mitra"/>
          <w:bCs/>
          <w:rtl/>
        </w:rPr>
        <w:t>صورت</w:t>
      </w:r>
      <w:r w:rsidRPr="00C96090">
        <w:rPr>
          <w:rFonts w:cs="B Mitra" w:hint="cs"/>
          <w:bCs/>
          <w:rtl/>
        </w:rPr>
        <w:t>‌</w:t>
      </w:r>
      <w:r w:rsidRPr="00C96090">
        <w:rPr>
          <w:rFonts w:cs="B Mitra"/>
          <w:bCs/>
          <w:rtl/>
        </w:rPr>
        <w:t>حساب</w:t>
      </w:r>
      <w:r w:rsidRPr="00284C55">
        <w:rPr>
          <w:rFonts w:cs="B Mitra"/>
          <w:bCs/>
          <w:sz w:val="22"/>
          <w:highlight w:val="lightGray"/>
          <w:rtl/>
        </w:rPr>
        <w:t xml:space="preserve"> نهایی و تسویه حساب</w:t>
      </w:r>
      <w:bookmarkEnd w:id="113"/>
    </w:p>
    <w:p w14:paraId="5BEE3E75" w14:textId="77777777" w:rsidR="00E6222C" w:rsidRPr="00E6222C" w:rsidRDefault="00E6222C"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14" w:name="_Toc147692287"/>
      <w:bookmarkStart w:id="115" w:name="_Toc147745351"/>
      <w:bookmarkStart w:id="116" w:name="_Toc147748926"/>
      <w:bookmarkStart w:id="117" w:name="_Toc147749141"/>
      <w:bookmarkStart w:id="118" w:name="_Toc158150054"/>
      <w:bookmarkStart w:id="119" w:name="_Toc158150170"/>
      <w:bookmarkEnd w:id="114"/>
      <w:bookmarkEnd w:id="115"/>
      <w:bookmarkEnd w:id="116"/>
      <w:bookmarkEnd w:id="117"/>
      <w:bookmarkEnd w:id="118"/>
      <w:bookmarkEnd w:id="119"/>
    </w:p>
    <w:p w14:paraId="7E61226C" w14:textId="7BEF501E" w:rsidR="00E6222C" w:rsidRPr="00284C55" w:rsidRDefault="00284C55" w:rsidP="006A6709">
      <w:pPr>
        <w:bidi/>
        <w:ind w:left="651" w:hanging="709"/>
        <w:jc w:val="both"/>
        <w:rPr>
          <w:rFonts w:cs="B Mitra"/>
          <w:sz w:val="28"/>
          <w:szCs w:val="28"/>
        </w:rPr>
      </w:pPr>
      <w:r>
        <w:rPr>
          <w:rFonts w:cs="B Mitra" w:hint="cs"/>
          <w:sz w:val="28"/>
          <w:szCs w:val="28"/>
          <w:rtl/>
        </w:rPr>
        <w:t>1</w:t>
      </w:r>
      <w:r w:rsidR="004439E7">
        <w:rPr>
          <w:rFonts w:cs="B Mitra" w:hint="cs"/>
          <w:sz w:val="28"/>
          <w:szCs w:val="28"/>
          <w:rtl/>
        </w:rPr>
        <w:t>8-1</w:t>
      </w:r>
      <w:r>
        <w:rPr>
          <w:rFonts w:cs="B Mitra" w:hint="cs"/>
          <w:sz w:val="28"/>
          <w:szCs w:val="28"/>
          <w:rtl/>
        </w:rPr>
        <w:t xml:space="preserve">. </w:t>
      </w:r>
      <w:r w:rsidR="00EA778E">
        <w:rPr>
          <w:rFonts w:cs="B Mitra" w:hint="cs"/>
          <w:sz w:val="28"/>
          <w:szCs w:val="28"/>
          <w:rtl/>
        </w:rPr>
        <w:t xml:space="preserve">  </w:t>
      </w:r>
      <w:r w:rsidR="00E6222C" w:rsidRPr="00284C55">
        <w:rPr>
          <w:rFonts w:cs="B Mitra"/>
          <w:sz w:val="28"/>
          <w:szCs w:val="28"/>
          <w:rtl/>
        </w:rPr>
        <w:t>صورت</w:t>
      </w:r>
      <w:r w:rsidR="00E6222C" w:rsidRPr="00284C55">
        <w:rPr>
          <w:rFonts w:cs="B Mitra" w:hint="cs"/>
          <w:sz w:val="28"/>
          <w:szCs w:val="28"/>
          <w:rtl/>
        </w:rPr>
        <w:t>‌</w:t>
      </w:r>
      <w:r w:rsidR="00066D96">
        <w:rPr>
          <w:rFonts w:cs="B Mitra" w:hint="cs"/>
          <w:sz w:val="28"/>
          <w:szCs w:val="28"/>
          <w:rtl/>
        </w:rPr>
        <w:t>وضعیت</w:t>
      </w:r>
      <w:r w:rsidR="00E6222C" w:rsidRPr="00284C55">
        <w:rPr>
          <w:rFonts w:cs="B Mitra"/>
          <w:sz w:val="28"/>
          <w:szCs w:val="28"/>
          <w:rtl/>
        </w:rPr>
        <w:t xml:space="preserve"> نهایی خدمات </w:t>
      </w:r>
      <w:r w:rsidR="00E6222C" w:rsidRPr="00284C55">
        <w:rPr>
          <w:rFonts w:cs="B Mitra" w:hint="cs"/>
          <w:sz w:val="28"/>
          <w:szCs w:val="28"/>
          <w:rtl/>
        </w:rPr>
        <w:t>موضوع قرارداد</w:t>
      </w:r>
      <w:r w:rsidR="00E6222C" w:rsidRPr="00284C55">
        <w:rPr>
          <w:rFonts w:cs="B Mitra"/>
          <w:sz w:val="28"/>
          <w:szCs w:val="28"/>
          <w:rtl/>
        </w:rPr>
        <w:t xml:space="preserve">، پس از </w:t>
      </w:r>
      <w:r w:rsidR="00E6222C" w:rsidRPr="00284C55">
        <w:rPr>
          <w:rFonts w:cs="B Mitra" w:hint="cs"/>
          <w:sz w:val="28"/>
          <w:szCs w:val="28"/>
          <w:rtl/>
        </w:rPr>
        <w:t xml:space="preserve">تایید تحویل‌دادنی‌های قرارداد و ایفای کامل تعهدات، </w:t>
      </w:r>
      <w:r w:rsidR="00E6222C" w:rsidRPr="00284C55">
        <w:rPr>
          <w:rFonts w:cs="B Mitra"/>
          <w:sz w:val="28"/>
          <w:szCs w:val="28"/>
          <w:rtl/>
        </w:rPr>
        <w:t xml:space="preserve">از سوی </w:t>
      </w:r>
      <w:r w:rsidR="00E6222C" w:rsidRPr="00284C55">
        <w:rPr>
          <w:rFonts w:cs="B Mitra" w:hint="cs"/>
          <w:sz w:val="28"/>
          <w:szCs w:val="28"/>
          <w:rtl/>
        </w:rPr>
        <w:t>مجری</w:t>
      </w:r>
      <w:r w:rsidR="00E6222C" w:rsidRPr="00284C55" w:rsidDel="009B31CA">
        <w:rPr>
          <w:rFonts w:cs="B Mitra"/>
          <w:sz w:val="28"/>
          <w:szCs w:val="28"/>
          <w:rtl/>
        </w:rPr>
        <w:t xml:space="preserve"> </w:t>
      </w:r>
      <w:r w:rsidR="00E6222C" w:rsidRPr="00284C55">
        <w:rPr>
          <w:rFonts w:cs="B Mitra"/>
          <w:sz w:val="28"/>
          <w:szCs w:val="28"/>
          <w:rtl/>
        </w:rPr>
        <w:t>تهیه و به منظور تأیید برای کارفرما ارسال می‌شود. این صورت</w:t>
      </w:r>
      <w:r w:rsidR="00CC3DE3">
        <w:rPr>
          <w:rFonts w:cs="B Mitra" w:hint="cs"/>
          <w:sz w:val="28"/>
          <w:szCs w:val="28"/>
          <w:rtl/>
        </w:rPr>
        <w:t>‌وضعیت</w:t>
      </w:r>
      <w:r w:rsidR="00E6222C" w:rsidRPr="00284C55">
        <w:rPr>
          <w:rFonts w:cs="B Mitra"/>
          <w:sz w:val="28"/>
          <w:szCs w:val="28"/>
          <w:rtl/>
        </w:rPr>
        <w:t xml:space="preserve"> شامل حق‌الزحمه و مبالغی که براساس مواد قرارداد به آن اضافه یا از آن کسر می‌شود، کسور قانونی، پرداخت‌های قبلی یا علی</w:t>
      </w:r>
      <w:r w:rsidR="00E6222C" w:rsidRPr="00284C55">
        <w:rPr>
          <w:rFonts w:cs="B Mitra" w:hint="cs"/>
          <w:sz w:val="28"/>
          <w:szCs w:val="28"/>
          <w:rtl/>
        </w:rPr>
        <w:t>‌</w:t>
      </w:r>
      <w:r w:rsidR="00E6222C" w:rsidRPr="00284C55">
        <w:rPr>
          <w:rFonts w:cs="B Mitra"/>
          <w:sz w:val="28"/>
          <w:szCs w:val="28"/>
          <w:rtl/>
        </w:rPr>
        <w:t xml:space="preserve">الحساب، حق‌الزحمه </w:t>
      </w:r>
      <w:r w:rsidR="00E6222C" w:rsidRPr="00284C55">
        <w:rPr>
          <w:rFonts w:cs="B Mitra" w:hint="cs"/>
          <w:sz w:val="28"/>
          <w:szCs w:val="28"/>
          <w:rtl/>
        </w:rPr>
        <w:t xml:space="preserve">افزایش </w:t>
      </w:r>
      <w:r w:rsidR="00E6222C" w:rsidRPr="00284C55">
        <w:rPr>
          <w:rFonts w:cs="B Mitra"/>
          <w:sz w:val="28"/>
          <w:szCs w:val="28"/>
          <w:rtl/>
        </w:rPr>
        <w:t>یا کاهش خدمات، هزینه‌های تطویل و تعلیق خسارت و نتایج ناشی از دعاوی رسیدگی و قطعی شده و نظایر آن است. صورت</w:t>
      </w:r>
      <w:r w:rsidR="00E6222C" w:rsidRPr="00284C55">
        <w:rPr>
          <w:rFonts w:cs="B Mitra" w:hint="cs"/>
          <w:sz w:val="28"/>
          <w:szCs w:val="28"/>
          <w:rtl/>
        </w:rPr>
        <w:t>‌</w:t>
      </w:r>
      <w:r w:rsidR="00CC3DE3">
        <w:rPr>
          <w:rFonts w:cs="B Mitra" w:hint="cs"/>
          <w:sz w:val="28"/>
          <w:szCs w:val="28"/>
          <w:rtl/>
        </w:rPr>
        <w:t>وضعیت</w:t>
      </w:r>
      <w:r w:rsidR="00E6222C" w:rsidRPr="00284C55">
        <w:rPr>
          <w:rFonts w:cs="B Mitra"/>
          <w:sz w:val="28"/>
          <w:szCs w:val="28"/>
          <w:rtl/>
        </w:rPr>
        <w:t xml:space="preserve"> نهایی که به ترتیب یاد شده تنظیم می‌شود،</w:t>
      </w:r>
      <w:r w:rsidR="00E6222C" w:rsidRPr="00284C55">
        <w:rPr>
          <w:rFonts w:cs="B Mitra" w:hint="cs"/>
          <w:sz w:val="28"/>
          <w:szCs w:val="28"/>
          <w:rtl/>
        </w:rPr>
        <w:t xml:space="preserve"> </w:t>
      </w:r>
      <w:r w:rsidR="00E6222C" w:rsidRPr="00284C55">
        <w:rPr>
          <w:rFonts w:cs="B Mitra"/>
          <w:sz w:val="28"/>
          <w:szCs w:val="28"/>
          <w:rtl/>
        </w:rPr>
        <w:t xml:space="preserve">ظرف مدت </w:t>
      </w:r>
      <w:r w:rsidR="00E6222C" w:rsidRPr="00284C55">
        <w:rPr>
          <w:rFonts w:cs="B Mitra" w:hint="cs"/>
          <w:sz w:val="28"/>
          <w:szCs w:val="28"/>
          <w:rtl/>
        </w:rPr>
        <w:t>دو هفته</w:t>
      </w:r>
      <w:r w:rsidR="00E6222C" w:rsidRPr="00284C55">
        <w:rPr>
          <w:rFonts w:cs="B Mitra"/>
          <w:sz w:val="28"/>
          <w:szCs w:val="28"/>
          <w:rtl/>
        </w:rPr>
        <w:t xml:space="preserve"> از تاریخ دریافت بوسیله کارفرما رسیدگی و تایید می‌شود.</w:t>
      </w:r>
    </w:p>
    <w:p w14:paraId="6F727C9F" w14:textId="7CD33193" w:rsidR="00E6222C" w:rsidRPr="00EA778E" w:rsidRDefault="004439E7" w:rsidP="006A6709">
      <w:pPr>
        <w:bidi/>
        <w:ind w:left="651" w:hanging="709"/>
        <w:jc w:val="both"/>
        <w:rPr>
          <w:rFonts w:cs="B Mitra"/>
          <w:sz w:val="28"/>
          <w:szCs w:val="28"/>
        </w:rPr>
      </w:pPr>
      <w:r>
        <w:rPr>
          <w:rFonts w:cs="B Mitra" w:hint="cs"/>
          <w:sz w:val="28"/>
          <w:szCs w:val="28"/>
          <w:rtl/>
        </w:rPr>
        <w:t>18-2</w:t>
      </w:r>
      <w:r w:rsidR="00EA778E">
        <w:rPr>
          <w:rFonts w:cs="B Mitra" w:hint="cs"/>
          <w:sz w:val="28"/>
          <w:szCs w:val="28"/>
          <w:rtl/>
        </w:rPr>
        <w:t xml:space="preserve">.   </w:t>
      </w:r>
      <w:r w:rsidR="00E6222C" w:rsidRPr="00EA778E">
        <w:rPr>
          <w:rFonts w:cs="B Mitra"/>
          <w:sz w:val="28"/>
          <w:szCs w:val="28"/>
          <w:rtl/>
        </w:rPr>
        <w:t>در صورتی که صورت</w:t>
      </w:r>
      <w:r w:rsidR="00E6222C" w:rsidRPr="00EA778E">
        <w:rPr>
          <w:rFonts w:cs="B Mitra" w:hint="cs"/>
          <w:sz w:val="28"/>
          <w:szCs w:val="28"/>
          <w:rtl/>
        </w:rPr>
        <w:t>‌</w:t>
      </w:r>
      <w:r w:rsidR="00CC3DE3">
        <w:rPr>
          <w:rFonts w:cs="B Mitra" w:hint="cs"/>
          <w:sz w:val="28"/>
          <w:szCs w:val="28"/>
          <w:rtl/>
        </w:rPr>
        <w:t>وضعیت</w:t>
      </w:r>
      <w:r w:rsidR="00E6222C" w:rsidRPr="00EA778E">
        <w:rPr>
          <w:rFonts w:cs="B Mitra"/>
          <w:sz w:val="28"/>
          <w:szCs w:val="28"/>
          <w:rtl/>
        </w:rPr>
        <w:t xml:space="preserve"> یاد شده نیاز به اصلاح داشته باشد، کارفرما اصلاحات مورد نظر خود را در جلسه‌ای که طی مدت یاد شده با </w:t>
      </w:r>
      <w:r w:rsidR="00E6222C" w:rsidRPr="00EA778E">
        <w:rPr>
          <w:rFonts w:cs="B Mitra" w:hint="cs"/>
          <w:sz w:val="28"/>
          <w:szCs w:val="28"/>
          <w:rtl/>
        </w:rPr>
        <w:t>مجری</w:t>
      </w:r>
      <w:r w:rsidR="00E6222C" w:rsidRPr="00EA778E" w:rsidDel="009B31CA">
        <w:rPr>
          <w:rFonts w:cs="B Mitra"/>
          <w:sz w:val="28"/>
          <w:szCs w:val="28"/>
          <w:rtl/>
        </w:rPr>
        <w:t xml:space="preserve"> </w:t>
      </w:r>
      <w:r w:rsidR="00E6222C" w:rsidRPr="00EA778E">
        <w:rPr>
          <w:rFonts w:cs="B Mitra"/>
          <w:sz w:val="28"/>
          <w:szCs w:val="28"/>
          <w:rtl/>
        </w:rPr>
        <w:t>تشکیل می‌دهد، مطرح نموده و نتیجه را با وی توافق می‌کند.</w:t>
      </w:r>
    </w:p>
    <w:p w14:paraId="1623D57A" w14:textId="14AF546F" w:rsidR="00E6222C" w:rsidRPr="00FC0686" w:rsidRDefault="004439E7" w:rsidP="006A6709">
      <w:pPr>
        <w:bidi/>
        <w:ind w:left="651" w:hanging="709"/>
        <w:jc w:val="both"/>
        <w:rPr>
          <w:rFonts w:cs="B Mitra"/>
          <w:sz w:val="28"/>
          <w:szCs w:val="28"/>
        </w:rPr>
      </w:pPr>
      <w:r>
        <w:rPr>
          <w:rFonts w:cs="B Mitra" w:hint="cs"/>
          <w:sz w:val="28"/>
          <w:szCs w:val="28"/>
          <w:rtl/>
        </w:rPr>
        <w:t>18-3</w:t>
      </w:r>
      <w:r w:rsidR="00FC0686" w:rsidRPr="00B55EBB">
        <w:rPr>
          <w:rFonts w:cs="B Mitra" w:hint="cs"/>
          <w:sz w:val="28"/>
          <w:szCs w:val="28"/>
          <w:rtl/>
        </w:rPr>
        <w:t xml:space="preserve">.   </w:t>
      </w:r>
      <w:r w:rsidR="00E6222C" w:rsidRPr="00B55EBB">
        <w:rPr>
          <w:rFonts w:cs="B Mitra"/>
          <w:sz w:val="28"/>
          <w:szCs w:val="28"/>
          <w:rtl/>
        </w:rPr>
        <w:t>صورت</w:t>
      </w:r>
      <w:r w:rsidR="00E6222C" w:rsidRPr="00B55EBB">
        <w:rPr>
          <w:rFonts w:cs="B Mitra" w:hint="cs"/>
          <w:sz w:val="28"/>
          <w:szCs w:val="28"/>
          <w:rtl/>
        </w:rPr>
        <w:t>‌</w:t>
      </w:r>
      <w:r w:rsidR="00CC3DE3">
        <w:rPr>
          <w:rFonts w:cs="B Mitra" w:hint="cs"/>
          <w:sz w:val="28"/>
          <w:szCs w:val="28"/>
          <w:rtl/>
        </w:rPr>
        <w:t>وضعیت</w:t>
      </w:r>
      <w:r w:rsidR="00E6222C" w:rsidRPr="00B55EBB">
        <w:rPr>
          <w:rFonts w:cs="B Mitra"/>
          <w:sz w:val="28"/>
          <w:szCs w:val="28"/>
          <w:rtl/>
        </w:rPr>
        <w:t xml:space="preserve"> توافق شده بوسیله دو طرف قطعی بوده و اعتراض نسبت به آن وارد نیست و مبنای</w:t>
      </w:r>
      <w:r w:rsidR="00180F3B">
        <w:rPr>
          <w:rFonts w:cs="B Mitra" w:hint="cs"/>
          <w:sz w:val="28"/>
          <w:szCs w:val="28"/>
          <w:rtl/>
        </w:rPr>
        <w:t xml:space="preserve"> صدور صورت‌حساب و</w:t>
      </w:r>
      <w:r w:rsidR="00E6222C" w:rsidRPr="00B55EBB">
        <w:rPr>
          <w:rFonts w:cs="B Mitra"/>
          <w:sz w:val="28"/>
          <w:szCs w:val="28"/>
          <w:rtl/>
        </w:rPr>
        <w:t xml:space="preserve"> تسویه</w:t>
      </w:r>
      <w:r w:rsidR="00AF7911">
        <w:rPr>
          <w:rFonts w:cs="B Mitra" w:hint="cs"/>
          <w:sz w:val="28"/>
          <w:szCs w:val="28"/>
          <w:rtl/>
        </w:rPr>
        <w:t xml:space="preserve"> </w:t>
      </w:r>
      <w:r w:rsidR="00E6222C" w:rsidRPr="00B55EBB">
        <w:rPr>
          <w:rFonts w:cs="B Mitra" w:hint="cs"/>
          <w:sz w:val="28"/>
          <w:szCs w:val="28"/>
          <w:rtl/>
        </w:rPr>
        <w:t>‌</w:t>
      </w:r>
      <w:r w:rsidR="00E6222C" w:rsidRPr="00B55EBB">
        <w:rPr>
          <w:rFonts w:cs="B Mitra"/>
          <w:sz w:val="28"/>
          <w:szCs w:val="28"/>
          <w:rtl/>
        </w:rPr>
        <w:t xml:space="preserve">حساب نهایی با </w:t>
      </w:r>
      <w:r w:rsidR="00E6222C" w:rsidRPr="00B55EBB">
        <w:rPr>
          <w:rFonts w:cs="B Mitra" w:hint="cs"/>
          <w:sz w:val="28"/>
          <w:szCs w:val="28"/>
          <w:rtl/>
        </w:rPr>
        <w:t>مجری</w:t>
      </w:r>
      <w:r w:rsidR="00E6222C" w:rsidRPr="00B55EBB" w:rsidDel="009B31CA">
        <w:rPr>
          <w:rFonts w:cs="B Mitra"/>
          <w:sz w:val="28"/>
          <w:szCs w:val="28"/>
          <w:rtl/>
        </w:rPr>
        <w:t xml:space="preserve"> </w:t>
      </w:r>
      <w:r w:rsidR="006C4168">
        <w:rPr>
          <w:rFonts w:cs="B Mitra"/>
          <w:sz w:val="28"/>
          <w:szCs w:val="28"/>
          <w:rtl/>
        </w:rPr>
        <w:t>قرار می‌گیرد</w:t>
      </w:r>
      <w:r w:rsidR="006C4168">
        <w:rPr>
          <w:rFonts w:cs="B Mitra" w:hint="cs"/>
          <w:sz w:val="28"/>
          <w:szCs w:val="28"/>
          <w:rtl/>
        </w:rPr>
        <w:t>.</w:t>
      </w:r>
      <w:r w:rsidR="00E6222C" w:rsidRPr="00B55EBB">
        <w:rPr>
          <w:rFonts w:cs="B Mitra"/>
          <w:sz w:val="28"/>
          <w:szCs w:val="28"/>
          <w:rtl/>
        </w:rPr>
        <w:t xml:space="preserve"> در این حالت برحسب مورد به شرح بندهای زیر عمل خواهد شد وگرنه طبق مفاد </w:t>
      </w:r>
      <w:r w:rsidR="00771F3B" w:rsidRPr="00B55EBB">
        <w:rPr>
          <w:rFonts w:cs="B Mitra" w:hint="cs"/>
          <w:sz w:val="28"/>
          <w:szCs w:val="28"/>
          <w:rtl/>
        </w:rPr>
        <w:t>6-1</w:t>
      </w:r>
      <w:r w:rsidR="00E6222C" w:rsidRPr="00B55EBB">
        <w:rPr>
          <w:rFonts w:cs="B Mitra" w:hint="cs"/>
          <w:sz w:val="28"/>
          <w:szCs w:val="28"/>
          <w:rtl/>
        </w:rPr>
        <w:t>6</w:t>
      </w:r>
      <w:r w:rsidR="00E6222C" w:rsidRPr="00B55EBB">
        <w:rPr>
          <w:rFonts w:cs="B Mitra"/>
          <w:sz w:val="28"/>
          <w:szCs w:val="28"/>
          <w:rtl/>
        </w:rPr>
        <w:t xml:space="preserve"> عمل می‌شود.</w:t>
      </w:r>
    </w:p>
    <w:p w14:paraId="77C16A94" w14:textId="33EFF642" w:rsidR="00E6222C" w:rsidRPr="00940A42" w:rsidRDefault="004439E7" w:rsidP="006A6709">
      <w:pPr>
        <w:bidi/>
        <w:ind w:left="651" w:hanging="709"/>
        <w:jc w:val="both"/>
        <w:rPr>
          <w:rFonts w:cs="B Mitra"/>
          <w:sz w:val="28"/>
          <w:szCs w:val="28"/>
        </w:rPr>
      </w:pPr>
      <w:r>
        <w:rPr>
          <w:rFonts w:cs="B Mitra" w:hint="cs"/>
          <w:sz w:val="28"/>
          <w:szCs w:val="28"/>
          <w:rtl/>
        </w:rPr>
        <w:lastRenderedPageBreak/>
        <w:t>18-4</w:t>
      </w:r>
      <w:r w:rsidR="00940A42">
        <w:rPr>
          <w:rFonts w:cs="B Mitra" w:hint="cs"/>
          <w:sz w:val="28"/>
          <w:szCs w:val="28"/>
          <w:rtl/>
        </w:rPr>
        <w:t xml:space="preserve">.   </w:t>
      </w:r>
      <w:r w:rsidR="00E6222C" w:rsidRPr="00940A42">
        <w:rPr>
          <w:rFonts w:cs="B Mitra"/>
          <w:sz w:val="28"/>
          <w:szCs w:val="28"/>
          <w:rtl/>
        </w:rPr>
        <w:t xml:space="preserve">هرگاه </w:t>
      </w:r>
      <w:r w:rsidR="00E6222C" w:rsidRPr="00940A42">
        <w:rPr>
          <w:rFonts w:cs="B Mitra" w:hint="cs"/>
          <w:sz w:val="28"/>
          <w:szCs w:val="28"/>
          <w:rtl/>
        </w:rPr>
        <w:t>مجری</w:t>
      </w:r>
      <w:r w:rsidR="00E6222C" w:rsidRPr="00940A42" w:rsidDel="009B31CA">
        <w:rPr>
          <w:rFonts w:cs="B Mitra"/>
          <w:sz w:val="28"/>
          <w:szCs w:val="28"/>
          <w:rtl/>
        </w:rPr>
        <w:t xml:space="preserve"> </w:t>
      </w:r>
      <w:r w:rsidR="00E6222C" w:rsidRPr="00940A42">
        <w:rPr>
          <w:rFonts w:cs="B Mitra"/>
          <w:sz w:val="28"/>
          <w:szCs w:val="28"/>
          <w:rtl/>
        </w:rPr>
        <w:t>براساس صورت</w:t>
      </w:r>
      <w:r w:rsidR="00E6222C" w:rsidRPr="00940A42">
        <w:rPr>
          <w:rFonts w:cs="B Mitra" w:hint="cs"/>
          <w:sz w:val="28"/>
          <w:szCs w:val="28"/>
          <w:rtl/>
        </w:rPr>
        <w:t>‌</w:t>
      </w:r>
      <w:r w:rsidR="00E90302">
        <w:rPr>
          <w:rFonts w:cs="B Mitra" w:hint="cs"/>
          <w:sz w:val="28"/>
          <w:szCs w:val="28"/>
          <w:rtl/>
        </w:rPr>
        <w:t>وضعیت</w:t>
      </w:r>
      <w:r w:rsidR="00E6222C" w:rsidRPr="00940A42">
        <w:rPr>
          <w:rFonts w:cs="B Mitra"/>
          <w:sz w:val="28"/>
          <w:szCs w:val="28"/>
          <w:rtl/>
        </w:rPr>
        <w:t xml:space="preserve"> نهایی بستانکار شناخته شود، تضمین حسن انجام کار </w:t>
      </w:r>
      <w:r w:rsidR="00E6222C" w:rsidRPr="00940A42">
        <w:rPr>
          <w:rFonts w:cs="B Mitra" w:hint="cs"/>
          <w:sz w:val="28"/>
          <w:szCs w:val="28"/>
          <w:rtl/>
        </w:rPr>
        <w:t xml:space="preserve">و تضمین انجام تعهدات </w:t>
      </w:r>
      <w:r w:rsidR="00E6222C" w:rsidRPr="00940A42">
        <w:rPr>
          <w:rFonts w:cs="B Mitra"/>
          <w:sz w:val="28"/>
          <w:szCs w:val="28"/>
          <w:rtl/>
        </w:rPr>
        <w:t xml:space="preserve">او بی درنگ طبق ماده </w:t>
      </w:r>
      <w:r w:rsidR="00E6222C" w:rsidRPr="00B55EBB">
        <w:rPr>
          <w:rFonts w:cs="B Mitra"/>
          <w:sz w:val="28"/>
          <w:szCs w:val="28"/>
          <w:rtl/>
        </w:rPr>
        <w:t>14</w:t>
      </w:r>
      <w:r w:rsidR="00E6222C" w:rsidRPr="00940A42">
        <w:rPr>
          <w:rFonts w:cs="B Mitra"/>
          <w:sz w:val="28"/>
          <w:szCs w:val="28"/>
          <w:rtl/>
        </w:rPr>
        <w:t xml:space="preserve"> آزاد و مطالبات وی حداکثر ظرف مدت </w:t>
      </w:r>
      <w:r w:rsidR="00E6222C" w:rsidRPr="00940A42">
        <w:rPr>
          <w:rFonts w:cs="B Mitra" w:hint="cs"/>
          <w:sz w:val="28"/>
          <w:szCs w:val="28"/>
          <w:rtl/>
        </w:rPr>
        <w:t>دو هفته</w:t>
      </w:r>
      <w:r w:rsidR="00E6222C" w:rsidRPr="00940A42">
        <w:rPr>
          <w:rFonts w:cs="B Mitra"/>
          <w:sz w:val="28"/>
          <w:szCs w:val="28"/>
          <w:rtl/>
        </w:rPr>
        <w:t xml:space="preserve"> پس از تأیید صورت</w:t>
      </w:r>
      <w:r w:rsidR="00E6222C" w:rsidRPr="00940A42">
        <w:rPr>
          <w:rFonts w:cs="B Mitra" w:hint="cs"/>
          <w:sz w:val="28"/>
          <w:szCs w:val="28"/>
          <w:rtl/>
        </w:rPr>
        <w:t>‌</w:t>
      </w:r>
      <w:r w:rsidR="001F750F">
        <w:rPr>
          <w:rFonts w:cs="B Mitra" w:hint="cs"/>
          <w:sz w:val="28"/>
          <w:szCs w:val="28"/>
          <w:rtl/>
        </w:rPr>
        <w:t>وضعیت</w:t>
      </w:r>
      <w:r w:rsidR="00E6222C" w:rsidRPr="00940A42">
        <w:rPr>
          <w:rFonts w:cs="B Mitra"/>
          <w:sz w:val="28"/>
          <w:szCs w:val="28"/>
          <w:rtl/>
        </w:rPr>
        <w:t xml:space="preserve"> نهایی پرداخت می‌شود.</w:t>
      </w:r>
    </w:p>
    <w:p w14:paraId="5222B7FC" w14:textId="4B85C0D0" w:rsidR="00E6222C" w:rsidRPr="00940A42" w:rsidRDefault="004439E7" w:rsidP="006A6709">
      <w:pPr>
        <w:bidi/>
        <w:ind w:left="651" w:hanging="709"/>
        <w:jc w:val="both"/>
        <w:rPr>
          <w:rFonts w:cs="B Mitra"/>
          <w:sz w:val="28"/>
          <w:szCs w:val="28"/>
        </w:rPr>
      </w:pPr>
      <w:r>
        <w:rPr>
          <w:rFonts w:cs="B Mitra" w:hint="cs"/>
          <w:sz w:val="28"/>
          <w:szCs w:val="28"/>
          <w:rtl/>
        </w:rPr>
        <w:t>18-5</w:t>
      </w:r>
      <w:r w:rsidR="00940A42">
        <w:rPr>
          <w:rFonts w:cs="B Mitra" w:hint="cs"/>
          <w:sz w:val="28"/>
          <w:szCs w:val="28"/>
          <w:rtl/>
        </w:rPr>
        <w:t xml:space="preserve">. </w:t>
      </w:r>
      <w:r w:rsidR="006A6709">
        <w:rPr>
          <w:rFonts w:cs="B Mitra"/>
          <w:sz w:val="28"/>
          <w:szCs w:val="28"/>
          <w:rtl/>
        </w:rPr>
        <w:tab/>
      </w:r>
      <w:r w:rsidR="00E6222C" w:rsidRPr="00940A42">
        <w:rPr>
          <w:rFonts w:cs="B Mitra"/>
          <w:sz w:val="28"/>
          <w:szCs w:val="28"/>
          <w:rtl/>
        </w:rPr>
        <w:t xml:space="preserve">هرگاه </w:t>
      </w:r>
      <w:r w:rsidR="00E6222C" w:rsidRPr="00940A42">
        <w:rPr>
          <w:rFonts w:cs="B Mitra" w:hint="cs"/>
          <w:sz w:val="28"/>
          <w:szCs w:val="28"/>
          <w:rtl/>
        </w:rPr>
        <w:t>مجری</w:t>
      </w:r>
      <w:r w:rsidR="00E6222C" w:rsidRPr="00940A42" w:rsidDel="009B31CA">
        <w:rPr>
          <w:rFonts w:cs="B Mitra"/>
          <w:sz w:val="28"/>
          <w:szCs w:val="28"/>
          <w:rtl/>
        </w:rPr>
        <w:t xml:space="preserve"> </w:t>
      </w:r>
      <w:r w:rsidR="00E6222C" w:rsidRPr="00940A42">
        <w:rPr>
          <w:rFonts w:cs="B Mitra"/>
          <w:sz w:val="28"/>
          <w:szCs w:val="28"/>
          <w:rtl/>
        </w:rPr>
        <w:t>براساس صورت</w:t>
      </w:r>
      <w:r w:rsidR="00E6222C" w:rsidRPr="00940A42">
        <w:rPr>
          <w:rFonts w:cs="B Mitra" w:hint="cs"/>
          <w:sz w:val="28"/>
          <w:szCs w:val="28"/>
          <w:rtl/>
        </w:rPr>
        <w:t>‌</w:t>
      </w:r>
      <w:r w:rsidR="0070403A">
        <w:rPr>
          <w:rFonts w:cs="B Mitra" w:hint="cs"/>
          <w:sz w:val="28"/>
          <w:szCs w:val="28"/>
          <w:rtl/>
        </w:rPr>
        <w:t>وضعیت</w:t>
      </w:r>
      <w:r w:rsidR="00E6222C" w:rsidRPr="00940A42">
        <w:rPr>
          <w:rFonts w:cs="B Mitra"/>
          <w:sz w:val="28"/>
          <w:szCs w:val="28"/>
          <w:rtl/>
        </w:rPr>
        <w:t xml:space="preserve"> نهایی بدهکار شود، ظرف مدت </w:t>
      </w:r>
      <w:r w:rsidR="00E6222C" w:rsidRPr="00940A42">
        <w:rPr>
          <w:rFonts w:cs="B Mitra" w:hint="cs"/>
          <w:sz w:val="28"/>
          <w:szCs w:val="28"/>
          <w:rtl/>
        </w:rPr>
        <w:t>دو هفته</w:t>
      </w:r>
      <w:r w:rsidR="00E6222C" w:rsidRPr="00940A42">
        <w:rPr>
          <w:rFonts w:cs="B Mitra"/>
          <w:sz w:val="28"/>
          <w:szCs w:val="28"/>
          <w:rtl/>
        </w:rPr>
        <w:t xml:space="preserve"> از تاریخ تأیید صورت</w:t>
      </w:r>
      <w:r w:rsidR="00E6222C" w:rsidRPr="00940A42">
        <w:rPr>
          <w:rFonts w:cs="B Mitra" w:hint="cs"/>
          <w:sz w:val="28"/>
          <w:szCs w:val="28"/>
          <w:rtl/>
        </w:rPr>
        <w:t>‌</w:t>
      </w:r>
      <w:r w:rsidR="001F750F">
        <w:rPr>
          <w:rFonts w:cs="B Mitra" w:hint="cs"/>
          <w:sz w:val="28"/>
          <w:szCs w:val="28"/>
          <w:rtl/>
        </w:rPr>
        <w:t>وضعیت</w:t>
      </w:r>
      <w:r w:rsidR="00E6222C" w:rsidRPr="00940A42">
        <w:rPr>
          <w:rFonts w:cs="B Mitra"/>
          <w:sz w:val="28"/>
          <w:szCs w:val="28"/>
          <w:rtl/>
        </w:rPr>
        <w:t>، بدهی خود را به کارفرما می‌پردازد</w:t>
      </w:r>
      <w:r w:rsidR="000F0BDB">
        <w:rPr>
          <w:rFonts w:cs="B Mitra" w:hint="cs"/>
          <w:sz w:val="28"/>
          <w:szCs w:val="28"/>
          <w:rtl/>
        </w:rPr>
        <w:t>.</w:t>
      </w:r>
      <w:r w:rsidR="00E6222C" w:rsidRPr="00940A42">
        <w:rPr>
          <w:rFonts w:cs="B Mitra"/>
          <w:sz w:val="28"/>
          <w:szCs w:val="28"/>
          <w:rtl/>
        </w:rPr>
        <w:t xml:space="preserve"> در این صورت بی درنگ تضمین حسن انجام کار</w:t>
      </w:r>
      <w:r w:rsidR="00E6222C" w:rsidRPr="00940A42">
        <w:rPr>
          <w:rFonts w:cs="B Mitra" w:hint="cs"/>
          <w:sz w:val="28"/>
          <w:szCs w:val="28"/>
          <w:rtl/>
        </w:rPr>
        <w:t xml:space="preserve"> و تضمین انجام تعهدات</w:t>
      </w:r>
      <w:r w:rsidR="00E6222C" w:rsidRPr="00940A42">
        <w:rPr>
          <w:rFonts w:cs="B Mitra"/>
          <w:sz w:val="28"/>
          <w:szCs w:val="28"/>
          <w:rtl/>
        </w:rPr>
        <w:t xml:space="preserve"> او آزاد می‌شود و هرگاه از این پرداخت خودداری کند، کارفرما حق دارد از محل سپرده‌ها، تضمین‌ها و مطالبات </w:t>
      </w:r>
      <w:r w:rsidR="00E6222C" w:rsidRPr="00940A42">
        <w:rPr>
          <w:rFonts w:cs="B Mitra" w:hint="cs"/>
          <w:sz w:val="28"/>
          <w:szCs w:val="28"/>
          <w:rtl/>
        </w:rPr>
        <w:t>مجری،</w:t>
      </w:r>
      <w:r w:rsidR="00E6222C" w:rsidRPr="00940A42">
        <w:rPr>
          <w:rFonts w:cs="B Mitra"/>
          <w:sz w:val="28"/>
          <w:szCs w:val="28"/>
          <w:rtl/>
        </w:rPr>
        <w:t xml:space="preserve"> طلب خود را دریافت کرده و سپس باقیمانده مبلغ تضمین حسن انجام کار </w:t>
      </w:r>
      <w:r w:rsidR="00E6222C" w:rsidRPr="00940A42">
        <w:rPr>
          <w:rFonts w:cs="B Mitra" w:hint="cs"/>
          <w:sz w:val="28"/>
          <w:szCs w:val="28"/>
          <w:rtl/>
        </w:rPr>
        <w:t>و تضمین انجام تع</w:t>
      </w:r>
      <w:r w:rsidR="00E03F44">
        <w:rPr>
          <w:rFonts w:cs="B Mitra" w:hint="cs"/>
          <w:sz w:val="28"/>
          <w:szCs w:val="28"/>
          <w:rtl/>
        </w:rPr>
        <w:t>ه</w:t>
      </w:r>
      <w:r w:rsidR="00E6222C" w:rsidRPr="00940A42">
        <w:rPr>
          <w:rFonts w:cs="B Mitra" w:hint="cs"/>
          <w:sz w:val="28"/>
          <w:szCs w:val="28"/>
          <w:rtl/>
        </w:rPr>
        <w:t xml:space="preserve">دات </w:t>
      </w:r>
      <w:r w:rsidR="00E6222C" w:rsidRPr="00940A42">
        <w:rPr>
          <w:rFonts w:cs="B Mitra"/>
          <w:sz w:val="28"/>
          <w:szCs w:val="28"/>
          <w:rtl/>
        </w:rPr>
        <w:t>او را آزاد نماید و اگر مبالغ یاد شده برای وصول مطالبات کافی نباشد، طبق قوانین جاری کشور، مطالبات خود را از سایر دارایی‌های او وصول می‌کند.</w:t>
      </w:r>
    </w:p>
    <w:p w14:paraId="12C94C95" w14:textId="77777777" w:rsidR="00E6222C" w:rsidRDefault="00E6222C" w:rsidP="00E6222C">
      <w:pPr>
        <w:rPr>
          <w:rtl/>
        </w:rPr>
      </w:pPr>
    </w:p>
    <w:p w14:paraId="37931651" w14:textId="18C18A94" w:rsidR="00E6222C" w:rsidRPr="005723E5" w:rsidRDefault="00E6222C" w:rsidP="00C96090">
      <w:pPr>
        <w:shd w:val="clear" w:color="auto" w:fill="D0CECE" w:themeFill="background2" w:themeFillShade="E6"/>
        <w:bidi/>
        <w:jc w:val="left"/>
        <w:rPr>
          <w:rFonts w:cs="B Mitra"/>
          <w:b w:val="0"/>
          <w:bCs/>
          <w:sz w:val="22"/>
        </w:rPr>
      </w:pPr>
      <w:r w:rsidRPr="005723E5">
        <w:rPr>
          <w:rFonts w:cs="B Mitra" w:hint="cs"/>
          <w:bCs/>
          <w:sz w:val="22"/>
          <w:highlight w:val="lightGray"/>
          <w:rtl/>
        </w:rPr>
        <w:t xml:space="preserve">ماده ۱۹) </w:t>
      </w:r>
      <w:r w:rsidRPr="00C96090">
        <w:rPr>
          <w:rFonts w:cs="B Mitra" w:hint="cs"/>
          <w:bCs/>
          <w:rtl/>
        </w:rPr>
        <w:t>ت</w:t>
      </w:r>
      <w:r w:rsidRPr="00C96090">
        <w:rPr>
          <w:rFonts w:cs="B Mitra"/>
          <w:bCs/>
          <w:rtl/>
        </w:rPr>
        <w:t>غییرات</w:t>
      </w:r>
      <w:r w:rsidRPr="005723E5">
        <w:rPr>
          <w:rFonts w:cs="B Mitra"/>
          <w:bCs/>
          <w:sz w:val="22"/>
          <w:highlight w:val="lightGray"/>
          <w:rtl/>
        </w:rPr>
        <w:t xml:space="preserve"> مدت خدمات و حق‌الزحمه مربوط</w:t>
      </w:r>
    </w:p>
    <w:p w14:paraId="20CC041C" w14:textId="481CC0EB" w:rsidR="00E6222C" w:rsidRPr="005723E5" w:rsidRDefault="00E6222C" w:rsidP="006A6709">
      <w:pPr>
        <w:bidi/>
        <w:ind w:left="651"/>
        <w:jc w:val="both"/>
        <w:rPr>
          <w:rFonts w:cs="B Mitra"/>
          <w:sz w:val="28"/>
          <w:szCs w:val="28"/>
        </w:rPr>
      </w:pPr>
      <w:r w:rsidRPr="005723E5">
        <w:rPr>
          <w:rFonts w:cs="B Mitra"/>
          <w:sz w:val="28"/>
          <w:szCs w:val="28"/>
          <w:rtl/>
        </w:rPr>
        <w:t>مدت قرارداد در صورت پیش آمدن هر یک از موارد زیر، می‌تواند با پیشنهاد هر یک از دو طرف، تغییر یابد.</w:t>
      </w:r>
      <w:r w:rsidRPr="005723E5">
        <w:rPr>
          <w:rFonts w:cs="B Mitra" w:hint="cs"/>
          <w:sz w:val="28"/>
          <w:szCs w:val="28"/>
          <w:rtl/>
        </w:rPr>
        <w:t xml:space="preserve"> </w:t>
      </w:r>
      <w:r w:rsidRPr="005723E5">
        <w:rPr>
          <w:rFonts w:cs="B Mitra"/>
          <w:sz w:val="28"/>
          <w:szCs w:val="28"/>
          <w:rtl/>
        </w:rPr>
        <w:t xml:space="preserve">در چنین مواردی، </w:t>
      </w:r>
      <w:r w:rsidRPr="005723E5">
        <w:rPr>
          <w:rFonts w:cs="B Mitra" w:hint="cs"/>
          <w:sz w:val="32"/>
          <w:szCs w:val="28"/>
          <w:rtl/>
        </w:rPr>
        <w:t>مجری</w:t>
      </w:r>
      <w:r w:rsidRPr="005723E5" w:rsidDel="00EE2117">
        <w:rPr>
          <w:rFonts w:cs="B Mitra"/>
          <w:sz w:val="28"/>
          <w:szCs w:val="28"/>
          <w:rtl/>
        </w:rPr>
        <w:t xml:space="preserve"> </w:t>
      </w:r>
      <w:r w:rsidRPr="005723E5">
        <w:rPr>
          <w:rFonts w:cs="B Mitra"/>
          <w:sz w:val="28"/>
          <w:szCs w:val="28"/>
          <w:rtl/>
        </w:rPr>
        <w:t>باید با توجه به مفاد ماده مربوط، تغییرات لازم در مدت و مبلغ حق‌الزحمه، براساس مبانی قرارداد و تأثیر آن روی خدمات انجام شده و برنامه زمانی و نیز پیامدهای مالی آن را تعیین نموده و طی گزارشی به کارفرما اعلام کند.</w:t>
      </w:r>
      <w:r w:rsidRPr="005723E5">
        <w:rPr>
          <w:rFonts w:cs="B Mitra" w:hint="cs"/>
          <w:sz w:val="28"/>
          <w:szCs w:val="28"/>
          <w:rtl/>
        </w:rPr>
        <w:t xml:space="preserve"> </w:t>
      </w:r>
      <w:r w:rsidRPr="005723E5">
        <w:rPr>
          <w:rFonts w:cs="B Mitra"/>
          <w:sz w:val="28"/>
          <w:szCs w:val="28"/>
          <w:rtl/>
        </w:rPr>
        <w:t xml:space="preserve">کارفرما، حداکثر </w:t>
      </w:r>
      <w:r w:rsidRPr="005723E5">
        <w:rPr>
          <w:rFonts w:cs="B Mitra" w:hint="cs"/>
          <w:sz w:val="28"/>
          <w:szCs w:val="28"/>
          <w:rtl/>
        </w:rPr>
        <w:t>دو هفته</w:t>
      </w:r>
      <w:r w:rsidRPr="005723E5">
        <w:rPr>
          <w:rFonts w:cs="B Mitra"/>
          <w:sz w:val="28"/>
          <w:szCs w:val="28"/>
          <w:rtl/>
        </w:rPr>
        <w:t xml:space="preserve"> پس از دریافت گزارش، نظر خود را اعلام خواهد کرد. نتایج طی صورت جلسه‌ای تنظیم و ملاک عمل قرار می</w:t>
      </w:r>
      <w:r w:rsidRPr="005723E5">
        <w:rPr>
          <w:rFonts w:cs="B Mitra" w:hint="cs"/>
          <w:sz w:val="28"/>
          <w:szCs w:val="28"/>
          <w:rtl/>
        </w:rPr>
        <w:t>‌</w:t>
      </w:r>
      <w:r w:rsidRPr="005723E5">
        <w:rPr>
          <w:rFonts w:cs="B Mitra"/>
          <w:sz w:val="28"/>
          <w:szCs w:val="28"/>
          <w:rtl/>
        </w:rPr>
        <w:t>گیرد.</w:t>
      </w:r>
    </w:p>
    <w:p w14:paraId="4DC6621D" w14:textId="67DCA102" w:rsidR="00E6222C" w:rsidRPr="005723E5" w:rsidRDefault="00E6222C" w:rsidP="006A6709">
      <w:pPr>
        <w:bidi/>
        <w:ind w:left="651"/>
        <w:jc w:val="both"/>
        <w:rPr>
          <w:rFonts w:cs="B Mitra"/>
          <w:sz w:val="28"/>
          <w:szCs w:val="28"/>
        </w:rPr>
      </w:pPr>
      <w:r w:rsidRPr="005723E5">
        <w:rPr>
          <w:rFonts w:cs="B Mitra"/>
          <w:sz w:val="28"/>
          <w:szCs w:val="28"/>
          <w:rtl/>
        </w:rPr>
        <w:t>تغییر مدت هر مرحله براساس کنترل‌هایی که حین انجام کار صورت می</w:t>
      </w:r>
      <w:r w:rsidRPr="005723E5">
        <w:rPr>
          <w:rFonts w:cs="B Mitra" w:hint="cs"/>
          <w:sz w:val="28"/>
          <w:szCs w:val="28"/>
          <w:rtl/>
        </w:rPr>
        <w:t>‌</w:t>
      </w:r>
      <w:r w:rsidRPr="005723E5">
        <w:rPr>
          <w:rFonts w:cs="B Mitra"/>
          <w:sz w:val="28"/>
          <w:szCs w:val="28"/>
          <w:rtl/>
        </w:rPr>
        <w:t xml:space="preserve">گیرد، </w:t>
      </w:r>
      <w:r w:rsidRPr="005723E5">
        <w:rPr>
          <w:rFonts w:cs="B Mitra" w:hint="cs"/>
          <w:sz w:val="28"/>
          <w:szCs w:val="28"/>
          <w:rtl/>
        </w:rPr>
        <w:t xml:space="preserve">حداکثر دو هفته قبل از پایان مدت </w:t>
      </w:r>
      <w:r w:rsidRPr="005723E5">
        <w:rPr>
          <w:rFonts w:cs="B Mitra"/>
          <w:sz w:val="28"/>
          <w:szCs w:val="28"/>
          <w:rtl/>
        </w:rPr>
        <w:t xml:space="preserve">خدمات آن مرحله (یا در حالت فسخ یا خاتمه قرارداد در زمان بررسی) مورد بررسی نهایی قرار گرفته و درباره کاهش یا تمدید </w:t>
      </w:r>
      <w:r w:rsidR="009E7BF4">
        <w:rPr>
          <w:rFonts w:cs="B Mitra"/>
          <w:sz w:val="28"/>
          <w:szCs w:val="28"/>
          <w:rtl/>
        </w:rPr>
        <w:t>مدت و میزان تاخیرهای مجاز و غیر</w:t>
      </w:r>
      <w:r w:rsidR="009E7BF4">
        <w:rPr>
          <w:rFonts w:cs="B Mitra" w:hint="cs"/>
          <w:sz w:val="28"/>
          <w:szCs w:val="28"/>
          <w:rtl/>
        </w:rPr>
        <w:t>‌</w:t>
      </w:r>
      <w:r w:rsidRPr="005723E5">
        <w:rPr>
          <w:rFonts w:cs="B Mitra"/>
          <w:sz w:val="28"/>
          <w:szCs w:val="28"/>
          <w:rtl/>
        </w:rPr>
        <w:t>مجاز، توافق به عمل می‌آید و نتیجه صورت</w:t>
      </w:r>
      <w:r w:rsidRPr="005723E5">
        <w:rPr>
          <w:rFonts w:cs="B Mitra" w:hint="cs"/>
          <w:sz w:val="28"/>
          <w:szCs w:val="28"/>
          <w:rtl/>
        </w:rPr>
        <w:t>‌جلسه</w:t>
      </w:r>
      <w:r w:rsidRPr="005723E5">
        <w:rPr>
          <w:rFonts w:cs="B Mitra"/>
          <w:sz w:val="28"/>
          <w:szCs w:val="28"/>
          <w:rtl/>
        </w:rPr>
        <w:t xml:space="preserve"> می‌گردد.</w:t>
      </w:r>
    </w:p>
    <w:p w14:paraId="4EAED85D" w14:textId="77777777" w:rsidR="00E6222C" w:rsidRPr="005723E5" w:rsidRDefault="00E6222C" w:rsidP="006A6709">
      <w:pPr>
        <w:bidi/>
        <w:ind w:left="651"/>
        <w:jc w:val="both"/>
        <w:rPr>
          <w:rFonts w:cs="B Mitra"/>
          <w:sz w:val="28"/>
          <w:szCs w:val="28"/>
        </w:rPr>
      </w:pPr>
      <w:r w:rsidRPr="005723E5">
        <w:rPr>
          <w:rFonts w:cs="B Mitra"/>
          <w:sz w:val="28"/>
          <w:szCs w:val="28"/>
          <w:rtl/>
        </w:rPr>
        <w:t xml:space="preserve">در صورت عدم توافق دو طرف در مورد تعیین میزان انواع تاخیرها، موضوع بنا به درخواست هر یک از دو طرف، طبق ماده </w:t>
      </w:r>
      <w:r w:rsidRPr="00B55EBB">
        <w:rPr>
          <w:rFonts w:cs="B Mitra"/>
          <w:sz w:val="28"/>
          <w:szCs w:val="28"/>
          <w:rtl/>
        </w:rPr>
        <w:t>24</w:t>
      </w:r>
      <w:r w:rsidRPr="005723E5">
        <w:rPr>
          <w:rFonts w:cs="B Mitra"/>
          <w:sz w:val="28"/>
          <w:szCs w:val="28"/>
          <w:rtl/>
        </w:rPr>
        <w:t>، رسیدگی می‌شود.</w:t>
      </w:r>
    </w:p>
    <w:p w14:paraId="565CF2D8" w14:textId="6E7CDB1E" w:rsidR="00E6222C" w:rsidRPr="005723E5" w:rsidRDefault="005723E5" w:rsidP="004439E7">
      <w:pPr>
        <w:bidi/>
        <w:ind w:left="-58"/>
        <w:jc w:val="both"/>
        <w:rPr>
          <w:rFonts w:cs="B Mitra"/>
          <w:b w:val="0"/>
          <w:vanish/>
          <w:szCs w:val="28"/>
          <w:rtl/>
        </w:rPr>
      </w:pPr>
      <w:bookmarkStart w:id="120" w:name="_Toc147692293"/>
      <w:bookmarkEnd w:id="120"/>
      <w:r>
        <w:rPr>
          <w:rFonts w:cs="B Mitra" w:hint="cs"/>
          <w:szCs w:val="28"/>
          <w:rtl/>
        </w:rPr>
        <w:t>1</w:t>
      </w:r>
      <w:r w:rsidR="004439E7">
        <w:rPr>
          <w:rFonts w:cs="B Mitra" w:hint="cs"/>
          <w:szCs w:val="28"/>
          <w:rtl/>
        </w:rPr>
        <w:t>9-1</w:t>
      </w:r>
      <w:r>
        <w:rPr>
          <w:rFonts w:cs="B Mitra" w:hint="cs"/>
          <w:szCs w:val="28"/>
          <w:rtl/>
        </w:rPr>
        <w:t>.</w:t>
      </w:r>
      <w:r w:rsidR="004439E7">
        <w:rPr>
          <w:rFonts w:cs="B Mitra" w:hint="cs"/>
          <w:szCs w:val="28"/>
          <w:rtl/>
        </w:rPr>
        <w:t xml:space="preserve">  </w:t>
      </w:r>
      <w:r>
        <w:rPr>
          <w:rFonts w:cs="B Mitra" w:hint="cs"/>
          <w:szCs w:val="28"/>
          <w:rtl/>
        </w:rPr>
        <w:t xml:space="preserve"> </w:t>
      </w:r>
    </w:p>
    <w:p w14:paraId="24AF3BDB" w14:textId="3664A95B" w:rsidR="00E6222C" w:rsidRPr="005723E5" w:rsidRDefault="00E6222C" w:rsidP="006A6709">
      <w:pPr>
        <w:bidi/>
        <w:ind w:left="935"/>
        <w:jc w:val="both"/>
        <w:rPr>
          <w:rFonts w:cs="B Mitra"/>
          <w:sz w:val="28"/>
          <w:szCs w:val="28"/>
        </w:rPr>
      </w:pPr>
      <w:r w:rsidRPr="005723E5">
        <w:rPr>
          <w:rFonts w:cs="B Mitra"/>
          <w:sz w:val="28"/>
          <w:szCs w:val="28"/>
          <w:rtl/>
        </w:rPr>
        <w:t>تغییر حدود خدمات</w:t>
      </w:r>
    </w:p>
    <w:p w14:paraId="719812C1" w14:textId="4305D931" w:rsidR="00E6222C" w:rsidRPr="005723E5" w:rsidRDefault="004439E7" w:rsidP="004439E7">
      <w:pPr>
        <w:bidi/>
        <w:ind w:left="-58"/>
        <w:jc w:val="both"/>
        <w:rPr>
          <w:rFonts w:cs="B Mitra"/>
          <w:sz w:val="28"/>
          <w:szCs w:val="28"/>
        </w:rPr>
      </w:pPr>
      <w:r>
        <w:rPr>
          <w:rFonts w:cs="B Mitra" w:hint="cs"/>
          <w:sz w:val="28"/>
          <w:szCs w:val="28"/>
          <w:rtl/>
        </w:rPr>
        <w:t>19-2</w:t>
      </w:r>
      <w:r w:rsidR="005723E5">
        <w:rPr>
          <w:rFonts w:cs="B Mitra" w:hint="cs"/>
          <w:sz w:val="28"/>
          <w:szCs w:val="28"/>
          <w:rtl/>
        </w:rPr>
        <w:t>.</w:t>
      </w:r>
      <w:r>
        <w:rPr>
          <w:rFonts w:cs="B Mitra" w:hint="cs"/>
          <w:sz w:val="28"/>
          <w:szCs w:val="28"/>
          <w:rtl/>
        </w:rPr>
        <w:t xml:space="preserve">  </w:t>
      </w:r>
      <w:r w:rsidR="005723E5">
        <w:rPr>
          <w:rFonts w:cs="B Mitra" w:hint="cs"/>
          <w:sz w:val="28"/>
          <w:szCs w:val="28"/>
          <w:rtl/>
        </w:rPr>
        <w:t xml:space="preserve"> </w:t>
      </w:r>
      <w:r w:rsidR="00E6222C" w:rsidRPr="005723E5">
        <w:rPr>
          <w:rFonts w:cs="B Mitra"/>
          <w:sz w:val="28"/>
          <w:szCs w:val="28"/>
          <w:rtl/>
        </w:rPr>
        <w:t xml:space="preserve">بروز تأخیر به عللی خارج از قصور </w:t>
      </w:r>
      <w:r w:rsidR="00E6222C" w:rsidRPr="005723E5">
        <w:rPr>
          <w:rFonts w:cs="B Mitra" w:hint="cs"/>
          <w:sz w:val="28"/>
          <w:szCs w:val="28"/>
          <w:rtl/>
        </w:rPr>
        <w:t>مجری</w:t>
      </w:r>
    </w:p>
    <w:p w14:paraId="721459EA" w14:textId="1E9D3B6A" w:rsidR="00E6222C" w:rsidRPr="005723E5" w:rsidRDefault="004439E7" w:rsidP="004439E7">
      <w:pPr>
        <w:bidi/>
        <w:ind w:left="-58"/>
        <w:jc w:val="both"/>
        <w:rPr>
          <w:rFonts w:cs="B Mitra"/>
          <w:sz w:val="28"/>
          <w:szCs w:val="28"/>
        </w:rPr>
      </w:pPr>
      <w:r>
        <w:rPr>
          <w:rFonts w:cs="B Mitra" w:hint="cs"/>
          <w:sz w:val="28"/>
          <w:szCs w:val="28"/>
          <w:rtl/>
        </w:rPr>
        <w:t>19-3</w:t>
      </w:r>
      <w:r w:rsidR="005723E5">
        <w:rPr>
          <w:rFonts w:cs="B Mitra" w:hint="cs"/>
          <w:sz w:val="28"/>
          <w:szCs w:val="28"/>
          <w:rtl/>
        </w:rPr>
        <w:t>.</w:t>
      </w:r>
      <w:r>
        <w:rPr>
          <w:rFonts w:cs="B Mitra" w:hint="cs"/>
          <w:sz w:val="28"/>
          <w:szCs w:val="28"/>
          <w:rtl/>
        </w:rPr>
        <w:t xml:space="preserve">  </w:t>
      </w:r>
      <w:r w:rsidR="005723E5">
        <w:rPr>
          <w:rFonts w:cs="B Mitra" w:hint="cs"/>
          <w:sz w:val="28"/>
          <w:szCs w:val="28"/>
          <w:rtl/>
        </w:rPr>
        <w:t xml:space="preserve"> </w:t>
      </w:r>
      <w:r w:rsidR="00E6222C" w:rsidRPr="005723E5">
        <w:rPr>
          <w:rFonts w:cs="B Mitra"/>
          <w:sz w:val="28"/>
          <w:szCs w:val="28"/>
          <w:rtl/>
        </w:rPr>
        <w:t>وقوع حوادث قهری و بروز شرایط اضطراری</w:t>
      </w:r>
    </w:p>
    <w:p w14:paraId="11CA641E" w14:textId="483C9955" w:rsidR="00E6222C" w:rsidRPr="005723E5" w:rsidRDefault="004439E7" w:rsidP="004439E7">
      <w:pPr>
        <w:bidi/>
        <w:ind w:left="-58"/>
        <w:jc w:val="both"/>
        <w:rPr>
          <w:rFonts w:cs="B Mitra"/>
          <w:sz w:val="28"/>
          <w:szCs w:val="28"/>
        </w:rPr>
      </w:pPr>
      <w:r>
        <w:rPr>
          <w:rFonts w:cs="B Mitra" w:hint="cs"/>
          <w:sz w:val="28"/>
          <w:szCs w:val="28"/>
          <w:rtl/>
        </w:rPr>
        <w:t>19-4</w:t>
      </w:r>
      <w:r w:rsidR="005723E5">
        <w:rPr>
          <w:rFonts w:cs="B Mitra" w:hint="cs"/>
          <w:sz w:val="28"/>
          <w:szCs w:val="28"/>
          <w:rtl/>
        </w:rPr>
        <w:t xml:space="preserve">. </w:t>
      </w:r>
      <w:r>
        <w:rPr>
          <w:rFonts w:cs="B Mitra" w:hint="cs"/>
          <w:sz w:val="28"/>
          <w:szCs w:val="28"/>
          <w:rtl/>
        </w:rPr>
        <w:t xml:space="preserve">  </w:t>
      </w:r>
      <w:r w:rsidR="00E6222C" w:rsidRPr="005723E5">
        <w:rPr>
          <w:rFonts w:cs="B Mitra"/>
          <w:sz w:val="28"/>
          <w:szCs w:val="28"/>
          <w:rtl/>
        </w:rPr>
        <w:t>تعلیق کارها از طرف کارفرما</w:t>
      </w:r>
    </w:p>
    <w:p w14:paraId="1C6F7AFD" w14:textId="193F705D" w:rsidR="00E6222C" w:rsidRPr="005723E5" w:rsidRDefault="004439E7" w:rsidP="004439E7">
      <w:pPr>
        <w:bidi/>
        <w:ind w:left="-58"/>
        <w:jc w:val="both"/>
        <w:rPr>
          <w:rFonts w:cs="B Mitra"/>
          <w:sz w:val="28"/>
          <w:szCs w:val="28"/>
        </w:rPr>
      </w:pPr>
      <w:r>
        <w:rPr>
          <w:rFonts w:cs="B Mitra" w:hint="cs"/>
          <w:sz w:val="28"/>
          <w:szCs w:val="28"/>
          <w:rtl/>
        </w:rPr>
        <w:t>19-5</w:t>
      </w:r>
      <w:r w:rsidR="005723E5">
        <w:rPr>
          <w:rFonts w:cs="B Mitra" w:hint="cs"/>
          <w:sz w:val="28"/>
          <w:szCs w:val="28"/>
          <w:rtl/>
        </w:rPr>
        <w:t>.</w:t>
      </w:r>
      <w:r>
        <w:rPr>
          <w:rFonts w:cs="B Mitra" w:hint="cs"/>
          <w:sz w:val="28"/>
          <w:szCs w:val="28"/>
          <w:rtl/>
        </w:rPr>
        <w:t xml:space="preserve">  </w:t>
      </w:r>
      <w:r w:rsidR="005723E5">
        <w:rPr>
          <w:rFonts w:cs="B Mitra" w:hint="cs"/>
          <w:sz w:val="28"/>
          <w:szCs w:val="28"/>
          <w:rtl/>
        </w:rPr>
        <w:t xml:space="preserve"> </w:t>
      </w:r>
      <w:r w:rsidR="00E6222C" w:rsidRPr="005723E5">
        <w:rPr>
          <w:rFonts w:cs="B Mitra"/>
          <w:sz w:val="28"/>
          <w:szCs w:val="28"/>
          <w:rtl/>
        </w:rPr>
        <w:t xml:space="preserve">تأخیر غیرمجاز از سوی </w:t>
      </w:r>
      <w:r w:rsidR="00E6222C" w:rsidRPr="005723E5">
        <w:rPr>
          <w:rFonts w:cs="B Mitra" w:hint="cs"/>
          <w:sz w:val="28"/>
          <w:szCs w:val="28"/>
          <w:rtl/>
        </w:rPr>
        <w:t>مجری</w:t>
      </w:r>
    </w:p>
    <w:p w14:paraId="2A05A284" w14:textId="77777777" w:rsidR="00E6222C" w:rsidRDefault="00E6222C" w:rsidP="00E6222C">
      <w:pPr>
        <w:rPr>
          <w:rtl/>
        </w:rPr>
      </w:pPr>
    </w:p>
    <w:p w14:paraId="272A66F2" w14:textId="4E432B2D" w:rsidR="00E6222C" w:rsidRPr="00093C75" w:rsidRDefault="00EE1628" w:rsidP="00C96090">
      <w:pPr>
        <w:keepNext/>
        <w:shd w:val="clear" w:color="auto" w:fill="D0CECE" w:themeFill="background2" w:themeFillShade="E6"/>
        <w:bidi/>
        <w:jc w:val="left"/>
        <w:rPr>
          <w:rFonts w:cs="B Mitra"/>
          <w:b w:val="0"/>
          <w:bCs/>
        </w:rPr>
      </w:pPr>
      <w:r w:rsidRPr="00093C75">
        <w:rPr>
          <w:rFonts w:cs="B Mitra" w:hint="cs"/>
          <w:bCs/>
          <w:highlight w:val="lightGray"/>
          <w:rtl/>
        </w:rPr>
        <w:t xml:space="preserve">ماده </w:t>
      </w:r>
      <w:r w:rsidR="00E6222C" w:rsidRPr="00093C75">
        <w:rPr>
          <w:rFonts w:cs="B Mitra" w:hint="cs"/>
          <w:bCs/>
          <w:highlight w:val="lightGray"/>
          <w:rtl/>
        </w:rPr>
        <w:t>20</w:t>
      </w:r>
      <w:r w:rsidRPr="00093C75">
        <w:rPr>
          <w:rFonts w:cs="B Mitra" w:hint="cs"/>
          <w:bCs/>
          <w:highlight w:val="lightGray"/>
          <w:rtl/>
        </w:rPr>
        <w:t>)</w:t>
      </w:r>
      <w:r w:rsidR="00E6222C" w:rsidRPr="00093C75">
        <w:rPr>
          <w:rFonts w:cs="B Mitra" w:hint="cs"/>
          <w:bCs/>
          <w:highlight w:val="lightGray"/>
          <w:rtl/>
        </w:rPr>
        <w:t xml:space="preserve"> </w:t>
      </w:r>
      <w:r w:rsidR="00E6222C" w:rsidRPr="00093C75">
        <w:rPr>
          <w:rFonts w:cs="B Mitra"/>
          <w:bCs/>
          <w:highlight w:val="lightGray"/>
          <w:rtl/>
        </w:rPr>
        <w:t>خسارت تأخیر</w:t>
      </w:r>
    </w:p>
    <w:p w14:paraId="4A7B2345" w14:textId="77777777" w:rsidR="00EE1628" w:rsidRPr="00EE1628" w:rsidRDefault="00EE1628"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21" w:name="_Toc147692299"/>
      <w:bookmarkStart w:id="122" w:name="_Toc147745354"/>
      <w:bookmarkStart w:id="123" w:name="_Toc147748929"/>
      <w:bookmarkStart w:id="124" w:name="_Toc147749144"/>
      <w:bookmarkStart w:id="125" w:name="_Toc158150055"/>
      <w:bookmarkStart w:id="126" w:name="_Toc158150171"/>
      <w:bookmarkEnd w:id="121"/>
      <w:bookmarkEnd w:id="122"/>
      <w:bookmarkEnd w:id="123"/>
      <w:bookmarkEnd w:id="124"/>
      <w:bookmarkEnd w:id="125"/>
      <w:bookmarkEnd w:id="126"/>
    </w:p>
    <w:p w14:paraId="20BC10EE" w14:textId="3DC15F28" w:rsidR="00E6222C" w:rsidRPr="00396004" w:rsidRDefault="00D17FEC" w:rsidP="006A6709">
      <w:pPr>
        <w:bidi/>
        <w:ind w:left="651" w:hanging="709"/>
        <w:jc w:val="both"/>
        <w:rPr>
          <w:rFonts w:cs="B Mitra"/>
          <w:sz w:val="28"/>
          <w:szCs w:val="28"/>
        </w:rPr>
      </w:pPr>
      <w:r>
        <w:rPr>
          <w:rFonts w:cs="B Mitra" w:hint="cs"/>
          <w:sz w:val="28"/>
          <w:szCs w:val="28"/>
          <w:rtl/>
        </w:rPr>
        <w:t>20-1</w:t>
      </w:r>
      <w:r w:rsidR="00396004">
        <w:rPr>
          <w:rFonts w:cs="B Mitra" w:hint="cs"/>
          <w:sz w:val="28"/>
          <w:szCs w:val="28"/>
          <w:rtl/>
        </w:rPr>
        <w:t xml:space="preserve">.   </w:t>
      </w:r>
      <w:r w:rsidR="00E6222C" w:rsidRPr="00396004">
        <w:rPr>
          <w:rFonts w:cs="B Mitra"/>
          <w:sz w:val="28"/>
          <w:szCs w:val="28"/>
          <w:rtl/>
        </w:rPr>
        <w:t xml:space="preserve">بابت تأخیر غیر مجاز </w:t>
      </w:r>
      <w:r w:rsidR="00EE1628" w:rsidRPr="00396004">
        <w:rPr>
          <w:rFonts w:cs="B Mitra" w:hint="cs"/>
          <w:sz w:val="28"/>
          <w:szCs w:val="28"/>
          <w:rtl/>
        </w:rPr>
        <w:t>مجری</w:t>
      </w:r>
      <w:r w:rsidR="00E6222C" w:rsidRPr="00396004">
        <w:rPr>
          <w:rFonts w:cs="B Mitra"/>
          <w:sz w:val="28"/>
          <w:szCs w:val="28"/>
          <w:rtl/>
        </w:rPr>
        <w:t>، خسارتی معادل حاصل</w:t>
      </w:r>
      <w:r w:rsidR="00E6222C" w:rsidRPr="00396004">
        <w:rPr>
          <w:rFonts w:cs="B Mitra" w:hint="cs"/>
          <w:sz w:val="28"/>
          <w:szCs w:val="28"/>
          <w:rtl/>
        </w:rPr>
        <w:t>‌</w:t>
      </w:r>
      <w:r w:rsidR="00E6222C" w:rsidRPr="00396004">
        <w:rPr>
          <w:rFonts w:cs="B Mitra"/>
          <w:sz w:val="28"/>
          <w:szCs w:val="28"/>
          <w:rtl/>
        </w:rPr>
        <w:t>ضرب نسبت مدت تأخیر غیرمجاز به مدت مرحله مربوط در میزان حق‌الزحمه آن مرحله</w:t>
      </w:r>
      <w:r w:rsidR="00E6222C" w:rsidRPr="00396004">
        <w:rPr>
          <w:rFonts w:cs="B Mitra" w:hint="cs"/>
          <w:sz w:val="28"/>
          <w:szCs w:val="28"/>
          <w:rtl/>
        </w:rPr>
        <w:t xml:space="preserve"> و</w:t>
      </w:r>
      <w:r w:rsidR="00E6222C" w:rsidRPr="00396004">
        <w:rPr>
          <w:rFonts w:cs="B Mitra"/>
          <w:sz w:val="28"/>
          <w:szCs w:val="28"/>
          <w:rtl/>
        </w:rPr>
        <w:t xml:space="preserve"> حداکثر تا بیست (20) درصد حق‌الزحمه مربوط، از </w:t>
      </w:r>
      <w:r w:rsidR="00EE1628" w:rsidRPr="00396004">
        <w:rPr>
          <w:rFonts w:cs="B Mitra" w:hint="cs"/>
          <w:sz w:val="28"/>
          <w:szCs w:val="28"/>
          <w:rtl/>
        </w:rPr>
        <w:t>مجری</w:t>
      </w:r>
      <w:r w:rsidR="00E6222C" w:rsidRPr="00396004" w:rsidDel="0029372D">
        <w:rPr>
          <w:rFonts w:cs="B Mitra"/>
          <w:sz w:val="28"/>
          <w:szCs w:val="28"/>
          <w:rtl/>
        </w:rPr>
        <w:t xml:space="preserve"> </w:t>
      </w:r>
      <w:r w:rsidR="00E6222C" w:rsidRPr="00396004">
        <w:rPr>
          <w:rFonts w:cs="B Mitra"/>
          <w:sz w:val="28"/>
          <w:szCs w:val="28"/>
          <w:rtl/>
        </w:rPr>
        <w:t>دریافت می‌شود.</w:t>
      </w:r>
    </w:p>
    <w:p w14:paraId="69E24B15" w14:textId="288E7B3B" w:rsidR="00E6222C" w:rsidRPr="00CC4582" w:rsidRDefault="00CC4582" w:rsidP="006A6709">
      <w:pPr>
        <w:bidi/>
        <w:ind w:left="651" w:hanging="709"/>
        <w:jc w:val="both"/>
        <w:rPr>
          <w:rFonts w:cs="B Mitra"/>
          <w:sz w:val="28"/>
          <w:szCs w:val="28"/>
        </w:rPr>
      </w:pPr>
      <w:r>
        <w:rPr>
          <w:rFonts w:cs="B Mitra" w:hint="cs"/>
          <w:sz w:val="28"/>
          <w:szCs w:val="28"/>
          <w:rtl/>
        </w:rPr>
        <w:lastRenderedPageBreak/>
        <w:t>2</w:t>
      </w:r>
      <w:r w:rsidR="00D17FEC">
        <w:rPr>
          <w:rFonts w:cs="B Mitra" w:hint="cs"/>
          <w:sz w:val="28"/>
          <w:szCs w:val="28"/>
          <w:rtl/>
        </w:rPr>
        <w:t>0-2</w:t>
      </w:r>
      <w:r>
        <w:rPr>
          <w:rFonts w:cs="B Mitra" w:hint="cs"/>
          <w:sz w:val="28"/>
          <w:szCs w:val="28"/>
          <w:rtl/>
        </w:rPr>
        <w:t xml:space="preserve">.   </w:t>
      </w:r>
      <w:r w:rsidR="00E6222C" w:rsidRPr="00CC4582">
        <w:rPr>
          <w:rFonts w:cs="B Mitra"/>
          <w:sz w:val="28"/>
          <w:szCs w:val="28"/>
          <w:rtl/>
        </w:rPr>
        <w:t xml:space="preserve">بابت تأخیر مجاز </w:t>
      </w:r>
      <w:r w:rsidR="00EE1628" w:rsidRPr="00CC4582">
        <w:rPr>
          <w:rFonts w:cs="B Mitra" w:hint="cs"/>
          <w:sz w:val="28"/>
          <w:szCs w:val="28"/>
          <w:rtl/>
        </w:rPr>
        <w:t>مجری</w:t>
      </w:r>
      <w:r w:rsidR="00E6222C" w:rsidRPr="00CC4582">
        <w:rPr>
          <w:rFonts w:cs="B Mitra"/>
          <w:sz w:val="28"/>
          <w:szCs w:val="28"/>
          <w:rtl/>
        </w:rPr>
        <w:t>، مبلغی معادل پنجاه (50) درصد متوسط حق‌الزحمه ماهانه در مجموع ماه</w:t>
      </w:r>
      <w:r w:rsidR="00E6222C" w:rsidRPr="00CC4582">
        <w:rPr>
          <w:rFonts w:cs="B Mitra" w:hint="cs"/>
          <w:sz w:val="28"/>
          <w:szCs w:val="28"/>
          <w:rtl/>
        </w:rPr>
        <w:t>‌</w:t>
      </w:r>
      <w:r w:rsidR="00E6222C" w:rsidRPr="00CC4582">
        <w:rPr>
          <w:rFonts w:cs="B Mitra"/>
          <w:sz w:val="28"/>
          <w:szCs w:val="28"/>
          <w:rtl/>
        </w:rPr>
        <w:t xml:space="preserve">های اضافه شده </w:t>
      </w:r>
      <w:r w:rsidR="00E6222C" w:rsidRPr="00CC4582">
        <w:rPr>
          <w:rFonts w:cs="B Mitra" w:hint="cs"/>
          <w:sz w:val="28"/>
          <w:szCs w:val="28"/>
          <w:rtl/>
        </w:rPr>
        <w:t>مطابق ماده 19</w:t>
      </w:r>
      <w:r w:rsidR="00E6222C" w:rsidRPr="00CC4582">
        <w:rPr>
          <w:rFonts w:cs="B Mitra"/>
          <w:sz w:val="28"/>
          <w:szCs w:val="28"/>
          <w:rtl/>
        </w:rPr>
        <w:t xml:space="preserve"> به حق‌الزحمه اضافه می‌شود.</w:t>
      </w:r>
      <w:r w:rsidR="00E6222C" w:rsidRPr="00CC4582">
        <w:rPr>
          <w:rFonts w:cs="B Mitra" w:hint="cs"/>
          <w:sz w:val="28"/>
          <w:szCs w:val="28"/>
          <w:rtl/>
        </w:rPr>
        <w:t xml:space="preserve"> </w:t>
      </w:r>
      <w:r w:rsidR="00521191">
        <w:rPr>
          <w:rFonts w:cs="B Mitra"/>
          <w:sz w:val="28"/>
          <w:szCs w:val="28"/>
          <w:rtl/>
        </w:rPr>
        <w:t>حداکثر مدت برای پرداخت</w:t>
      </w:r>
      <w:r w:rsidR="00521191">
        <w:rPr>
          <w:rFonts w:cs="B Mitra" w:hint="cs"/>
          <w:sz w:val="28"/>
          <w:szCs w:val="28"/>
          <w:rtl/>
        </w:rPr>
        <w:t xml:space="preserve"> </w:t>
      </w:r>
      <w:r w:rsidR="00E6222C" w:rsidRPr="00CC4582">
        <w:rPr>
          <w:rFonts w:cs="B Mitra"/>
          <w:sz w:val="28"/>
          <w:szCs w:val="28"/>
          <w:rtl/>
        </w:rPr>
        <w:t>حق‌الزحمه تأخیر مجاز قرارداد نصف مدت مرحله مربوط و حداکثر شش ماه است.</w:t>
      </w:r>
    </w:p>
    <w:p w14:paraId="29674F8E" w14:textId="0F3290E3" w:rsidR="00E6222C" w:rsidRPr="00521191" w:rsidRDefault="00D17FEC" w:rsidP="00831416">
      <w:pPr>
        <w:bidi/>
        <w:ind w:left="226" w:hanging="284"/>
        <w:jc w:val="both"/>
        <w:rPr>
          <w:rFonts w:cs="B Mitra"/>
          <w:sz w:val="28"/>
          <w:szCs w:val="28"/>
        </w:rPr>
      </w:pPr>
      <w:r>
        <w:rPr>
          <w:rFonts w:cs="B Mitra" w:hint="cs"/>
          <w:sz w:val="28"/>
          <w:szCs w:val="28"/>
          <w:rtl/>
        </w:rPr>
        <w:t>20-3</w:t>
      </w:r>
      <w:r w:rsidR="00521191" w:rsidRPr="00B55EBB">
        <w:rPr>
          <w:rFonts w:cs="B Mitra" w:hint="cs"/>
          <w:sz w:val="28"/>
          <w:szCs w:val="28"/>
          <w:rtl/>
        </w:rPr>
        <w:t xml:space="preserve">.   </w:t>
      </w:r>
      <w:r w:rsidR="00E6222C" w:rsidRPr="00B55EBB">
        <w:rPr>
          <w:rFonts w:cs="B Mitra"/>
          <w:sz w:val="28"/>
          <w:szCs w:val="28"/>
          <w:rtl/>
        </w:rPr>
        <w:t xml:space="preserve">پس از سپری شدن این مدت، </w:t>
      </w:r>
      <w:r w:rsidR="00EE1628" w:rsidRPr="00B55EBB">
        <w:rPr>
          <w:rFonts w:cs="B Mitra" w:hint="cs"/>
          <w:sz w:val="28"/>
          <w:szCs w:val="28"/>
          <w:rtl/>
        </w:rPr>
        <w:t>مجری</w:t>
      </w:r>
      <w:r w:rsidR="00E6222C" w:rsidRPr="00B55EBB" w:rsidDel="0029372D">
        <w:rPr>
          <w:rFonts w:cs="B Mitra"/>
          <w:sz w:val="28"/>
          <w:szCs w:val="28"/>
          <w:rtl/>
        </w:rPr>
        <w:t xml:space="preserve"> </w:t>
      </w:r>
      <w:r w:rsidR="00E6222C" w:rsidRPr="00B55EBB">
        <w:rPr>
          <w:rFonts w:cs="B Mitra"/>
          <w:sz w:val="28"/>
          <w:szCs w:val="28"/>
          <w:rtl/>
        </w:rPr>
        <w:t>می‌تواند طبق بند</w:t>
      </w:r>
      <w:r w:rsidR="00E6222C" w:rsidRPr="00B55EBB">
        <w:rPr>
          <w:rFonts w:cs="B Mitra" w:hint="cs"/>
          <w:sz w:val="28"/>
          <w:szCs w:val="28"/>
          <w:rtl/>
        </w:rPr>
        <w:t xml:space="preserve"> 22-</w:t>
      </w:r>
      <w:r w:rsidR="00831416">
        <w:rPr>
          <w:rFonts w:cs="B Mitra" w:hint="cs"/>
          <w:sz w:val="28"/>
          <w:szCs w:val="28"/>
          <w:rtl/>
        </w:rPr>
        <w:t>8</w:t>
      </w:r>
      <w:r w:rsidR="00E6222C" w:rsidRPr="00B55EBB">
        <w:rPr>
          <w:rFonts w:cs="B Mitra" w:hint="cs"/>
          <w:sz w:val="28"/>
          <w:szCs w:val="28"/>
          <w:rtl/>
        </w:rPr>
        <w:t>-3،</w:t>
      </w:r>
      <w:r w:rsidR="00E6222C" w:rsidRPr="00B55EBB">
        <w:rPr>
          <w:rFonts w:cs="B Mitra"/>
          <w:sz w:val="28"/>
          <w:szCs w:val="28"/>
          <w:rtl/>
        </w:rPr>
        <w:t xml:space="preserve"> عمل کند.</w:t>
      </w:r>
    </w:p>
    <w:p w14:paraId="5ABDE1CA" w14:textId="2A168C51" w:rsidR="00E6222C" w:rsidRDefault="00E6222C" w:rsidP="00E6222C">
      <w:pPr>
        <w:rPr>
          <w:rtl/>
        </w:rPr>
      </w:pPr>
    </w:p>
    <w:p w14:paraId="2CAEB78D" w14:textId="77777777" w:rsidR="00EE1628" w:rsidRDefault="00EE1628" w:rsidP="00EE1628">
      <w:pPr>
        <w:rPr>
          <w:rtl/>
        </w:rPr>
      </w:pPr>
    </w:p>
    <w:p w14:paraId="7BF4B59F" w14:textId="2C2BF2F0" w:rsidR="00EE1628" w:rsidRPr="009A16B3" w:rsidRDefault="00EE1628" w:rsidP="00C96090">
      <w:pPr>
        <w:keepNext/>
        <w:shd w:val="clear" w:color="auto" w:fill="D0CECE" w:themeFill="background2" w:themeFillShade="E6"/>
        <w:bidi/>
        <w:jc w:val="left"/>
        <w:rPr>
          <w:rFonts w:cs="B Mitra"/>
          <w:b w:val="0"/>
          <w:bCs/>
        </w:rPr>
      </w:pPr>
      <w:r w:rsidRPr="009A16B3">
        <w:rPr>
          <w:rFonts w:cs="B Mitra" w:hint="cs"/>
          <w:bCs/>
          <w:highlight w:val="lightGray"/>
          <w:rtl/>
        </w:rPr>
        <w:t xml:space="preserve">ماده 21) </w:t>
      </w:r>
      <w:r w:rsidRPr="009A16B3">
        <w:rPr>
          <w:rFonts w:cs="B Mitra"/>
          <w:bCs/>
          <w:highlight w:val="lightGray"/>
          <w:rtl/>
        </w:rPr>
        <w:t>تعلیق</w:t>
      </w:r>
    </w:p>
    <w:p w14:paraId="36DD4AC8" w14:textId="77777777" w:rsidR="00EE1628" w:rsidRPr="00EE1628" w:rsidRDefault="00EE1628"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27" w:name="_Toc147692303"/>
      <w:bookmarkStart w:id="128" w:name="_Toc147745356"/>
      <w:bookmarkStart w:id="129" w:name="_Toc147748931"/>
      <w:bookmarkStart w:id="130" w:name="_Toc147749146"/>
      <w:bookmarkStart w:id="131" w:name="_Toc158150056"/>
      <w:bookmarkStart w:id="132" w:name="_Toc158150172"/>
      <w:bookmarkEnd w:id="127"/>
      <w:bookmarkEnd w:id="128"/>
      <w:bookmarkEnd w:id="129"/>
      <w:bookmarkEnd w:id="130"/>
      <w:bookmarkEnd w:id="131"/>
      <w:bookmarkEnd w:id="132"/>
    </w:p>
    <w:p w14:paraId="75E882E7" w14:textId="014122EA" w:rsidR="00EE1628" w:rsidRPr="009A16B3" w:rsidRDefault="00D17FEC" w:rsidP="006A6709">
      <w:pPr>
        <w:bidi/>
        <w:ind w:left="651" w:hanging="709"/>
        <w:jc w:val="both"/>
        <w:rPr>
          <w:rFonts w:cs="B Mitra"/>
          <w:sz w:val="28"/>
          <w:szCs w:val="28"/>
        </w:rPr>
      </w:pPr>
      <w:r>
        <w:rPr>
          <w:rFonts w:cs="B Mitra" w:hint="cs"/>
          <w:sz w:val="28"/>
          <w:szCs w:val="28"/>
          <w:rtl/>
        </w:rPr>
        <w:t>21-1</w:t>
      </w:r>
      <w:r w:rsidR="009A16B3">
        <w:rPr>
          <w:rFonts w:cs="B Mitra" w:hint="cs"/>
          <w:sz w:val="28"/>
          <w:szCs w:val="28"/>
          <w:rtl/>
        </w:rPr>
        <w:t>.   ک</w:t>
      </w:r>
      <w:r w:rsidR="00EE1628" w:rsidRPr="009A16B3">
        <w:rPr>
          <w:rFonts w:cs="B Mitra"/>
          <w:sz w:val="28"/>
          <w:szCs w:val="28"/>
          <w:rtl/>
        </w:rPr>
        <w:t xml:space="preserve">ارفرما می‌تواند با اعلام </w:t>
      </w:r>
      <w:r w:rsidR="00EE1628" w:rsidRPr="009A16B3">
        <w:rPr>
          <w:rFonts w:cs="B Mitra" w:hint="cs"/>
          <w:sz w:val="28"/>
          <w:szCs w:val="28"/>
          <w:rtl/>
        </w:rPr>
        <w:t>کتبی یک هفته</w:t>
      </w:r>
      <w:r w:rsidR="00EE1628" w:rsidRPr="009A16B3">
        <w:rPr>
          <w:rFonts w:cs="B Mitra"/>
          <w:sz w:val="28"/>
          <w:szCs w:val="28"/>
          <w:rtl/>
        </w:rPr>
        <w:t>‌</w:t>
      </w:r>
      <w:r w:rsidR="00EE1628" w:rsidRPr="009A16B3">
        <w:rPr>
          <w:rFonts w:cs="B Mitra" w:hint="cs"/>
          <w:sz w:val="28"/>
          <w:szCs w:val="28"/>
          <w:rtl/>
        </w:rPr>
        <w:t>ای در</w:t>
      </w:r>
      <w:r w:rsidR="00EE1628" w:rsidRPr="009A16B3">
        <w:rPr>
          <w:rFonts w:cs="B Mitra"/>
          <w:sz w:val="28"/>
          <w:szCs w:val="28"/>
          <w:rtl/>
        </w:rPr>
        <w:t>حین انجام خدمات هر مرحله، تمام یا بخشی از خدمات موضوع آن مرحله را، طی ابلاغیه‌ای که تاریخ شروع و خاتمه تعلیق در آن معین شده است، به حالت تعلیق درآورد.</w:t>
      </w:r>
    </w:p>
    <w:p w14:paraId="73F2D8B8" w14:textId="0F005164" w:rsidR="00EE1628" w:rsidRPr="00B55753" w:rsidRDefault="00E738E8" w:rsidP="006A6709">
      <w:pPr>
        <w:bidi/>
        <w:ind w:left="651" w:hanging="709"/>
        <w:jc w:val="both"/>
        <w:rPr>
          <w:rFonts w:cs="B Mitra"/>
          <w:sz w:val="28"/>
          <w:szCs w:val="28"/>
        </w:rPr>
      </w:pPr>
      <w:r>
        <w:rPr>
          <w:rFonts w:cs="B Mitra" w:hint="cs"/>
          <w:sz w:val="28"/>
          <w:szCs w:val="28"/>
          <w:rtl/>
        </w:rPr>
        <w:t>2</w:t>
      </w:r>
      <w:r w:rsidR="00D17FEC">
        <w:rPr>
          <w:rFonts w:cs="B Mitra" w:hint="cs"/>
          <w:sz w:val="28"/>
          <w:szCs w:val="28"/>
          <w:rtl/>
        </w:rPr>
        <w:t>1-2</w:t>
      </w:r>
      <w:r w:rsidR="00B55753">
        <w:rPr>
          <w:rFonts w:cs="B Mitra" w:hint="cs"/>
          <w:sz w:val="28"/>
          <w:szCs w:val="28"/>
          <w:rtl/>
        </w:rPr>
        <w:t>.   ا</w:t>
      </w:r>
      <w:r w:rsidR="00EE1628" w:rsidRPr="00B55753">
        <w:rPr>
          <w:rFonts w:cs="B Mitra"/>
          <w:sz w:val="28"/>
          <w:szCs w:val="28"/>
          <w:rtl/>
        </w:rPr>
        <w:t xml:space="preserve">بلاغ تعلیق برای خدمات </w:t>
      </w:r>
      <w:r w:rsidR="00EE1628" w:rsidRPr="00B55753">
        <w:rPr>
          <w:rFonts w:cs="B Mitra" w:hint="cs"/>
          <w:sz w:val="28"/>
          <w:szCs w:val="28"/>
          <w:rtl/>
        </w:rPr>
        <w:t>موضوع قرارداد</w:t>
      </w:r>
      <w:r w:rsidR="00EE1628" w:rsidRPr="00B55753">
        <w:rPr>
          <w:rFonts w:cs="B Mitra"/>
          <w:sz w:val="28"/>
          <w:szCs w:val="28"/>
          <w:rtl/>
        </w:rPr>
        <w:t>، قبل از سپری شد</w:t>
      </w:r>
      <w:r w:rsidR="00EE1628" w:rsidRPr="00B55753">
        <w:rPr>
          <w:rFonts w:cs="B Mitra" w:hint="cs"/>
          <w:sz w:val="28"/>
          <w:szCs w:val="28"/>
          <w:rtl/>
        </w:rPr>
        <w:t>ن</w:t>
      </w:r>
      <w:r w:rsidR="00EE1628" w:rsidRPr="00B55753">
        <w:rPr>
          <w:rFonts w:cs="B Mitra"/>
          <w:sz w:val="28"/>
          <w:szCs w:val="28"/>
          <w:rtl/>
        </w:rPr>
        <w:t xml:space="preserve"> سه چهارم مدت اولیه و با احتساب تمدیدهای مجاز برای هر یک از مراحل</w:t>
      </w:r>
      <w:r w:rsidR="00EE1628" w:rsidRPr="00B55753">
        <w:rPr>
          <w:rFonts w:cs="B Mitra" w:hint="cs"/>
          <w:sz w:val="28"/>
          <w:szCs w:val="28"/>
          <w:rtl/>
        </w:rPr>
        <w:t>،</w:t>
      </w:r>
      <w:r w:rsidR="00EE1628" w:rsidRPr="00B55753">
        <w:rPr>
          <w:rFonts w:cs="B Mitra"/>
          <w:sz w:val="28"/>
          <w:szCs w:val="28"/>
          <w:rtl/>
        </w:rPr>
        <w:t xml:space="preserve"> مجاز است</w:t>
      </w:r>
      <w:r w:rsidR="00EE1628" w:rsidRPr="00B55753">
        <w:rPr>
          <w:rFonts w:cs="B Mitra" w:hint="cs"/>
          <w:sz w:val="28"/>
          <w:szCs w:val="28"/>
          <w:rtl/>
        </w:rPr>
        <w:t>.</w:t>
      </w:r>
      <w:r w:rsidR="00EE1628" w:rsidRPr="00B55753">
        <w:rPr>
          <w:rFonts w:cs="B Mitra"/>
          <w:sz w:val="28"/>
          <w:szCs w:val="28"/>
          <w:rtl/>
        </w:rPr>
        <w:t xml:space="preserve"> </w:t>
      </w:r>
    </w:p>
    <w:p w14:paraId="4670EDF9" w14:textId="4CA2E8A2" w:rsidR="00EE1628" w:rsidRPr="00395024" w:rsidRDefault="00D17FEC" w:rsidP="006A6709">
      <w:pPr>
        <w:bidi/>
        <w:ind w:left="651" w:hanging="709"/>
        <w:jc w:val="both"/>
        <w:rPr>
          <w:rFonts w:cs="B Mitra"/>
          <w:sz w:val="28"/>
          <w:szCs w:val="28"/>
        </w:rPr>
      </w:pPr>
      <w:r>
        <w:rPr>
          <w:rFonts w:cs="B Mitra" w:hint="cs"/>
          <w:sz w:val="28"/>
          <w:szCs w:val="28"/>
          <w:rtl/>
        </w:rPr>
        <w:t>21-3</w:t>
      </w:r>
      <w:r w:rsidR="00395024">
        <w:rPr>
          <w:rFonts w:cs="B Mitra" w:hint="cs"/>
          <w:sz w:val="28"/>
          <w:szCs w:val="28"/>
          <w:rtl/>
        </w:rPr>
        <w:t>.   ت</w:t>
      </w:r>
      <w:r w:rsidR="00EE1628" w:rsidRPr="00395024">
        <w:rPr>
          <w:rFonts w:cs="B Mitra"/>
          <w:sz w:val="28"/>
          <w:szCs w:val="28"/>
          <w:rtl/>
        </w:rPr>
        <w:t>علیق خدمات از سوی کارفرما در هر مرحله، فقط برای یک با</w:t>
      </w:r>
      <w:r w:rsidR="009869D2" w:rsidRPr="00395024">
        <w:rPr>
          <w:rFonts w:cs="B Mitra" w:hint="cs"/>
          <w:sz w:val="28"/>
          <w:szCs w:val="28"/>
          <w:rtl/>
        </w:rPr>
        <w:t>ر</w:t>
      </w:r>
      <w:r w:rsidR="00EE1628" w:rsidRPr="00395024">
        <w:rPr>
          <w:rFonts w:cs="B Mitra"/>
          <w:sz w:val="28"/>
          <w:szCs w:val="28"/>
          <w:rtl/>
        </w:rPr>
        <w:t xml:space="preserve"> مجاز است. مدت تعلیق در هر مرحله از خدمات، حداکثر یک چهارم مدت اولیه و یا 4 ماه، هرکدام که کمتر است، خواهد</w:t>
      </w:r>
      <w:r w:rsidR="00EE1628" w:rsidRPr="00395024">
        <w:rPr>
          <w:rFonts w:cs="B Mitra" w:hint="cs"/>
          <w:sz w:val="28"/>
          <w:szCs w:val="28"/>
          <w:rtl/>
        </w:rPr>
        <w:t xml:space="preserve"> </w:t>
      </w:r>
      <w:r w:rsidR="00EE1628" w:rsidRPr="00395024">
        <w:rPr>
          <w:rFonts w:cs="B Mitra"/>
          <w:sz w:val="28"/>
          <w:szCs w:val="28"/>
          <w:rtl/>
        </w:rPr>
        <w:t>بود.</w:t>
      </w:r>
    </w:p>
    <w:p w14:paraId="75664F48" w14:textId="72D60B01" w:rsidR="00EE1628" w:rsidRPr="009D1E0E" w:rsidRDefault="00D17FEC" w:rsidP="006A6709">
      <w:pPr>
        <w:bidi/>
        <w:ind w:left="651" w:hanging="709"/>
        <w:jc w:val="both"/>
        <w:rPr>
          <w:rFonts w:cs="B Mitra"/>
          <w:sz w:val="28"/>
          <w:szCs w:val="28"/>
        </w:rPr>
      </w:pPr>
      <w:r>
        <w:rPr>
          <w:rFonts w:cs="B Mitra" w:hint="cs"/>
          <w:sz w:val="28"/>
          <w:szCs w:val="28"/>
          <w:rtl/>
        </w:rPr>
        <w:t>21-4</w:t>
      </w:r>
      <w:r w:rsidR="009D1E0E">
        <w:rPr>
          <w:rFonts w:cs="B Mitra" w:hint="cs"/>
          <w:sz w:val="28"/>
          <w:szCs w:val="28"/>
          <w:rtl/>
        </w:rPr>
        <w:t>.   د</w:t>
      </w:r>
      <w:r w:rsidR="00EE1628" w:rsidRPr="009D1E0E">
        <w:rPr>
          <w:rFonts w:cs="B Mitra"/>
          <w:sz w:val="28"/>
          <w:szCs w:val="28"/>
          <w:rtl/>
        </w:rPr>
        <w:t xml:space="preserve">ر صورتی که تمدید تعلیق ضرورت داشته باشد، کارفرما حداکثر تا </w:t>
      </w:r>
      <w:r w:rsidR="00EE1628" w:rsidRPr="009D1E0E">
        <w:rPr>
          <w:rFonts w:cs="B Mitra" w:hint="cs"/>
          <w:sz w:val="28"/>
          <w:szCs w:val="28"/>
          <w:rtl/>
        </w:rPr>
        <w:t>دو هفته</w:t>
      </w:r>
      <w:r w:rsidR="00EE1628" w:rsidRPr="009D1E0E">
        <w:rPr>
          <w:rFonts w:cs="B Mitra"/>
          <w:sz w:val="28"/>
          <w:szCs w:val="28"/>
          <w:rtl/>
        </w:rPr>
        <w:t xml:space="preserve"> قبل از پایان مدت تعلیق، موضوع را به </w:t>
      </w:r>
      <w:r w:rsidR="00EE1628" w:rsidRPr="009D1E0E">
        <w:rPr>
          <w:rFonts w:cs="B Mitra" w:hint="cs"/>
          <w:sz w:val="28"/>
          <w:szCs w:val="28"/>
          <w:rtl/>
        </w:rPr>
        <w:t>مجری</w:t>
      </w:r>
      <w:r w:rsidR="00EE1628" w:rsidRPr="009D1E0E" w:rsidDel="00AA2916">
        <w:rPr>
          <w:rFonts w:cs="B Mitra"/>
          <w:sz w:val="28"/>
          <w:szCs w:val="28"/>
          <w:rtl/>
        </w:rPr>
        <w:t xml:space="preserve"> </w:t>
      </w:r>
      <w:r w:rsidR="00EE1628" w:rsidRPr="009D1E0E">
        <w:rPr>
          <w:rFonts w:cs="B Mitra"/>
          <w:sz w:val="28"/>
          <w:szCs w:val="28"/>
          <w:rtl/>
        </w:rPr>
        <w:t xml:space="preserve">پیشنهاد می‌کند و در صورت موافقت </w:t>
      </w:r>
      <w:r w:rsidR="00EE1628" w:rsidRPr="009D1E0E">
        <w:rPr>
          <w:rFonts w:cs="B Mitra" w:hint="cs"/>
          <w:sz w:val="28"/>
          <w:szCs w:val="28"/>
          <w:rtl/>
        </w:rPr>
        <w:t>مجری</w:t>
      </w:r>
      <w:r w:rsidR="00EE1628" w:rsidRPr="009D1E0E">
        <w:rPr>
          <w:rFonts w:cs="B Mitra"/>
          <w:sz w:val="28"/>
          <w:szCs w:val="28"/>
          <w:rtl/>
        </w:rPr>
        <w:t xml:space="preserve">، حداکثر </w:t>
      </w:r>
      <w:r w:rsidR="00232F9C">
        <w:rPr>
          <w:rFonts w:cs="B Mitra"/>
          <w:sz w:val="28"/>
          <w:szCs w:val="28"/>
          <w:rtl/>
        </w:rPr>
        <w:t>به مدت سه (3) ماه تمدید می‌گردد</w:t>
      </w:r>
      <w:r w:rsidR="00232F9C">
        <w:rPr>
          <w:rFonts w:cs="B Mitra" w:hint="cs"/>
          <w:sz w:val="28"/>
          <w:szCs w:val="28"/>
          <w:rtl/>
        </w:rPr>
        <w:t>.</w:t>
      </w:r>
      <w:r w:rsidR="00EE1628" w:rsidRPr="009D1E0E">
        <w:rPr>
          <w:rFonts w:cs="B Mitra"/>
          <w:sz w:val="28"/>
          <w:szCs w:val="28"/>
          <w:rtl/>
        </w:rPr>
        <w:t xml:space="preserve"> هرگاه </w:t>
      </w:r>
      <w:r w:rsidR="00EE1628" w:rsidRPr="009D1E0E">
        <w:rPr>
          <w:rFonts w:cs="B Mitra" w:hint="cs"/>
          <w:sz w:val="28"/>
          <w:szCs w:val="28"/>
          <w:rtl/>
        </w:rPr>
        <w:t>مجری</w:t>
      </w:r>
      <w:r w:rsidR="00EE1628" w:rsidRPr="009D1E0E" w:rsidDel="00C778D2">
        <w:rPr>
          <w:rFonts w:cs="B Mitra" w:hint="cs"/>
          <w:sz w:val="28"/>
          <w:szCs w:val="28"/>
          <w:rtl/>
        </w:rPr>
        <w:t xml:space="preserve"> </w:t>
      </w:r>
      <w:r w:rsidR="00EE1628" w:rsidRPr="009D1E0E">
        <w:rPr>
          <w:rFonts w:cs="B Mitra"/>
          <w:sz w:val="28"/>
          <w:szCs w:val="28"/>
          <w:rtl/>
        </w:rPr>
        <w:t xml:space="preserve">با تمدید تعلیق موافقت نکند، با درخواست </w:t>
      </w:r>
      <w:r w:rsidR="00EE1628" w:rsidRPr="009D1E0E">
        <w:rPr>
          <w:rFonts w:cs="B Mitra" w:hint="cs"/>
          <w:sz w:val="28"/>
          <w:szCs w:val="28"/>
          <w:rtl/>
        </w:rPr>
        <w:t>مجری،</w:t>
      </w:r>
      <w:r w:rsidR="00EE1628" w:rsidRPr="009D1E0E">
        <w:rPr>
          <w:rFonts w:cs="B Mitra"/>
          <w:sz w:val="28"/>
          <w:szCs w:val="28"/>
          <w:rtl/>
        </w:rPr>
        <w:t xml:space="preserve"> به قرارداد خاتمه داده می‌شود.</w:t>
      </w:r>
    </w:p>
    <w:p w14:paraId="70FC7796" w14:textId="166B3B66" w:rsidR="00EE1628" w:rsidRPr="00C85A79" w:rsidRDefault="00D17FEC" w:rsidP="006A6709">
      <w:pPr>
        <w:bidi/>
        <w:ind w:left="651" w:hanging="709"/>
        <w:jc w:val="both"/>
        <w:rPr>
          <w:rFonts w:cs="B Mitra"/>
          <w:sz w:val="28"/>
          <w:szCs w:val="28"/>
        </w:rPr>
      </w:pPr>
      <w:r>
        <w:rPr>
          <w:rFonts w:cs="B Mitra" w:hint="cs"/>
          <w:sz w:val="28"/>
          <w:szCs w:val="28"/>
          <w:rtl/>
        </w:rPr>
        <w:t>21-5</w:t>
      </w:r>
      <w:r w:rsidR="00C85A79">
        <w:rPr>
          <w:rFonts w:cs="B Mitra" w:hint="cs"/>
          <w:sz w:val="28"/>
          <w:szCs w:val="28"/>
          <w:rtl/>
        </w:rPr>
        <w:t xml:space="preserve">.   </w:t>
      </w:r>
      <w:r w:rsidR="00EE1628" w:rsidRPr="00C85A79">
        <w:rPr>
          <w:rFonts w:cs="B Mitra"/>
          <w:sz w:val="28"/>
          <w:szCs w:val="28"/>
          <w:rtl/>
        </w:rPr>
        <w:t>پرداخت هزینه‌های مربوط به دوران تعلیق خدمات</w:t>
      </w:r>
      <w:r w:rsidR="00EE1628" w:rsidRPr="00C85A79">
        <w:rPr>
          <w:rFonts w:cs="B Mitra" w:hint="cs"/>
          <w:sz w:val="28"/>
          <w:szCs w:val="28"/>
          <w:rtl/>
        </w:rPr>
        <w:t xml:space="preserve"> موضوع قرارداد</w:t>
      </w:r>
      <w:r w:rsidR="00C85A79">
        <w:rPr>
          <w:rFonts w:cs="B Mitra"/>
          <w:sz w:val="28"/>
          <w:szCs w:val="28"/>
          <w:rtl/>
        </w:rPr>
        <w:t>، ماهانه معادل سی (30) درصد</w:t>
      </w:r>
      <w:r w:rsidR="00C85A79">
        <w:rPr>
          <w:rFonts w:cs="B Mitra" w:hint="cs"/>
          <w:sz w:val="28"/>
          <w:szCs w:val="28"/>
          <w:rtl/>
        </w:rPr>
        <w:t xml:space="preserve"> </w:t>
      </w:r>
      <w:r w:rsidR="00E264DB">
        <w:rPr>
          <w:rFonts w:cs="B Mitra"/>
          <w:sz w:val="28"/>
          <w:szCs w:val="28"/>
          <w:rtl/>
        </w:rPr>
        <w:t>حق‌الزحمه متوسط ماهانه است</w:t>
      </w:r>
      <w:r w:rsidR="00E264DB">
        <w:rPr>
          <w:rFonts w:cs="B Mitra" w:hint="cs"/>
          <w:sz w:val="28"/>
          <w:szCs w:val="28"/>
          <w:rtl/>
        </w:rPr>
        <w:t>.</w:t>
      </w:r>
      <w:r w:rsidR="00EE1628" w:rsidRPr="00C85A79">
        <w:rPr>
          <w:rFonts w:cs="B Mitra"/>
          <w:sz w:val="28"/>
          <w:szCs w:val="28"/>
          <w:rtl/>
        </w:rPr>
        <w:t xml:space="preserve"> پرداخت این مبلغ، برای حداکثر </w:t>
      </w:r>
      <w:r w:rsidR="006A6709">
        <w:rPr>
          <w:rFonts w:cs="B Mitra" w:hint="cs"/>
          <w:sz w:val="28"/>
          <w:szCs w:val="28"/>
          <w:rtl/>
        </w:rPr>
        <w:t>هفت</w:t>
      </w:r>
      <w:r w:rsidR="00EE1628" w:rsidRPr="00C85A79">
        <w:rPr>
          <w:rFonts w:cs="B Mitra"/>
          <w:sz w:val="28"/>
          <w:szCs w:val="28"/>
          <w:rtl/>
        </w:rPr>
        <w:t xml:space="preserve"> (</w:t>
      </w:r>
      <w:r w:rsidR="006A6709">
        <w:rPr>
          <w:rFonts w:cs="B Mitra" w:hint="cs"/>
          <w:sz w:val="28"/>
          <w:szCs w:val="28"/>
          <w:rtl/>
        </w:rPr>
        <w:t>7</w:t>
      </w:r>
      <w:r w:rsidR="00EE1628" w:rsidRPr="00C85A79">
        <w:rPr>
          <w:rFonts w:cs="B Mitra"/>
          <w:sz w:val="28"/>
          <w:szCs w:val="28"/>
          <w:rtl/>
        </w:rPr>
        <w:t>) ماه و به صورت اقساط ماهانه مجاز است.</w:t>
      </w:r>
    </w:p>
    <w:p w14:paraId="2084AE34" w14:textId="588F2DAA" w:rsidR="00EE1628" w:rsidRPr="00054FC0" w:rsidRDefault="00D17FEC" w:rsidP="006A6709">
      <w:pPr>
        <w:bidi/>
        <w:ind w:left="651" w:hanging="709"/>
        <w:jc w:val="both"/>
        <w:rPr>
          <w:rFonts w:cs="B Mitra"/>
          <w:sz w:val="28"/>
          <w:szCs w:val="28"/>
        </w:rPr>
      </w:pPr>
      <w:r>
        <w:rPr>
          <w:rFonts w:cs="B Mitra" w:hint="cs"/>
          <w:sz w:val="28"/>
          <w:szCs w:val="28"/>
          <w:rtl/>
        </w:rPr>
        <w:t>21-6</w:t>
      </w:r>
      <w:r w:rsidR="00054FC0">
        <w:rPr>
          <w:rFonts w:cs="B Mitra" w:hint="cs"/>
          <w:sz w:val="28"/>
          <w:szCs w:val="28"/>
          <w:rtl/>
        </w:rPr>
        <w:t xml:space="preserve">.   </w:t>
      </w:r>
      <w:r w:rsidR="00EE1628" w:rsidRPr="00054FC0">
        <w:rPr>
          <w:rFonts w:cs="B Mitra" w:hint="cs"/>
          <w:sz w:val="28"/>
          <w:szCs w:val="28"/>
          <w:rtl/>
        </w:rPr>
        <w:t>مجری</w:t>
      </w:r>
      <w:r w:rsidR="00EE1628" w:rsidRPr="00054FC0" w:rsidDel="00C778D2">
        <w:rPr>
          <w:rFonts w:cs="B Mitra"/>
          <w:sz w:val="28"/>
          <w:szCs w:val="28"/>
          <w:rtl/>
        </w:rPr>
        <w:t xml:space="preserve"> </w:t>
      </w:r>
      <w:r w:rsidR="00EE1628" w:rsidRPr="00054FC0">
        <w:rPr>
          <w:rFonts w:cs="B Mitra"/>
          <w:sz w:val="28"/>
          <w:szCs w:val="28"/>
          <w:rtl/>
        </w:rPr>
        <w:t xml:space="preserve">موظف است پس از شروع تعلیق، خدمات مربوط را متوقف کند و حداکثر ظرف مدت </w:t>
      </w:r>
      <w:r w:rsidR="00EE1628" w:rsidRPr="00054FC0">
        <w:rPr>
          <w:rFonts w:cs="B Mitra" w:hint="cs"/>
          <w:sz w:val="28"/>
          <w:szCs w:val="28"/>
          <w:rtl/>
        </w:rPr>
        <w:t>دو هفته</w:t>
      </w:r>
      <w:r w:rsidR="00EE1628" w:rsidRPr="00054FC0">
        <w:rPr>
          <w:rFonts w:cs="B Mitra"/>
          <w:sz w:val="28"/>
          <w:szCs w:val="28"/>
          <w:rtl/>
        </w:rPr>
        <w:t>، گزارش وضعیت خدمات را تا هنگام ابلاغ تعلیق، تهیه و با تعیین میزان هزینه‌های تعلیق، موضوع بند 21-5، به کارفرما تسلیم نماید.</w:t>
      </w:r>
    </w:p>
    <w:p w14:paraId="1D1BCC59" w14:textId="78640BA2" w:rsidR="00EE1628" w:rsidRPr="00C340E3" w:rsidRDefault="00D17FEC" w:rsidP="006A6709">
      <w:pPr>
        <w:bidi/>
        <w:ind w:left="651" w:hanging="709"/>
        <w:jc w:val="both"/>
        <w:rPr>
          <w:rFonts w:cs="B Mitra"/>
          <w:sz w:val="28"/>
          <w:szCs w:val="28"/>
        </w:rPr>
      </w:pPr>
      <w:r>
        <w:rPr>
          <w:rFonts w:cs="B Mitra" w:hint="cs"/>
          <w:sz w:val="28"/>
          <w:szCs w:val="28"/>
          <w:rtl/>
        </w:rPr>
        <w:t>21-7</w:t>
      </w:r>
      <w:r w:rsidR="00C340E3">
        <w:rPr>
          <w:rFonts w:cs="B Mitra" w:hint="cs"/>
          <w:sz w:val="28"/>
          <w:szCs w:val="28"/>
          <w:rtl/>
        </w:rPr>
        <w:t xml:space="preserve">.   </w:t>
      </w:r>
      <w:r w:rsidR="00EE1628" w:rsidRPr="00C340E3">
        <w:rPr>
          <w:rFonts w:cs="B Mitra" w:hint="cs"/>
          <w:sz w:val="28"/>
          <w:szCs w:val="28"/>
          <w:rtl/>
        </w:rPr>
        <w:t>مجری</w:t>
      </w:r>
      <w:r w:rsidR="00EE1628" w:rsidRPr="00C340E3" w:rsidDel="00C778D2">
        <w:rPr>
          <w:rFonts w:cs="B Mitra"/>
          <w:sz w:val="28"/>
          <w:szCs w:val="28"/>
          <w:rtl/>
        </w:rPr>
        <w:t xml:space="preserve"> </w:t>
      </w:r>
      <w:r w:rsidR="00EE1628" w:rsidRPr="00C340E3">
        <w:rPr>
          <w:rFonts w:cs="B Mitra" w:hint="cs"/>
          <w:sz w:val="28"/>
          <w:szCs w:val="28"/>
          <w:rtl/>
        </w:rPr>
        <w:t>سه هفته</w:t>
      </w:r>
      <w:r w:rsidR="00EE1628" w:rsidRPr="00C340E3">
        <w:rPr>
          <w:rFonts w:cs="B Mitra"/>
          <w:sz w:val="28"/>
          <w:szCs w:val="28"/>
          <w:rtl/>
        </w:rPr>
        <w:t xml:space="preserve"> قبل از انقضای مدت تعلیق یا تمدید تعلیق، نظر کارفرما را نسبت به چگونگی ادامه قرارداد، استعلام می‌کند. در صورت اعلام نظر کارفرما مبنی بر ادامه کار، پس از سپری شدن مدت تعلیق، اجرای کار ادامه می‌یابد. ه</w:t>
      </w:r>
      <w:r w:rsidR="00015206">
        <w:rPr>
          <w:rFonts w:cs="B Mitra"/>
          <w:sz w:val="28"/>
          <w:szCs w:val="28"/>
          <w:rtl/>
        </w:rPr>
        <w:t>رگاه تا پایان مدت تعلیق</w:t>
      </w:r>
      <w:r w:rsidR="00015206">
        <w:rPr>
          <w:rFonts w:cs="B Mitra" w:hint="cs"/>
          <w:sz w:val="28"/>
          <w:szCs w:val="28"/>
          <w:rtl/>
        </w:rPr>
        <w:t>،</w:t>
      </w:r>
      <w:r w:rsidR="00015206">
        <w:rPr>
          <w:rFonts w:cs="B Mitra"/>
          <w:sz w:val="28"/>
          <w:szCs w:val="28"/>
          <w:rtl/>
        </w:rPr>
        <w:t xml:space="preserve"> کارفرما</w:t>
      </w:r>
      <w:r w:rsidR="00EE1628" w:rsidRPr="00C340E3">
        <w:rPr>
          <w:rFonts w:cs="B Mitra"/>
          <w:sz w:val="28"/>
          <w:szCs w:val="28"/>
          <w:rtl/>
        </w:rPr>
        <w:t xml:space="preserve"> نظر خود را در مورد ادامه کار اعلام نکند، </w:t>
      </w:r>
      <w:r w:rsidR="00EE1628" w:rsidRPr="00C340E3">
        <w:rPr>
          <w:rFonts w:cs="B Mitra" w:hint="cs"/>
          <w:sz w:val="28"/>
          <w:szCs w:val="28"/>
          <w:rtl/>
        </w:rPr>
        <w:t>مجری</w:t>
      </w:r>
      <w:r w:rsidR="00EE1628" w:rsidRPr="00C340E3">
        <w:rPr>
          <w:rFonts w:cs="B Mitra"/>
          <w:sz w:val="28"/>
          <w:szCs w:val="28"/>
          <w:rtl/>
        </w:rPr>
        <w:t xml:space="preserve"> می‌تواند خاتمه کار را درخواست کند.</w:t>
      </w:r>
    </w:p>
    <w:p w14:paraId="4E7B226F" w14:textId="12E68271" w:rsidR="00EE1628" w:rsidRPr="00C340E3" w:rsidRDefault="00D17FEC" w:rsidP="006A6709">
      <w:pPr>
        <w:bidi/>
        <w:ind w:left="651" w:hanging="709"/>
        <w:jc w:val="both"/>
        <w:rPr>
          <w:rFonts w:cs="B Mitra"/>
          <w:sz w:val="28"/>
          <w:szCs w:val="28"/>
        </w:rPr>
      </w:pPr>
      <w:r>
        <w:rPr>
          <w:rFonts w:cs="B Mitra" w:hint="cs"/>
          <w:sz w:val="28"/>
          <w:szCs w:val="28"/>
          <w:rtl/>
        </w:rPr>
        <w:t>21-8</w:t>
      </w:r>
      <w:r w:rsidR="00C340E3">
        <w:rPr>
          <w:rFonts w:cs="B Mitra" w:hint="cs"/>
          <w:sz w:val="28"/>
          <w:szCs w:val="28"/>
          <w:rtl/>
        </w:rPr>
        <w:t xml:space="preserve">.   </w:t>
      </w:r>
      <w:r w:rsidR="00EE1628" w:rsidRPr="00C340E3">
        <w:rPr>
          <w:rFonts w:cs="B Mitra"/>
          <w:sz w:val="28"/>
          <w:szCs w:val="28"/>
          <w:rtl/>
        </w:rPr>
        <w:t xml:space="preserve">چنانچه در دوران تعلیق، کارفرما تصمیم به لغو تعلیق بگیرد، موضوع را به </w:t>
      </w:r>
      <w:r w:rsidR="00EE1628" w:rsidRPr="00C340E3">
        <w:rPr>
          <w:rFonts w:cs="B Mitra" w:hint="cs"/>
          <w:sz w:val="28"/>
          <w:szCs w:val="28"/>
          <w:rtl/>
        </w:rPr>
        <w:t>مجری</w:t>
      </w:r>
      <w:r w:rsidR="00EE1628" w:rsidRPr="00C340E3" w:rsidDel="00C778D2">
        <w:rPr>
          <w:rFonts w:cs="B Mitra"/>
          <w:sz w:val="28"/>
          <w:szCs w:val="28"/>
          <w:rtl/>
        </w:rPr>
        <w:t xml:space="preserve"> </w:t>
      </w:r>
      <w:r w:rsidR="00EE1628" w:rsidRPr="00C340E3">
        <w:rPr>
          <w:rFonts w:cs="B Mitra"/>
          <w:sz w:val="28"/>
          <w:szCs w:val="28"/>
          <w:rtl/>
        </w:rPr>
        <w:t xml:space="preserve">ابلاغ می‌کند. در این صورت حداکثر </w:t>
      </w:r>
      <w:r w:rsidR="00EE1628" w:rsidRPr="00C340E3">
        <w:rPr>
          <w:rFonts w:cs="B Mitra" w:hint="cs"/>
          <w:sz w:val="28"/>
          <w:szCs w:val="28"/>
          <w:rtl/>
        </w:rPr>
        <w:t>دو هفته</w:t>
      </w:r>
      <w:r w:rsidR="00EE1628" w:rsidRPr="00C340E3">
        <w:rPr>
          <w:rFonts w:cs="B Mitra"/>
          <w:sz w:val="28"/>
          <w:szCs w:val="28"/>
          <w:rtl/>
        </w:rPr>
        <w:t xml:space="preserve"> پس از ابلاغ، کار</w:t>
      </w:r>
      <w:r w:rsidR="00EE1628" w:rsidRPr="00C340E3">
        <w:rPr>
          <w:rFonts w:cs="B Mitra" w:hint="cs"/>
          <w:sz w:val="28"/>
          <w:szCs w:val="28"/>
          <w:rtl/>
        </w:rPr>
        <w:t xml:space="preserve"> </w:t>
      </w:r>
      <w:r w:rsidR="00EE1628" w:rsidRPr="00C340E3">
        <w:rPr>
          <w:rFonts w:cs="B Mitra"/>
          <w:sz w:val="28"/>
          <w:szCs w:val="28"/>
          <w:rtl/>
        </w:rPr>
        <w:t>ادامه می‌یابد.</w:t>
      </w:r>
    </w:p>
    <w:p w14:paraId="1BAAA124" w14:textId="77777777" w:rsidR="00EE1628" w:rsidRDefault="00EE1628" w:rsidP="00EE1628">
      <w:pPr>
        <w:rPr>
          <w:rtl/>
        </w:rPr>
      </w:pPr>
    </w:p>
    <w:p w14:paraId="445B2726" w14:textId="126831B9" w:rsidR="006A2012" w:rsidRPr="00CE3AE9" w:rsidRDefault="006A2012" w:rsidP="00C96090">
      <w:pPr>
        <w:keepNext/>
        <w:shd w:val="clear" w:color="auto" w:fill="D0CECE" w:themeFill="background2" w:themeFillShade="E6"/>
        <w:bidi/>
        <w:jc w:val="left"/>
        <w:rPr>
          <w:rFonts w:cs="B Mitra"/>
          <w:b w:val="0"/>
          <w:bCs/>
          <w:sz w:val="22"/>
        </w:rPr>
      </w:pPr>
      <w:bookmarkStart w:id="133" w:name="_Toc72139992"/>
      <w:r w:rsidRPr="00CE3AE9">
        <w:rPr>
          <w:rFonts w:cs="B Mitra" w:hint="cs"/>
          <w:bCs/>
          <w:sz w:val="22"/>
          <w:highlight w:val="lightGray"/>
          <w:rtl/>
        </w:rPr>
        <w:t xml:space="preserve">ماده 22) </w:t>
      </w:r>
      <w:r w:rsidRPr="00CE3AE9">
        <w:rPr>
          <w:rFonts w:cs="B Mitra"/>
          <w:bCs/>
          <w:sz w:val="22"/>
          <w:highlight w:val="lightGray"/>
          <w:rtl/>
        </w:rPr>
        <w:t>خاتمه دادن به قرارداد</w:t>
      </w:r>
      <w:bookmarkEnd w:id="133"/>
    </w:p>
    <w:p w14:paraId="178753E4" w14:textId="77777777" w:rsidR="006A2012" w:rsidRPr="006A2012" w:rsidRDefault="006A2012" w:rsidP="00DF407A">
      <w:pPr>
        <w:pStyle w:val="ListParagraph"/>
        <w:numPr>
          <w:ilvl w:val="0"/>
          <w:numId w:val="29"/>
        </w:numPr>
        <w:bidi/>
        <w:spacing w:after="0" w:line="240" w:lineRule="auto"/>
        <w:contextualSpacing w:val="0"/>
        <w:jc w:val="both"/>
        <w:outlineLvl w:val="1"/>
        <w:rPr>
          <w:rFonts w:ascii="Times New Roman" w:eastAsia="Times New Roman" w:hAnsi="Times New Roman" w:cs="Lotus"/>
          <w:b w:val="0"/>
          <w:vanish/>
          <w:color w:val="0D0D0D" w:themeColor="text1" w:themeTint="F2"/>
          <w:sz w:val="24"/>
          <w:szCs w:val="28"/>
          <w:rtl/>
        </w:rPr>
      </w:pPr>
      <w:bookmarkStart w:id="134" w:name="_Toc147692312"/>
      <w:bookmarkStart w:id="135" w:name="_Toc147745358"/>
      <w:bookmarkStart w:id="136" w:name="_Toc147748933"/>
      <w:bookmarkStart w:id="137" w:name="_Toc147749148"/>
      <w:bookmarkStart w:id="138" w:name="_Toc158150057"/>
      <w:bookmarkStart w:id="139" w:name="_Toc158150173"/>
      <w:bookmarkEnd w:id="134"/>
      <w:bookmarkEnd w:id="135"/>
      <w:bookmarkEnd w:id="136"/>
      <w:bookmarkEnd w:id="137"/>
      <w:bookmarkEnd w:id="138"/>
      <w:bookmarkEnd w:id="139"/>
    </w:p>
    <w:p w14:paraId="3F4E673B" w14:textId="0604D70D" w:rsidR="006A2012" w:rsidRPr="00CE3AE9" w:rsidRDefault="009817F1" w:rsidP="006A6709">
      <w:pPr>
        <w:bidi/>
        <w:ind w:left="651" w:hanging="709"/>
        <w:jc w:val="both"/>
        <w:rPr>
          <w:rFonts w:cs="B Mitra"/>
          <w:sz w:val="28"/>
          <w:szCs w:val="28"/>
        </w:rPr>
      </w:pPr>
      <w:r>
        <w:rPr>
          <w:rFonts w:cs="B Mitra" w:hint="cs"/>
          <w:sz w:val="28"/>
          <w:szCs w:val="28"/>
          <w:rtl/>
        </w:rPr>
        <w:t>22-1</w:t>
      </w:r>
      <w:r w:rsidR="00CE3AE9">
        <w:rPr>
          <w:rFonts w:cs="B Mitra" w:hint="cs"/>
          <w:sz w:val="28"/>
          <w:szCs w:val="28"/>
          <w:rtl/>
        </w:rPr>
        <w:t>.   د</w:t>
      </w:r>
      <w:r w:rsidR="006A2012" w:rsidRPr="00CE3AE9">
        <w:rPr>
          <w:rFonts w:cs="B Mitra"/>
          <w:sz w:val="28"/>
          <w:szCs w:val="28"/>
          <w:rtl/>
        </w:rPr>
        <w:t xml:space="preserve">ر هر مرحله‌ای که کارفرما قصد خاتمه دادن به قرارداد را داشته باشد، موضوع را با تعیین مهلت دو (2) ماهه، به </w:t>
      </w:r>
      <w:r w:rsidR="006A2012" w:rsidRPr="00CE3AE9">
        <w:rPr>
          <w:rFonts w:cs="B Mitra" w:hint="cs"/>
          <w:sz w:val="28"/>
          <w:szCs w:val="28"/>
          <w:rtl/>
        </w:rPr>
        <w:t>مجری</w:t>
      </w:r>
      <w:r w:rsidR="006A2012" w:rsidRPr="00CE3AE9" w:rsidDel="001B23B3">
        <w:rPr>
          <w:rFonts w:cs="B Mitra"/>
          <w:sz w:val="28"/>
          <w:szCs w:val="28"/>
          <w:rtl/>
        </w:rPr>
        <w:t xml:space="preserve"> </w:t>
      </w:r>
      <w:r w:rsidR="006A2012" w:rsidRPr="00CE3AE9">
        <w:rPr>
          <w:rFonts w:cs="B Mitra"/>
          <w:sz w:val="28"/>
          <w:szCs w:val="28"/>
          <w:rtl/>
        </w:rPr>
        <w:t>اعلام می‌کند.</w:t>
      </w:r>
    </w:p>
    <w:p w14:paraId="3DDB0C8A" w14:textId="73BF209F" w:rsidR="006A2012" w:rsidRPr="00E33E58" w:rsidRDefault="009817F1" w:rsidP="006A6709">
      <w:pPr>
        <w:bidi/>
        <w:ind w:left="651" w:hanging="709"/>
        <w:jc w:val="both"/>
        <w:rPr>
          <w:rFonts w:cs="B Mitra"/>
          <w:sz w:val="28"/>
          <w:szCs w:val="28"/>
        </w:rPr>
      </w:pPr>
      <w:r>
        <w:rPr>
          <w:rFonts w:cs="B Mitra" w:hint="cs"/>
          <w:sz w:val="28"/>
          <w:szCs w:val="28"/>
          <w:rtl/>
        </w:rPr>
        <w:lastRenderedPageBreak/>
        <w:t>22-2</w:t>
      </w:r>
      <w:r w:rsidR="00E33E58">
        <w:rPr>
          <w:rFonts w:cs="B Mitra" w:hint="cs"/>
          <w:sz w:val="28"/>
          <w:szCs w:val="28"/>
          <w:rtl/>
        </w:rPr>
        <w:t xml:space="preserve">.   </w:t>
      </w:r>
      <w:r w:rsidR="006A2012" w:rsidRPr="00E33E58">
        <w:rPr>
          <w:rFonts w:cs="B Mitra" w:hint="cs"/>
          <w:sz w:val="28"/>
          <w:szCs w:val="28"/>
          <w:rtl/>
        </w:rPr>
        <w:t>مجری</w:t>
      </w:r>
      <w:r w:rsidR="006A2012" w:rsidRPr="00E33E58">
        <w:rPr>
          <w:rFonts w:cs="B Mitra"/>
          <w:sz w:val="28"/>
          <w:szCs w:val="28"/>
          <w:rtl/>
        </w:rPr>
        <w:t>، پس از</w:t>
      </w:r>
      <w:r w:rsidR="006A2012" w:rsidRPr="00E33E58">
        <w:rPr>
          <w:rFonts w:cs="B Mitra" w:hint="cs"/>
          <w:sz w:val="28"/>
          <w:szCs w:val="28"/>
          <w:rtl/>
        </w:rPr>
        <w:t xml:space="preserve"> </w:t>
      </w:r>
      <w:r w:rsidR="006A2012" w:rsidRPr="00E33E58">
        <w:rPr>
          <w:rFonts w:cs="B Mitra"/>
          <w:sz w:val="28"/>
          <w:szCs w:val="28"/>
          <w:rtl/>
        </w:rPr>
        <w:t>دریافت ابلاغ خاتمه قرارداد، باید بی</w:t>
      </w:r>
      <w:r w:rsidR="006A2012" w:rsidRPr="00E33E58">
        <w:rPr>
          <w:rFonts w:cs="B Mitra" w:hint="cs"/>
          <w:sz w:val="28"/>
          <w:szCs w:val="28"/>
          <w:rtl/>
        </w:rPr>
        <w:t>‌</w:t>
      </w:r>
      <w:r w:rsidR="006A2012" w:rsidRPr="00E33E58">
        <w:rPr>
          <w:rFonts w:cs="B Mitra"/>
          <w:sz w:val="28"/>
          <w:szCs w:val="28"/>
          <w:rtl/>
        </w:rPr>
        <w:t xml:space="preserve">درنگ کار را متوقف کند و تا </w:t>
      </w:r>
      <w:r w:rsidR="006A2012" w:rsidRPr="00E33E58">
        <w:rPr>
          <w:rFonts w:cs="B Mitra" w:hint="cs"/>
          <w:sz w:val="28"/>
          <w:szCs w:val="28"/>
          <w:rtl/>
        </w:rPr>
        <w:t>دو هفته</w:t>
      </w:r>
      <w:r w:rsidR="006A2012" w:rsidRPr="00E33E58">
        <w:rPr>
          <w:rFonts w:cs="B Mitra"/>
          <w:sz w:val="28"/>
          <w:szCs w:val="28"/>
          <w:rtl/>
        </w:rPr>
        <w:t xml:space="preserve">، گزارش وضعیت پیشرفت خدمات را تا هنگام ابلاغ خاتمه قرارداد، تهیه و تسلیم کند. این گزارش، باید حاوی وضعیت و میزان پیشرفت خدمات </w:t>
      </w:r>
      <w:r w:rsidR="006A2012" w:rsidRPr="00E33E58">
        <w:rPr>
          <w:rFonts w:cs="B Mitra" w:hint="cs"/>
          <w:sz w:val="28"/>
          <w:szCs w:val="28"/>
          <w:rtl/>
        </w:rPr>
        <w:t xml:space="preserve">هر </w:t>
      </w:r>
      <w:r w:rsidR="006A2012" w:rsidRPr="00E33E58">
        <w:rPr>
          <w:rFonts w:cs="B Mitra"/>
          <w:sz w:val="28"/>
          <w:szCs w:val="28"/>
          <w:rtl/>
        </w:rPr>
        <w:t>مرحله و نیز بخش‌هایی که تکمیل آنها به لحاظ حفظ منافع کارفرما در مهلت دو ماهه ضروری و امکان</w:t>
      </w:r>
      <w:r w:rsidR="006A2012" w:rsidRPr="00E33E58">
        <w:rPr>
          <w:rFonts w:cs="B Mitra" w:hint="cs"/>
          <w:sz w:val="28"/>
          <w:szCs w:val="28"/>
          <w:rtl/>
        </w:rPr>
        <w:t>‌</w:t>
      </w:r>
      <w:r w:rsidR="006A2012" w:rsidRPr="00E33E58">
        <w:rPr>
          <w:rFonts w:cs="B Mitra"/>
          <w:sz w:val="28"/>
          <w:szCs w:val="28"/>
          <w:rtl/>
        </w:rPr>
        <w:t>پذیر است، همراه با تعیین میزان حق‌الزحمه آن</w:t>
      </w:r>
      <w:r w:rsidR="00212AD0">
        <w:rPr>
          <w:rFonts w:cs="B Mitra" w:hint="cs"/>
          <w:sz w:val="28"/>
          <w:szCs w:val="28"/>
          <w:rtl/>
        </w:rPr>
        <w:t>‌</w:t>
      </w:r>
      <w:r w:rsidR="006A2012" w:rsidRPr="00E33E58">
        <w:rPr>
          <w:rFonts w:cs="B Mitra"/>
          <w:sz w:val="28"/>
          <w:szCs w:val="28"/>
          <w:rtl/>
        </w:rPr>
        <w:t>ها باشد.</w:t>
      </w:r>
    </w:p>
    <w:p w14:paraId="177CD643" w14:textId="28689603" w:rsidR="006A2012" w:rsidRPr="00677F23" w:rsidRDefault="009817F1" w:rsidP="006A6709">
      <w:pPr>
        <w:bidi/>
        <w:ind w:left="651" w:hanging="709"/>
        <w:jc w:val="both"/>
        <w:rPr>
          <w:rFonts w:cs="B Mitra"/>
          <w:sz w:val="28"/>
          <w:szCs w:val="28"/>
        </w:rPr>
      </w:pPr>
      <w:r>
        <w:rPr>
          <w:rFonts w:cs="B Mitra" w:hint="cs"/>
          <w:sz w:val="28"/>
          <w:szCs w:val="28"/>
          <w:rtl/>
        </w:rPr>
        <w:t>22-3</w:t>
      </w:r>
      <w:r w:rsidR="00677F23">
        <w:rPr>
          <w:rFonts w:cs="B Mitra" w:hint="cs"/>
          <w:sz w:val="28"/>
          <w:szCs w:val="28"/>
          <w:rtl/>
        </w:rPr>
        <w:t xml:space="preserve">.   </w:t>
      </w:r>
      <w:r w:rsidR="006A2012" w:rsidRPr="00677F23">
        <w:rPr>
          <w:rFonts w:cs="B Mitra"/>
          <w:sz w:val="28"/>
          <w:szCs w:val="28"/>
          <w:rtl/>
        </w:rPr>
        <w:t xml:space="preserve">هرگاه کارفرما رأساً یا براساس گزارش </w:t>
      </w:r>
      <w:r w:rsidR="006A2012" w:rsidRPr="00677F23">
        <w:rPr>
          <w:rFonts w:cs="B Mitra" w:hint="cs"/>
          <w:sz w:val="28"/>
          <w:szCs w:val="28"/>
          <w:rtl/>
        </w:rPr>
        <w:t>مجری</w:t>
      </w:r>
      <w:r w:rsidR="006A2012" w:rsidRPr="00677F23">
        <w:rPr>
          <w:rFonts w:cs="B Mitra"/>
          <w:sz w:val="28"/>
          <w:szCs w:val="28"/>
          <w:rtl/>
        </w:rPr>
        <w:t xml:space="preserve">، تشخیص دهد که لازم است تمام یا قسمتی از خدمات ناتمام تکمیل شود، باید موضوع را به </w:t>
      </w:r>
      <w:r w:rsidR="006A2012" w:rsidRPr="00677F23">
        <w:rPr>
          <w:rFonts w:cs="B Mitra" w:hint="cs"/>
          <w:sz w:val="28"/>
          <w:szCs w:val="28"/>
          <w:rtl/>
        </w:rPr>
        <w:t>مجری</w:t>
      </w:r>
      <w:r w:rsidR="006A2012" w:rsidRPr="00677F23" w:rsidDel="001B23B3">
        <w:rPr>
          <w:rFonts w:cs="B Mitra"/>
          <w:sz w:val="28"/>
          <w:szCs w:val="28"/>
          <w:rtl/>
        </w:rPr>
        <w:t xml:space="preserve"> </w:t>
      </w:r>
      <w:r w:rsidR="006A2012" w:rsidRPr="00677F23">
        <w:rPr>
          <w:rFonts w:cs="B Mitra"/>
          <w:sz w:val="28"/>
          <w:szCs w:val="28"/>
          <w:rtl/>
        </w:rPr>
        <w:t xml:space="preserve">اعلام کند. در این صورت، </w:t>
      </w:r>
      <w:r w:rsidR="006A2012" w:rsidRPr="00677F23">
        <w:rPr>
          <w:rFonts w:cs="B Mitra" w:hint="cs"/>
          <w:sz w:val="28"/>
          <w:szCs w:val="28"/>
          <w:rtl/>
        </w:rPr>
        <w:t>مجری</w:t>
      </w:r>
      <w:r w:rsidR="006A2012" w:rsidRPr="00677F23" w:rsidDel="001B23B3">
        <w:rPr>
          <w:rFonts w:cs="B Mitra"/>
          <w:sz w:val="28"/>
          <w:szCs w:val="28"/>
          <w:rtl/>
        </w:rPr>
        <w:t xml:space="preserve"> </w:t>
      </w:r>
      <w:r w:rsidR="006A2012" w:rsidRPr="00677F23">
        <w:rPr>
          <w:rFonts w:cs="B Mitra"/>
          <w:sz w:val="28"/>
          <w:szCs w:val="28"/>
          <w:rtl/>
        </w:rPr>
        <w:t>موظف است خدمات یاد شده را</w:t>
      </w:r>
      <w:r w:rsidR="006A2012" w:rsidRPr="00677F23">
        <w:rPr>
          <w:rFonts w:cs="B Mitra" w:hint="cs"/>
          <w:sz w:val="28"/>
          <w:szCs w:val="28"/>
          <w:rtl/>
        </w:rPr>
        <w:t xml:space="preserve"> </w:t>
      </w:r>
      <w:r w:rsidR="006A2012" w:rsidRPr="00677F23">
        <w:rPr>
          <w:rFonts w:cs="B Mitra"/>
          <w:sz w:val="28"/>
          <w:szCs w:val="28"/>
          <w:rtl/>
        </w:rPr>
        <w:t xml:space="preserve">در مهلت </w:t>
      </w:r>
      <w:r w:rsidR="006A6709">
        <w:rPr>
          <w:rFonts w:cs="B Mitra" w:hint="cs"/>
          <w:sz w:val="28"/>
          <w:szCs w:val="28"/>
          <w:rtl/>
        </w:rPr>
        <w:t>برنامه‌ریزی شده برای فعالیت مورد نظر،</w:t>
      </w:r>
      <w:r w:rsidR="006A2012" w:rsidRPr="00677F23">
        <w:rPr>
          <w:rFonts w:cs="B Mitra"/>
          <w:sz w:val="28"/>
          <w:szCs w:val="28"/>
          <w:rtl/>
        </w:rPr>
        <w:t xml:space="preserve"> تکمیل کند.</w:t>
      </w:r>
    </w:p>
    <w:p w14:paraId="2B3490CC" w14:textId="7E794C90" w:rsidR="006A2012" w:rsidRPr="005746D2" w:rsidRDefault="009817F1" w:rsidP="006A6709">
      <w:pPr>
        <w:bidi/>
        <w:ind w:left="651" w:hanging="709"/>
        <w:jc w:val="both"/>
        <w:rPr>
          <w:rFonts w:cs="B Mitra"/>
          <w:sz w:val="28"/>
          <w:szCs w:val="28"/>
        </w:rPr>
      </w:pPr>
      <w:r>
        <w:rPr>
          <w:rFonts w:cs="B Mitra" w:hint="cs"/>
          <w:sz w:val="28"/>
          <w:szCs w:val="28"/>
          <w:rtl/>
        </w:rPr>
        <w:t>22-4</w:t>
      </w:r>
      <w:r w:rsidR="005746D2">
        <w:rPr>
          <w:rFonts w:cs="B Mitra" w:hint="cs"/>
          <w:sz w:val="28"/>
          <w:szCs w:val="28"/>
          <w:rtl/>
        </w:rPr>
        <w:t xml:space="preserve">. </w:t>
      </w:r>
      <w:r w:rsidR="006A6709">
        <w:rPr>
          <w:rFonts w:cs="B Mitra"/>
          <w:sz w:val="28"/>
          <w:szCs w:val="28"/>
          <w:rtl/>
        </w:rPr>
        <w:tab/>
      </w:r>
      <w:r w:rsidR="006A2012" w:rsidRPr="005746D2">
        <w:rPr>
          <w:rFonts w:cs="B Mitra"/>
          <w:sz w:val="28"/>
          <w:szCs w:val="28"/>
          <w:rtl/>
        </w:rPr>
        <w:t xml:space="preserve">در هر صورت </w:t>
      </w:r>
      <w:r w:rsidR="006A2012" w:rsidRPr="005746D2">
        <w:rPr>
          <w:rFonts w:cs="B Mitra" w:hint="cs"/>
          <w:sz w:val="28"/>
          <w:szCs w:val="28"/>
          <w:rtl/>
        </w:rPr>
        <w:t>مجری</w:t>
      </w:r>
      <w:r w:rsidR="006A2012" w:rsidRPr="005746D2" w:rsidDel="001B23B3">
        <w:rPr>
          <w:rFonts w:cs="B Mitra"/>
          <w:sz w:val="28"/>
          <w:szCs w:val="28"/>
          <w:rtl/>
        </w:rPr>
        <w:t xml:space="preserve"> </w:t>
      </w:r>
      <w:r w:rsidR="006A2012" w:rsidRPr="005746D2">
        <w:rPr>
          <w:rFonts w:cs="B Mitra"/>
          <w:sz w:val="28"/>
          <w:szCs w:val="28"/>
          <w:rtl/>
        </w:rPr>
        <w:t xml:space="preserve">موظف است در پایان مهلت دو ماهه، نسبت به تحویل اصل </w:t>
      </w:r>
      <w:r w:rsidR="006A2012" w:rsidRPr="005746D2">
        <w:rPr>
          <w:rFonts w:cs="B Mitra" w:hint="cs"/>
          <w:sz w:val="28"/>
          <w:szCs w:val="28"/>
          <w:rtl/>
        </w:rPr>
        <w:t>تحویل‌دادنی‌ها</w:t>
      </w:r>
      <w:r w:rsidR="006A2012" w:rsidRPr="005746D2">
        <w:rPr>
          <w:rFonts w:cs="B Mitra"/>
          <w:sz w:val="28"/>
          <w:szCs w:val="28"/>
          <w:rtl/>
        </w:rPr>
        <w:t xml:space="preserve">، تحویل اموال کارفرما و خارج ساختن </w:t>
      </w:r>
      <w:r w:rsidR="006A2012" w:rsidRPr="005746D2">
        <w:rPr>
          <w:rFonts w:cs="B Mitra" w:hint="cs"/>
          <w:sz w:val="28"/>
          <w:szCs w:val="28"/>
          <w:rtl/>
        </w:rPr>
        <w:t>تجهیزات</w:t>
      </w:r>
      <w:r w:rsidR="006A2012" w:rsidRPr="005746D2">
        <w:rPr>
          <w:rFonts w:cs="B Mitra"/>
          <w:sz w:val="28"/>
          <w:szCs w:val="28"/>
          <w:rtl/>
        </w:rPr>
        <w:t xml:space="preserve"> خود (در صورت وجود) و ارائه صورت</w:t>
      </w:r>
      <w:r w:rsidR="00F55479" w:rsidRPr="005746D2">
        <w:rPr>
          <w:rFonts w:cs="B Mitra" w:hint="cs"/>
          <w:sz w:val="28"/>
          <w:szCs w:val="28"/>
          <w:rtl/>
        </w:rPr>
        <w:t>‌</w:t>
      </w:r>
      <w:r w:rsidR="006A6709">
        <w:rPr>
          <w:rFonts w:cs="B Mitra" w:hint="cs"/>
          <w:sz w:val="28"/>
          <w:szCs w:val="28"/>
          <w:rtl/>
        </w:rPr>
        <w:t>وضعیت</w:t>
      </w:r>
      <w:r w:rsidR="006A2012" w:rsidRPr="005746D2">
        <w:rPr>
          <w:rFonts w:cs="B Mitra"/>
          <w:sz w:val="28"/>
          <w:szCs w:val="28"/>
          <w:rtl/>
        </w:rPr>
        <w:t xml:space="preserve"> </w:t>
      </w:r>
      <w:r w:rsidR="006A6709">
        <w:rPr>
          <w:rFonts w:cs="B Mitra" w:hint="cs"/>
          <w:sz w:val="28"/>
          <w:szCs w:val="28"/>
          <w:rtl/>
        </w:rPr>
        <w:t>نهایی</w:t>
      </w:r>
      <w:r w:rsidR="008C5DF6" w:rsidRPr="005746D2">
        <w:rPr>
          <w:rFonts w:cs="B Mitra" w:hint="cs"/>
          <w:sz w:val="28"/>
          <w:szCs w:val="28"/>
          <w:rtl/>
        </w:rPr>
        <w:t xml:space="preserve"> </w:t>
      </w:r>
      <w:r w:rsidR="006A2012" w:rsidRPr="005746D2">
        <w:rPr>
          <w:rFonts w:cs="B Mitra"/>
          <w:sz w:val="28"/>
          <w:szCs w:val="28"/>
          <w:rtl/>
        </w:rPr>
        <w:t>اقدام نماید.</w:t>
      </w:r>
    </w:p>
    <w:p w14:paraId="1AA3AE64" w14:textId="3AD0D3B9" w:rsidR="006A2012" w:rsidRPr="00F15450" w:rsidRDefault="009817F1" w:rsidP="006A6709">
      <w:pPr>
        <w:bidi/>
        <w:ind w:left="651" w:hanging="709"/>
        <w:jc w:val="both"/>
        <w:rPr>
          <w:rFonts w:cs="B Mitra"/>
          <w:sz w:val="28"/>
          <w:szCs w:val="28"/>
        </w:rPr>
      </w:pPr>
      <w:r>
        <w:rPr>
          <w:rFonts w:cs="B Mitra" w:hint="cs"/>
          <w:sz w:val="28"/>
          <w:szCs w:val="28"/>
          <w:rtl/>
        </w:rPr>
        <w:t>22-5</w:t>
      </w:r>
      <w:r w:rsidR="00F15450">
        <w:rPr>
          <w:rFonts w:cs="B Mitra" w:hint="cs"/>
          <w:sz w:val="28"/>
          <w:szCs w:val="28"/>
          <w:rtl/>
        </w:rPr>
        <w:t xml:space="preserve">.   </w:t>
      </w:r>
      <w:r w:rsidR="006A2012" w:rsidRPr="00F15450">
        <w:rPr>
          <w:rFonts w:cs="B Mitra"/>
          <w:sz w:val="28"/>
          <w:szCs w:val="28"/>
          <w:rtl/>
        </w:rPr>
        <w:t xml:space="preserve">کارفرما متعهد است ظرف مدت </w:t>
      </w:r>
      <w:r w:rsidR="006A2012" w:rsidRPr="00F15450">
        <w:rPr>
          <w:rFonts w:cs="B Mitra" w:hint="cs"/>
          <w:sz w:val="28"/>
          <w:szCs w:val="28"/>
          <w:rtl/>
        </w:rPr>
        <w:t>دو هفته</w:t>
      </w:r>
      <w:r w:rsidR="00DB0719">
        <w:rPr>
          <w:rFonts w:cs="B Mitra"/>
          <w:sz w:val="28"/>
          <w:szCs w:val="28"/>
          <w:rtl/>
        </w:rPr>
        <w:t xml:space="preserve"> پس از دریافت صورت</w:t>
      </w:r>
      <w:r w:rsidR="00DB0719">
        <w:rPr>
          <w:rFonts w:cs="B Mitra" w:hint="cs"/>
          <w:sz w:val="28"/>
          <w:szCs w:val="28"/>
          <w:rtl/>
        </w:rPr>
        <w:t>‌وضعیت</w:t>
      </w:r>
      <w:r w:rsidR="006A2012" w:rsidRPr="00F15450">
        <w:rPr>
          <w:rFonts w:cs="B Mitra"/>
          <w:sz w:val="28"/>
          <w:szCs w:val="28"/>
          <w:rtl/>
        </w:rPr>
        <w:t xml:space="preserve"> و صورت هزینه‌ها</w:t>
      </w:r>
      <w:r w:rsidR="006A2012" w:rsidRPr="00F15450">
        <w:rPr>
          <w:rFonts w:cs="B Mitra" w:hint="cs"/>
          <w:sz w:val="28"/>
          <w:szCs w:val="28"/>
          <w:rtl/>
        </w:rPr>
        <w:t xml:space="preserve">، موضوع بند </w:t>
      </w:r>
      <w:r w:rsidR="003C7FD6">
        <w:rPr>
          <w:rFonts w:cs="B Mitra" w:hint="cs"/>
          <w:sz w:val="28"/>
          <w:szCs w:val="28"/>
          <w:rtl/>
        </w:rPr>
        <w:t>(22-4</w:t>
      </w:r>
      <w:r w:rsidR="006A2012" w:rsidRPr="00F15450">
        <w:rPr>
          <w:rFonts w:cs="B Mitra" w:hint="cs"/>
          <w:sz w:val="28"/>
          <w:szCs w:val="28"/>
          <w:rtl/>
        </w:rPr>
        <w:t>)،</w:t>
      </w:r>
      <w:r w:rsidR="006A2012" w:rsidRPr="00F15450">
        <w:rPr>
          <w:rFonts w:cs="B Mitra"/>
          <w:sz w:val="28"/>
          <w:szCs w:val="28"/>
          <w:rtl/>
        </w:rPr>
        <w:t xml:space="preserve"> نسبت به بررسی آن براساس شرایط قرارداد و میزان خدمات انجام شده اقدام نماید و مطابق ماده 18، با </w:t>
      </w:r>
      <w:r w:rsidR="006A2012" w:rsidRPr="00F15450">
        <w:rPr>
          <w:rFonts w:cs="B Mitra" w:hint="cs"/>
          <w:sz w:val="28"/>
          <w:szCs w:val="28"/>
          <w:rtl/>
        </w:rPr>
        <w:t>مجری</w:t>
      </w:r>
      <w:r w:rsidR="006A2012" w:rsidRPr="00F15450" w:rsidDel="00D7124B">
        <w:rPr>
          <w:rFonts w:cs="B Mitra"/>
          <w:sz w:val="28"/>
          <w:szCs w:val="28"/>
          <w:rtl/>
        </w:rPr>
        <w:t xml:space="preserve"> </w:t>
      </w:r>
      <w:r w:rsidR="006A2012" w:rsidRPr="00F15450">
        <w:rPr>
          <w:rFonts w:cs="B Mitra"/>
          <w:sz w:val="28"/>
          <w:szCs w:val="28"/>
          <w:rtl/>
        </w:rPr>
        <w:t xml:space="preserve">تسویه حساب کند. سپرده حسن انجام کار </w:t>
      </w:r>
      <w:r w:rsidR="006A2012" w:rsidRPr="00F15450">
        <w:rPr>
          <w:rFonts w:cs="B Mitra" w:hint="cs"/>
          <w:sz w:val="28"/>
          <w:szCs w:val="28"/>
          <w:rtl/>
        </w:rPr>
        <w:t xml:space="preserve">و تضمین انجام تعهدات مجری </w:t>
      </w:r>
      <w:r w:rsidR="006A2012" w:rsidRPr="00F15450">
        <w:rPr>
          <w:rFonts w:cs="B Mitra"/>
          <w:sz w:val="28"/>
          <w:szCs w:val="28"/>
          <w:rtl/>
        </w:rPr>
        <w:t xml:space="preserve">در این حالت با توجه به ماده </w:t>
      </w:r>
      <w:r w:rsidR="006A2012" w:rsidRPr="00B55EBB">
        <w:rPr>
          <w:rFonts w:cs="B Mitra"/>
          <w:sz w:val="28"/>
          <w:szCs w:val="28"/>
          <w:rtl/>
        </w:rPr>
        <w:t>18</w:t>
      </w:r>
      <w:r w:rsidR="006A2012" w:rsidRPr="00F15450">
        <w:rPr>
          <w:rFonts w:cs="B Mitra"/>
          <w:sz w:val="28"/>
          <w:szCs w:val="28"/>
          <w:rtl/>
        </w:rPr>
        <w:t xml:space="preserve"> آزاد می‌شود.</w:t>
      </w:r>
    </w:p>
    <w:p w14:paraId="1465E25C" w14:textId="6259C0F3" w:rsidR="006A2012" w:rsidRPr="002B63CC" w:rsidRDefault="009817F1" w:rsidP="006A6709">
      <w:pPr>
        <w:bidi/>
        <w:ind w:left="651" w:hanging="709"/>
        <w:jc w:val="both"/>
        <w:rPr>
          <w:rFonts w:cs="B Mitra"/>
          <w:sz w:val="28"/>
          <w:szCs w:val="28"/>
        </w:rPr>
      </w:pPr>
      <w:r>
        <w:rPr>
          <w:rFonts w:cs="B Mitra" w:hint="cs"/>
          <w:sz w:val="28"/>
          <w:szCs w:val="28"/>
          <w:rtl/>
        </w:rPr>
        <w:t>22-6</w:t>
      </w:r>
      <w:r w:rsidR="002B63CC">
        <w:rPr>
          <w:rFonts w:cs="B Mitra" w:hint="cs"/>
          <w:sz w:val="28"/>
          <w:szCs w:val="28"/>
          <w:rtl/>
        </w:rPr>
        <w:t xml:space="preserve">.   </w:t>
      </w:r>
      <w:r w:rsidR="006A2012" w:rsidRPr="002B63CC">
        <w:rPr>
          <w:rFonts w:cs="B Mitra"/>
          <w:sz w:val="28"/>
          <w:szCs w:val="28"/>
          <w:rtl/>
        </w:rPr>
        <w:t xml:space="preserve">هرگاه خاتمه دادن به قرارداد پس از انجام خدمات هر یک از مراحل قرارداد مطرح باشد، کارفرما قرارداد را بدون تشریفات خاصی پس از تسویه حساب با </w:t>
      </w:r>
      <w:r w:rsidR="006A2012" w:rsidRPr="002B63CC">
        <w:rPr>
          <w:rFonts w:cs="B Mitra" w:hint="cs"/>
          <w:sz w:val="28"/>
          <w:szCs w:val="28"/>
          <w:rtl/>
        </w:rPr>
        <w:t>مجری</w:t>
      </w:r>
      <w:r w:rsidR="006A2012" w:rsidRPr="002B63CC">
        <w:rPr>
          <w:rFonts w:cs="B Mitra"/>
          <w:sz w:val="28"/>
          <w:szCs w:val="28"/>
          <w:rtl/>
        </w:rPr>
        <w:t>، بابت خدمات مرحله قبل، پایان می</w:t>
      </w:r>
      <w:r w:rsidR="006A2012" w:rsidRPr="002B63CC">
        <w:rPr>
          <w:rFonts w:cs="B Mitra" w:hint="cs"/>
          <w:sz w:val="28"/>
          <w:szCs w:val="28"/>
          <w:rtl/>
        </w:rPr>
        <w:t>‌</w:t>
      </w:r>
      <w:r w:rsidR="006A2012" w:rsidRPr="002B63CC">
        <w:rPr>
          <w:rFonts w:cs="B Mitra"/>
          <w:sz w:val="28"/>
          <w:szCs w:val="28"/>
          <w:rtl/>
        </w:rPr>
        <w:t>دهد.</w:t>
      </w:r>
    </w:p>
    <w:p w14:paraId="23A9A775" w14:textId="6D3A03C1" w:rsidR="006A2012" w:rsidRPr="005B11B9" w:rsidRDefault="009817F1" w:rsidP="006A6709">
      <w:pPr>
        <w:bidi/>
        <w:ind w:left="651" w:hanging="709"/>
        <w:jc w:val="both"/>
        <w:rPr>
          <w:rFonts w:cs="B Mitra"/>
          <w:sz w:val="28"/>
          <w:szCs w:val="28"/>
        </w:rPr>
      </w:pPr>
      <w:r>
        <w:rPr>
          <w:rFonts w:cs="B Mitra" w:hint="cs"/>
          <w:sz w:val="28"/>
          <w:szCs w:val="28"/>
          <w:rtl/>
        </w:rPr>
        <w:t>22-7</w:t>
      </w:r>
      <w:r w:rsidR="005B11B9" w:rsidRPr="00B55EBB">
        <w:rPr>
          <w:rFonts w:cs="B Mitra" w:hint="cs"/>
          <w:sz w:val="28"/>
          <w:szCs w:val="28"/>
          <w:rtl/>
        </w:rPr>
        <w:t xml:space="preserve">.   </w:t>
      </w:r>
      <w:r w:rsidR="004C49B0">
        <w:rPr>
          <w:rFonts w:cs="B Mitra"/>
          <w:sz w:val="28"/>
          <w:szCs w:val="28"/>
          <w:rtl/>
        </w:rPr>
        <w:t>در مورد شمول بند 27-1</w:t>
      </w:r>
      <w:r w:rsidR="006A2012" w:rsidRPr="00B55EBB">
        <w:rPr>
          <w:rFonts w:cs="B Mitra"/>
          <w:sz w:val="28"/>
          <w:szCs w:val="28"/>
          <w:rtl/>
        </w:rPr>
        <w:t>، هرگاه منع قانونی رفع نشود، قرارداد از سوی کارفرما خاتمه داده می‌شود و طبق مفاد این ماده، عمل می‌گردد.</w:t>
      </w:r>
    </w:p>
    <w:p w14:paraId="3E8A0AA5" w14:textId="35841F77" w:rsidR="006A2012" w:rsidRPr="00D74F2F" w:rsidRDefault="009817F1" w:rsidP="006A6709">
      <w:pPr>
        <w:bidi/>
        <w:ind w:left="84" w:hanging="142"/>
        <w:jc w:val="both"/>
        <w:rPr>
          <w:rFonts w:cs="B Mitra"/>
          <w:sz w:val="28"/>
          <w:szCs w:val="28"/>
        </w:rPr>
      </w:pPr>
      <w:r>
        <w:rPr>
          <w:rFonts w:cs="B Mitra" w:hint="cs"/>
          <w:sz w:val="28"/>
          <w:szCs w:val="28"/>
          <w:rtl/>
        </w:rPr>
        <w:t>22-8</w:t>
      </w:r>
      <w:r w:rsidR="00D74F2F">
        <w:rPr>
          <w:rFonts w:cs="B Mitra" w:hint="cs"/>
          <w:sz w:val="28"/>
          <w:szCs w:val="28"/>
          <w:rtl/>
        </w:rPr>
        <w:t xml:space="preserve">.   </w:t>
      </w:r>
      <w:r w:rsidR="007E46B1" w:rsidRPr="00D74F2F">
        <w:rPr>
          <w:rFonts w:cs="B Mitra" w:hint="cs"/>
          <w:sz w:val="28"/>
          <w:szCs w:val="28"/>
          <w:rtl/>
        </w:rPr>
        <w:t>مجری</w:t>
      </w:r>
      <w:r w:rsidR="006A2012" w:rsidRPr="00D74F2F">
        <w:rPr>
          <w:rFonts w:cs="B Mitra"/>
          <w:sz w:val="28"/>
          <w:szCs w:val="28"/>
          <w:rtl/>
        </w:rPr>
        <w:t>، می‌تواند خاتمه دادن به قرارداد را در هر یک از موارد زیر، درخواست کند.</w:t>
      </w:r>
    </w:p>
    <w:p w14:paraId="50C73F4C" w14:textId="0CF49144" w:rsidR="006A2012" w:rsidRPr="00D004F7" w:rsidRDefault="006A2012" w:rsidP="006A6709">
      <w:pPr>
        <w:bidi/>
        <w:ind w:left="226" w:firstLine="142"/>
        <w:jc w:val="both"/>
        <w:rPr>
          <w:rFonts w:cs="B Mitra"/>
          <w:sz w:val="28"/>
          <w:szCs w:val="28"/>
        </w:rPr>
      </w:pPr>
      <w:r w:rsidRPr="00D004F7">
        <w:rPr>
          <w:rFonts w:cs="B Mitra" w:hint="cs"/>
          <w:sz w:val="28"/>
          <w:szCs w:val="28"/>
          <w:rtl/>
        </w:rPr>
        <w:t>۲۲-</w:t>
      </w:r>
      <w:r w:rsidR="00D004F7" w:rsidRPr="00D004F7">
        <w:rPr>
          <w:rFonts w:cs="B Mitra" w:hint="cs"/>
          <w:sz w:val="28"/>
          <w:szCs w:val="28"/>
          <w:rtl/>
        </w:rPr>
        <w:t>8</w:t>
      </w:r>
      <w:r w:rsidRPr="00D004F7">
        <w:rPr>
          <w:rFonts w:cs="B Mitra" w:hint="cs"/>
          <w:sz w:val="28"/>
          <w:szCs w:val="28"/>
          <w:rtl/>
        </w:rPr>
        <w:t>-۱</w:t>
      </w:r>
      <w:r w:rsidR="00D004F7">
        <w:rPr>
          <w:rFonts w:cs="B Mitra" w:hint="cs"/>
          <w:sz w:val="28"/>
          <w:szCs w:val="28"/>
          <w:rtl/>
        </w:rPr>
        <w:t>.</w:t>
      </w:r>
      <w:r w:rsidRPr="00D004F7">
        <w:rPr>
          <w:rFonts w:cs="B Mitra" w:hint="cs"/>
          <w:sz w:val="28"/>
          <w:szCs w:val="28"/>
          <w:rtl/>
        </w:rPr>
        <w:t xml:space="preserve"> </w:t>
      </w:r>
      <w:r w:rsidRPr="00D004F7">
        <w:rPr>
          <w:rFonts w:cs="B Mitra"/>
          <w:sz w:val="28"/>
          <w:szCs w:val="28"/>
          <w:rtl/>
        </w:rPr>
        <w:t>ع</w:t>
      </w:r>
      <w:r w:rsidRPr="00D004F7">
        <w:rPr>
          <w:rFonts w:cs="B Mitra" w:hint="cs"/>
          <w:sz w:val="28"/>
          <w:szCs w:val="28"/>
          <w:rtl/>
        </w:rPr>
        <w:t>دم</w:t>
      </w:r>
      <w:r w:rsidRPr="00D004F7">
        <w:rPr>
          <w:rFonts w:cs="B Mitra"/>
          <w:sz w:val="28"/>
          <w:szCs w:val="28"/>
          <w:rtl/>
        </w:rPr>
        <w:t xml:space="preserve"> </w:t>
      </w:r>
      <w:r w:rsidRPr="00D004F7">
        <w:rPr>
          <w:rFonts w:cs="B Mitra" w:hint="cs"/>
          <w:sz w:val="28"/>
          <w:szCs w:val="28"/>
          <w:rtl/>
        </w:rPr>
        <w:t>ابلاغ</w:t>
      </w:r>
      <w:r w:rsidRPr="00D004F7">
        <w:rPr>
          <w:rFonts w:cs="B Mitra"/>
          <w:sz w:val="28"/>
          <w:szCs w:val="28"/>
          <w:rtl/>
        </w:rPr>
        <w:t xml:space="preserve"> </w:t>
      </w:r>
      <w:r w:rsidRPr="00D004F7">
        <w:rPr>
          <w:rFonts w:cs="B Mitra" w:hint="cs"/>
          <w:sz w:val="28"/>
          <w:szCs w:val="28"/>
          <w:rtl/>
        </w:rPr>
        <w:t>خدما</w:t>
      </w:r>
      <w:r w:rsidRPr="00D004F7">
        <w:rPr>
          <w:rFonts w:cs="B Mitra"/>
          <w:sz w:val="28"/>
          <w:szCs w:val="28"/>
          <w:rtl/>
        </w:rPr>
        <w:t>ت مرحله بعد، طی مهلت‌های مندرج در ماده 2</w:t>
      </w:r>
    </w:p>
    <w:p w14:paraId="06D41AE8" w14:textId="661DDA29" w:rsidR="006A2012" w:rsidRPr="00D004F7" w:rsidRDefault="00543FDD" w:rsidP="00C1730E">
      <w:pPr>
        <w:bidi/>
        <w:ind w:left="226" w:firstLine="142"/>
        <w:jc w:val="both"/>
        <w:rPr>
          <w:rFonts w:cs="B Mitra"/>
          <w:sz w:val="28"/>
          <w:szCs w:val="28"/>
        </w:rPr>
      </w:pPr>
      <w:r w:rsidRPr="00B55EBB">
        <w:rPr>
          <w:rFonts w:cs="B Mitra" w:hint="cs"/>
          <w:sz w:val="28"/>
          <w:szCs w:val="28"/>
          <w:rtl/>
        </w:rPr>
        <w:t>۲۲-</w:t>
      </w:r>
      <w:r w:rsidR="00D004F7" w:rsidRPr="00B55EBB">
        <w:rPr>
          <w:rFonts w:cs="B Mitra" w:hint="cs"/>
          <w:sz w:val="28"/>
          <w:szCs w:val="28"/>
          <w:rtl/>
        </w:rPr>
        <w:t xml:space="preserve">8-۲. </w:t>
      </w:r>
      <w:r w:rsidR="006A2012" w:rsidRPr="00B55EBB">
        <w:rPr>
          <w:rFonts w:cs="B Mitra"/>
          <w:sz w:val="28"/>
          <w:szCs w:val="28"/>
          <w:rtl/>
        </w:rPr>
        <w:t xml:space="preserve">در صورت تأخیر مازاد بر سه (3) ماه در پرداخت حق‌الزحمه، موضوع بند </w:t>
      </w:r>
      <w:r w:rsidR="00C1730E">
        <w:rPr>
          <w:rFonts w:cs="B Mitra" w:hint="cs"/>
          <w:sz w:val="28"/>
          <w:szCs w:val="28"/>
          <w:rtl/>
        </w:rPr>
        <w:t>16-7</w:t>
      </w:r>
    </w:p>
    <w:p w14:paraId="1218F706" w14:textId="294D3321" w:rsidR="006A2012" w:rsidRPr="00D004F7" w:rsidRDefault="00543FDD" w:rsidP="006A6709">
      <w:pPr>
        <w:bidi/>
        <w:ind w:left="1218" w:hanging="850"/>
        <w:jc w:val="both"/>
        <w:rPr>
          <w:rFonts w:cs="B Mitra"/>
          <w:sz w:val="28"/>
          <w:szCs w:val="28"/>
        </w:rPr>
      </w:pPr>
      <w:r w:rsidRPr="00B55EBB">
        <w:rPr>
          <w:rFonts w:cs="B Mitra" w:hint="cs"/>
          <w:sz w:val="28"/>
          <w:szCs w:val="28"/>
          <w:rtl/>
        </w:rPr>
        <w:t>۲۲-</w:t>
      </w:r>
      <w:r w:rsidR="00D004F7" w:rsidRPr="00B55EBB">
        <w:rPr>
          <w:rFonts w:cs="B Mitra" w:hint="cs"/>
          <w:sz w:val="28"/>
          <w:szCs w:val="28"/>
          <w:rtl/>
        </w:rPr>
        <w:t>8</w:t>
      </w:r>
      <w:r w:rsidRPr="00B55EBB">
        <w:rPr>
          <w:rFonts w:cs="B Mitra" w:hint="cs"/>
          <w:sz w:val="28"/>
          <w:szCs w:val="28"/>
          <w:rtl/>
        </w:rPr>
        <w:t>-۳</w:t>
      </w:r>
      <w:r w:rsidR="00D004F7" w:rsidRPr="00B55EBB">
        <w:rPr>
          <w:rFonts w:cs="B Mitra" w:hint="cs"/>
          <w:sz w:val="28"/>
          <w:szCs w:val="28"/>
          <w:rtl/>
        </w:rPr>
        <w:t>.</w:t>
      </w:r>
      <w:r w:rsidRPr="00B55EBB">
        <w:rPr>
          <w:rFonts w:cs="B Mitra" w:hint="cs"/>
          <w:sz w:val="28"/>
          <w:szCs w:val="28"/>
          <w:rtl/>
        </w:rPr>
        <w:t xml:space="preserve"> </w:t>
      </w:r>
      <w:r w:rsidR="006A2012" w:rsidRPr="00B55EBB">
        <w:rPr>
          <w:rFonts w:cs="B Mitra"/>
          <w:sz w:val="28"/>
          <w:szCs w:val="28"/>
          <w:rtl/>
        </w:rPr>
        <w:t>در صورت سپری شدن حداکثر مدت تعیین شده برای پرداخت حق‌الزحمه تأخیر مجاز</w:t>
      </w:r>
      <w:r w:rsidR="006A2012" w:rsidRPr="00B55EBB">
        <w:rPr>
          <w:rFonts w:cs="B Mitra" w:hint="cs"/>
          <w:sz w:val="28"/>
          <w:szCs w:val="28"/>
          <w:rtl/>
        </w:rPr>
        <w:t>،</w:t>
      </w:r>
      <w:r w:rsidR="006A2012" w:rsidRPr="00B55EBB">
        <w:rPr>
          <w:rFonts w:cs="B Mitra"/>
          <w:sz w:val="28"/>
          <w:szCs w:val="28"/>
          <w:rtl/>
        </w:rPr>
        <w:t xml:space="preserve"> موضوع بند </w:t>
      </w:r>
      <w:r w:rsidR="00470AB7" w:rsidRPr="00B55EBB">
        <w:rPr>
          <w:rFonts w:cs="B Mitra" w:hint="cs"/>
          <w:sz w:val="28"/>
          <w:szCs w:val="28"/>
          <w:rtl/>
        </w:rPr>
        <w:t>2</w:t>
      </w:r>
      <w:r w:rsidR="00C1730E">
        <w:rPr>
          <w:rFonts w:cs="B Mitra" w:hint="cs"/>
          <w:sz w:val="28"/>
          <w:szCs w:val="28"/>
          <w:rtl/>
        </w:rPr>
        <w:t>0</w:t>
      </w:r>
      <w:r w:rsidR="006A2012" w:rsidRPr="00B55EBB">
        <w:rPr>
          <w:rFonts w:cs="B Mitra"/>
          <w:sz w:val="28"/>
          <w:szCs w:val="28"/>
          <w:rtl/>
        </w:rPr>
        <w:t>-2</w:t>
      </w:r>
    </w:p>
    <w:p w14:paraId="62C95242" w14:textId="1119A5E2" w:rsidR="006A2012" w:rsidRPr="00D004F7" w:rsidRDefault="00543FDD" w:rsidP="00C26C14">
      <w:pPr>
        <w:bidi/>
        <w:ind w:left="1218" w:hanging="850"/>
        <w:jc w:val="both"/>
        <w:rPr>
          <w:rFonts w:cs="B Mitra"/>
          <w:sz w:val="28"/>
          <w:szCs w:val="28"/>
        </w:rPr>
      </w:pPr>
      <w:r w:rsidRPr="00B55EBB">
        <w:rPr>
          <w:rFonts w:cs="B Mitra" w:hint="cs"/>
          <w:sz w:val="28"/>
          <w:szCs w:val="28"/>
          <w:rtl/>
        </w:rPr>
        <w:t>۲۲-</w:t>
      </w:r>
      <w:r w:rsidR="00D004F7" w:rsidRPr="00B55EBB">
        <w:rPr>
          <w:rFonts w:cs="B Mitra" w:hint="cs"/>
          <w:sz w:val="28"/>
          <w:szCs w:val="28"/>
          <w:rtl/>
        </w:rPr>
        <w:t>8</w:t>
      </w:r>
      <w:r w:rsidRPr="00B55EBB">
        <w:rPr>
          <w:rFonts w:cs="B Mitra" w:hint="cs"/>
          <w:sz w:val="28"/>
          <w:szCs w:val="28"/>
          <w:rtl/>
        </w:rPr>
        <w:t>-۴</w:t>
      </w:r>
      <w:r w:rsidR="00D004F7" w:rsidRPr="00B55EBB">
        <w:rPr>
          <w:rFonts w:cs="B Mitra" w:hint="cs"/>
          <w:sz w:val="28"/>
          <w:szCs w:val="28"/>
          <w:rtl/>
        </w:rPr>
        <w:t>.</w:t>
      </w:r>
      <w:r w:rsidRPr="00B55EBB">
        <w:rPr>
          <w:rFonts w:cs="B Mitra" w:hint="cs"/>
          <w:sz w:val="28"/>
          <w:szCs w:val="28"/>
          <w:rtl/>
        </w:rPr>
        <w:t xml:space="preserve"> </w:t>
      </w:r>
      <w:r w:rsidR="006A2012" w:rsidRPr="00B55EBB">
        <w:rPr>
          <w:rFonts w:cs="B Mitra"/>
          <w:sz w:val="28"/>
          <w:szCs w:val="28"/>
          <w:rtl/>
        </w:rPr>
        <w:t xml:space="preserve">در صورت عدم موافقت </w:t>
      </w:r>
      <w:r w:rsidR="006A2012" w:rsidRPr="00B55EBB">
        <w:rPr>
          <w:rFonts w:cs="B Mitra" w:hint="cs"/>
          <w:sz w:val="28"/>
          <w:szCs w:val="28"/>
          <w:rtl/>
        </w:rPr>
        <w:t>با</w:t>
      </w:r>
      <w:r w:rsidR="006A2012" w:rsidRPr="00B55EBB">
        <w:rPr>
          <w:rFonts w:cs="B Mitra"/>
          <w:sz w:val="28"/>
          <w:szCs w:val="28"/>
          <w:rtl/>
        </w:rPr>
        <w:t xml:space="preserve"> تمدید مدت تعلیق بیش از </w:t>
      </w:r>
      <w:r w:rsidR="00C26C14">
        <w:rPr>
          <w:rFonts w:cs="B Mitra" w:hint="cs"/>
          <w:sz w:val="28"/>
          <w:szCs w:val="28"/>
          <w:rtl/>
        </w:rPr>
        <w:t>سه</w:t>
      </w:r>
      <w:r w:rsidR="006A2012" w:rsidRPr="00B55EBB">
        <w:rPr>
          <w:rFonts w:cs="B Mitra"/>
          <w:sz w:val="28"/>
          <w:szCs w:val="28"/>
          <w:rtl/>
        </w:rPr>
        <w:t xml:space="preserve"> (</w:t>
      </w:r>
      <w:r w:rsidR="00C26C14">
        <w:rPr>
          <w:rFonts w:cs="B Mitra" w:hint="cs"/>
          <w:sz w:val="28"/>
          <w:szCs w:val="28"/>
          <w:rtl/>
        </w:rPr>
        <w:t>3</w:t>
      </w:r>
      <w:r w:rsidR="006A2012" w:rsidRPr="00B55EBB">
        <w:rPr>
          <w:rFonts w:cs="B Mitra"/>
          <w:sz w:val="28"/>
          <w:szCs w:val="28"/>
          <w:rtl/>
        </w:rPr>
        <w:t>) ماه، موضوع بند</w:t>
      </w:r>
      <w:r w:rsidR="006A2012" w:rsidRPr="00B55EBB">
        <w:rPr>
          <w:rFonts w:cs="B Mitra" w:hint="cs"/>
          <w:sz w:val="28"/>
          <w:szCs w:val="28"/>
          <w:rtl/>
        </w:rPr>
        <w:t xml:space="preserve"> </w:t>
      </w:r>
      <w:r w:rsidR="00C1730E">
        <w:rPr>
          <w:rFonts w:cs="B Mitra" w:hint="cs"/>
          <w:sz w:val="28"/>
          <w:szCs w:val="28"/>
          <w:rtl/>
        </w:rPr>
        <w:t>21</w:t>
      </w:r>
      <w:r w:rsidR="00470AB7" w:rsidRPr="00B55EBB">
        <w:rPr>
          <w:rFonts w:cs="B Mitra"/>
          <w:sz w:val="28"/>
          <w:szCs w:val="28"/>
          <w:rtl/>
        </w:rPr>
        <w:t>-</w:t>
      </w:r>
      <w:r w:rsidR="00C1730E">
        <w:rPr>
          <w:rFonts w:cs="B Mitra" w:hint="cs"/>
          <w:sz w:val="28"/>
          <w:szCs w:val="28"/>
          <w:rtl/>
        </w:rPr>
        <w:t>4</w:t>
      </w:r>
      <w:r w:rsidR="006A2012" w:rsidRPr="00B55EBB">
        <w:rPr>
          <w:rFonts w:cs="B Mitra"/>
          <w:sz w:val="28"/>
          <w:szCs w:val="28"/>
          <w:rtl/>
        </w:rPr>
        <w:t xml:space="preserve">، </w:t>
      </w:r>
      <w:r w:rsidR="006A2012" w:rsidRPr="00B55EBB">
        <w:rPr>
          <w:rFonts w:cs="B Mitra" w:hint="cs"/>
          <w:sz w:val="28"/>
          <w:szCs w:val="28"/>
          <w:rtl/>
        </w:rPr>
        <w:t>یا</w:t>
      </w:r>
      <w:r w:rsidR="006A2012" w:rsidRPr="00B55EBB">
        <w:rPr>
          <w:rFonts w:cs="B Mitra"/>
          <w:sz w:val="28"/>
          <w:szCs w:val="28"/>
          <w:rtl/>
        </w:rPr>
        <w:t xml:space="preserve"> اعلام </w:t>
      </w:r>
      <w:r w:rsidR="00D004F7" w:rsidRPr="00B55EBB">
        <w:rPr>
          <w:rFonts w:cs="B Mitra" w:hint="cs"/>
          <w:sz w:val="28"/>
          <w:szCs w:val="28"/>
          <w:rtl/>
        </w:rPr>
        <w:t xml:space="preserve">   </w:t>
      </w:r>
      <w:r w:rsidR="006A2012" w:rsidRPr="00B55EBB">
        <w:rPr>
          <w:rFonts w:cs="B Mitra"/>
          <w:sz w:val="28"/>
          <w:szCs w:val="28"/>
          <w:rtl/>
        </w:rPr>
        <w:t>نظر</w:t>
      </w:r>
      <w:r w:rsidR="006A2012" w:rsidRPr="00B55EBB">
        <w:rPr>
          <w:rFonts w:cs="B Mitra" w:hint="cs"/>
          <w:sz w:val="28"/>
          <w:szCs w:val="28"/>
          <w:rtl/>
        </w:rPr>
        <w:t xml:space="preserve"> </w:t>
      </w:r>
      <w:r w:rsidR="006A2012" w:rsidRPr="00B55EBB">
        <w:rPr>
          <w:rFonts w:cs="B Mitra"/>
          <w:sz w:val="28"/>
          <w:szCs w:val="28"/>
          <w:rtl/>
        </w:rPr>
        <w:t xml:space="preserve">نکردن کارفرما برای ادامه کار، موضوع بند </w:t>
      </w:r>
      <w:r w:rsidR="00C1730E">
        <w:rPr>
          <w:rFonts w:cs="B Mitra" w:hint="cs"/>
          <w:sz w:val="28"/>
          <w:szCs w:val="28"/>
          <w:rtl/>
        </w:rPr>
        <w:t>21-7</w:t>
      </w:r>
    </w:p>
    <w:p w14:paraId="606586D7" w14:textId="3784C5A0" w:rsidR="006A2012" w:rsidRPr="00D004F7" w:rsidRDefault="00543FDD" w:rsidP="006A6709">
      <w:pPr>
        <w:bidi/>
        <w:ind w:left="1218" w:hanging="850"/>
        <w:jc w:val="both"/>
        <w:rPr>
          <w:rFonts w:cs="B Mitra"/>
          <w:sz w:val="28"/>
          <w:szCs w:val="28"/>
        </w:rPr>
      </w:pPr>
      <w:r w:rsidRPr="00B55EBB">
        <w:rPr>
          <w:rFonts w:cs="B Mitra" w:hint="cs"/>
          <w:sz w:val="28"/>
          <w:szCs w:val="28"/>
          <w:rtl/>
        </w:rPr>
        <w:t>۲۲-</w:t>
      </w:r>
      <w:r w:rsidR="00D004F7" w:rsidRPr="00B55EBB">
        <w:rPr>
          <w:rFonts w:cs="B Mitra" w:hint="cs"/>
          <w:sz w:val="28"/>
          <w:szCs w:val="28"/>
          <w:rtl/>
        </w:rPr>
        <w:t>8</w:t>
      </w:r>
      <w:r w:rsidRPr="00B55EBB">
        <w:rPr>
          <w:rFonts w:cs="B Mitra" w:hint="cs"/>
          <w:sz w:val="28"/>
          <w:szCs w:val="28"/>
          <w:rtl/>
        </w:rPr>
        <w:t>-۵</w:t>
      </w:r>
      <w:r w:rsidR="00D004F7" w:rsidRPr="00B55EBB">
        <w:rPr>
          <w:rFonts w:cs="B Mitra" w:hint="cs"/>
          <w:sz w:val="28"/>
          <w:szCs w:val="28"/>
          <w:rtl/>
        </w:rPr>
        <w:t>.</w:t>
      </w:r>
      <w:r w:rsidRPr="00B55EBB">
        <w:rPr>
          <w:rFonts w:cs="B Mitra" w:hint="cs"/>
          <w:sz w:val="28"/>
          <w:szCs w:val="28"/>
          <w:rtl/>
        </w:rPr>
        <w:t xml:space="preserve"> </w:t>
      </w:r>
      <w:r w:rsidR="006A2012" w:rsidRPr="00B55EBB">
        <w:rPr>
          <w:rFonts w:cs="B Mitra"/>
          <w:sz w:val="28"/>
          <w:szCs w:val="28"/>
          <w:rtl/>
        </w:rPr>
        <w:t xml:space="preserve">در صورت عدم انجام مفاد بند </w:t>
      </w:r>
      <w:r w:rsidR="00470AB7" w:rsidRPr="00B55EBB">
        <w:rPr>
          <w:rFonts w:cs="B Mitra" w:hint="cs"/>
          <w:sz w:val="28"/>
          <w:szCs w:val="28"/>
          <w:rtl/>
        </w:rPr>
        <w:t>1</w:t>
      </w:r>
      <w:r w:rsidR="00C1730E">
        <w:rPr>
          <w:rFonts w:cs="B Mitra" w:hint="cs"/>
          <w:sz w:val="28"/>
          <w:szCs w:val="28"/>
          <w:rtl/>
        </w:rPr>
        <w:t>2</w:t>
      </w:r>
      <w:r w:rsidR="006A2012" w:rsidRPr="00B55EBB">
        <w:rPr>
          <w:rFonts w:cs="B Mitra"/>
          <w:sz w:val="28"/>
          <w:szCs w:val="28"/>
          <w:rtl/>
        </w:rPr>
        <w:t>-</w:t>
      </w:r>
      <w:r w:rsidR="00C1730E">
        <w:rPr>
          <w:rFonts w:cs="B Mitra" w:hint="cs"/>
          <w:sz w:val="28"/>
          <w:szCs w:val="28"/>
          <w:rtl/>
        </w:rPr>
        <w:t>1</w:t>
      </w:r>
      <w:r w:rsidR="006A2012" w:rsidRPr="00B55EBB">
        <w:rPr>
          <w:rFonts w:cs="B Mitra"/>
          <w:sz w:val="28"/>
          <w:szCs w:val="28"/>
          <w:rtl/>
        </w:rPr>
        <w:t xml:space="preserve"> از سوی کارفرما بیش از سه (3) ماه از تاریخ مورد</w:t>
      </w:r>
      <w:r w:rsidR="006A2012" w:rsidRPr="00B55EBB">
        <w:rPr>
          <w:rFonts w:cs="B Mitra" w:hint="cs"/>
          <w:sz w:val="28"/>
          <w:szCs w:val="28"/>
          <w:rtl/>
        </w:rPr>
        <w:t xml:space="preserve"> </w:t>
      </w:r>
      <w:r w:rsidR="006A2012" w:rsidRPr="00B55EBB">
        <w:rPr>
          <w:rFonts w:cs="B Mitra"/>
          <w:sz w:val="28"/>
          <w:szCs w:val="28"/>
          <w:rtl/>
        </w:rPr>
        <w:t>نظر در برنامه زمانی</w:t>
      </w:r>
    </w:p>
    <w:p w14:paraId="31F2D048" w14:textId="050B17EB" w:rsidR="006A2012" w:rsidRPr="00D004F7" w:rsidRDefault="00543FDD" w:rsidP="006A6709">
      <w:pPr>
        <w:bidi/>
        <w:ind w:left="226" w:firstLine="142"/>
        <w:jc w:val="both"/>
        <w:rPr>
          <w:rFonts w:cs="B Mitra"/>
          <w:sz w:val="28"/>
          <w:szCs w:val="28"/>
        </w:rPr>
      </w:pPr>
      <w:r w:rsidRPr="00D004F7">
        <w:rPr>
          <w:rFonts w:cs="B Mitra" w:hint="cs"/>
          <w:sz w:val="28"/>
          <w:szCs w:val="28"/>
          <w:rtl/>
        </w:rPr>
        <w:t>۲۲-</w:t>
      </w:r>
      <w:r w:rsidR="00D004F7">
        <w:rPr>
          <w:rFonts w:cs="B Mitra" w:hint="cs"/>
          <w:sz w:val="28"/>
          <w:szCs w:val="28"/>
          <w:rtl/>
        </w:rPr>
        <w:t>8</w:t>
      </w:r>
      <w:r w:rsidRPr="00D004F7">
        <w:rPr>
          <w:rFonts w:cs="B Mitra" w:hint="cs"/>
          <w:sz w:val="28"/>
          <w:szCs w:val="28"/>
          <w:rtl/>
        </w:rPr>
        <w:t>-۶</w:t>
      </w:r>
      <w:r w:rsidR="00D004F7">
        <w:rPr>
          <w:rFonts w:cs="B Mitra" w:hint="cs"/>
          <w:sz w:val="28"/>
          <w:szCs w:val="28"/>
          <w:rtl/>
        </w:rPr>
        <w:t>.</w:t>
      </w:r>
      <w:r w:rsidRPr="00D004F7">
        <w:rPr>
          <w:rFonts w:cs="B Mitra" w:hint="cs"/>
          <w:sz w:val="28"/>
          <w:szCs w:val="28"/>
          <w:rtl/>
        </w:rPr>
        <w:t xml:space="preserve"> </w:t>
      </w:r>
      <w:r w:rsidR="006A2012" w:rsidRPr="00D004F7">
        <w:rPr>
          <w:rFonts w:cs="B Mitra"/>
          <w:sz w:val="28"/>
          <w:szCs w:val="28"/>
          <w:rtl/>
        </w:rPr>
        <w:t>در صورت عدم تبعیت کارفرما از رای مرجع حل اختلاف</w:t>
      </w:r>
    </w:p>
    <w:p w14:paraId="4B2D1C64" w14:textId="40A1137A" w:rsidR="006A2012" w:rsidRPr="00D004F7" w:rsidRDefault="00543FDD" w:rsidP="00470AB7">
      <w:pPr>
        <w:bidi/>
        <w:ind w:left="226" w:firstLine="142"/>
        <w:jc w:val="left"/>
        <w:rPr>
          <w:rFonts w:cs="B Mitra"/>
          <w:sz w:val="28"/>
          <w:szCs w:val="28"/>
        </w:rPr>
      </w:pPr>
      <w:r w:rsidRPr="00B55EBB">
        <w:rPr>
          <w:rFonts w:cs="B Mitra" w:hint="cs"/>
          <w:sz w:val="28"/>
          <w:szCs w:val="28"/>
          <w:rtl/>
        </w:rPr>
        <w:t>۲۲-</w:t>
      </w:r>
      <w:r w:rsidR="00D004F7" w:rsidRPr="00B55EBB">
        <w:rPr>
          <w:rFonts w:cs="B Mitra" w:hint="cs"/>
          <w:sz w:val="28"/>
          <w:szCs w:val="28"/>
          <w:rtl/>
        </w:rPr>
        <w:t>8</w:t>
      </w:r>
      <w:r w:rsidRPr="00B55EBB">
        <w:rPr>
          <w:rFonts w:cs="B Mitra" w:hint="cs"/>
          <w:sz w:val="28"/>
          <w:szCs w:val="28"/>
          <w:rtl/>
        </w:rPr>
        <w:t>-۷</w:t>
      </w:r>
      <w:r w:rsidR="00D004F7" w:rsidRPr="00B55EBB">
        <w:rPr>
          <w:rFonts w:cs="B Mitra" w:hint="cs"/>
          <w:sz w:val="28"/>
          <w:szCs w:val="28"/>
          <w:rtl/>
        </w:rPr>
        <w:t xml:space="preserve">. </w:t>
      </w:r>
      <w:r w:rsidR="006A2012" w:rsidRPr="00B55EBB">
        <w:rPr>
          <w:rFonts w:cs="B Mitra"/>
          <w:sz w:val="28"/>
          <w:szCs w:val="28"/>
          <w:rtl/>
        </w:rPr>
        <w:t xml:space="preserve">در صورت وقوع شرایط مندرج در بند </w:t>
      </w:r>
      <w:r w:rsidR="00C1730E">
        <w:rPr>
          <w:rFonts w:cs="B Mitra" w:hint="cs"/>
          <w:sz w:val="28"/>
          <w:szCs w:val="28"/>
          <w:rtl/>
        </w:rPr>
        <w:t>28-1</w:t>
      </w:r>
    </w:p>
    <w:p w14:paraId="1CA7180C" w14:textId="48C07214" w:rsidR="006A2012" w:rsidRPr="00B56CB8" w:rsidRDefault="009817F1" w:rsidP="006A6709">
      <w:pPr>
        <w:bidi/>
        <w:ind w:left="651" w:hanging="651"/>
        <w:jc w:val="both"/>
        <w:rPr>
          <w:rFonts w:cs="B Mitra"/>
          <w:sz w:val="28"/>
          <w:szCs w:val="28"/>
        </w:rPr>
      </w:pPr>
      <w:r>
        <w:rPr>
          <w:rFonts w:cs="B Mitra" w:hint="cs"/>
          <w:sz w:val="28"/>
          <w:szCs w:val="28"/>
          <w:rtl/>
        </w:rPr>
        <w:t>22-9</w:t>
      </w:r>
      <w:r w:rsidR="00B56CB8">
        <w:rPr>
          <w:rFonts w:cs="B Mitra" w:hint="cs"/>
          <w:sz w:val="28"/>
          <w:szCs w:val="28"/>
          <w:rtl/>
        </w:rPr>
        <w:t xml:space="preserve">.  </w:t>
      </w:r>
      <w:r w:rsidR="006A2012" w:rsidRPr="00B56CB8">
        <w:rPr>
          <w:rFonts w:cs="B Mitra"/>
          <w:sz w:val="28"/>
          <w:szCs w:val="28"/>
          <w:rtl/>
        </w:rPr>
        <w:t xml:space="preserve">در صورتی که کارفرما حداکثر </w:t>
      </w:r>
      <w:r w:rsidR="006A2012" w:rsidRPr="00B56CB8">
        <w:rPr>
          <w:rFonts w:cs="B Mitra" w:hint="cs"/>
          <w:sz w:val="28"/>
          <w:szCs w:val="28"/>
          <w:rtl/>
        </w:rPr>
        <w:t>تا</w:t>
      </w:r>
      <w:r w:rsidR="008737F9">
        <w:rPr>
          <w:rFonts w:cs="B Mitra"/>
          <w:sz w:val="28"/>
          <w:szCs w:val="28"/>
          <w:rtl/>
        </w:rPr>
        <w:t xml:space="preserve"> یک ماه زمینه</w:t>
      </w:r>
      <w:r w:rsidR="008737F9">
        <w:rPr>
          <w:rFonts w:cs="B Mitra" w:hint="cs"/>
          <w:sz w:val="28"/>
          <w:szCs w:val="28"/>
          <w:rtl/>
        </w:rPr>
        <w:t>‌</w:t>
      </w:r>
      <w:r w:rsidR="006A2012" w:rsidRPr="00B56CB8">
        <w:rPr>
          <w:rFonts w:cs="B Mitra"/>
          <w:sz w:val="28"/>
          <w:szCs w:val="28"/>
          <w:rtl/>
        </w:rPr>
        <w:t xml:space="preserve">هایی را که منجر به درخواست خاتمه قرارداد از سوی </w:t>
      </w:r>
      <w:r w:rsidR="00543FDD" w:rsidRPr="00B56CB8">
        <w:rPr>
          <w:rFonts w:cs="B Mitra" w:hint="cs"/>
          <w:sz w:val="28"/>
          <w:szCs w:val="28"/>
          <w:rtl/>
        </w:rPr>
        <w:t>مجری</w:t>
      </w:r>
      <w:r w:rsidR="006A2012" w:rsidRPr="00B56CB8" w:rsidDel="00D7124B">
        <w:rPr>
          <w:rFonts w:cs="B Mitra"/>
          <w:sz w:val="28"/>
          <w:szCs w:val="28"/>
          <w:rtl/>
        </w:rPr>
        <w:t xml:space="preserve"> </w:t>
      </w:r>
      <w:r w:rsidR="006A2012" w:rsidRPr="00B56CB8">
        <w:rPr>
          <w:rFonts w:cs="B Mitra"/>
          <w:sz w:val="28"/>
          <w:szCs w:val="28"/>
          <w:rtl/>
        </w:rPr>
        <w:t>شده است، رفع کند</w:t>
      </w:r>
      <w:r w:rsidR="006A2012" w:rsidRPr="00B56CB8">
        <w:rPr>
          <w:rFonts w:cs="B Mitra" w:hint="cs"/>
          <w:sz w:val="28"/>
          <w:szCs w:val="28"/>
          <w:rtl/>
        </w:rPr>
        <w:t>،</w:t>
      </w:r>
      <w:r w:rsidR="006A2012" w:rsidRPr="00B56CB8">
        <w:rPr>
          <w:rFonts w:cs="B Mitra"/>
          <w:sz w:val="28"/>
          <w:szCs w:val="28"/>
          <w:rtl/>
        </w:rPr>
        <w:t xml:space="preserve"> </w:t>
      </w:r>
      <w:r w:rsidR="00543FDD" w:rsidRPr="00B56CB8">
        <w:rPr>
          <w:rFonts w:cs="B Mitra" w:hint="cs"/>
          <w:sz w:val="28"/>
          <w:szCs w:val="28"/>
          <w:rtl/>
        </w:rPr>
        <w:t>مجری</w:t>
      </w:r>
      <w:r w:rsidR="006A2012" w:rsidRPr="00B56CB8" w:rsidDel="00D7124B">
        <w:rPr>
          <w:rFonts w:cs="B Mitra"/>
          <w:sz w:val="28"/>
          <w:szCs w:val="28"/>
          <w:rtl/>
        </w:rPr>
        <w:t xml:space="preserve"> </w:t>
      </w:r>
      <w:r w:rsidR="00D46A1B">
        <w:rPr>
          <w:rFonts w:cs="B Mitra"/>
          <w:sz w:val="28"/>
          <w:szCs w:val="28"/>
          <w:rtl/>
        </w:rPr>
        <w:t>خدمات را ادامه می‌دهد</w:t>
      </w:r>
      <w:r w:rsidR="00D46A1B">
        <w:rPr>
          <w:rFonts w:cs="B Mitra" w:hint="cs"/>
          <w:sz w:val="28"/>
          <w:szCs w:val="28"/>
          <w:rtl/>
        </w:rPr>
        <w:t>.</w:t>
      </w:r>
      <w:r w:rsidR="006A2012" w:rsidRPr="00B56CB8">
        <w:rPr>
          <w:rFonts w:cs="B Mitra"/>
          <w:sz w:val="28"/>
          <w:szCs w:val="28"/>
          <w:rtl/>
        </w:rPr>
        <w:t xml:space="preserve"> در غیر این صورت، پس از انق</w:t>
      </w:r>
      <w:r w:rsidR="004A2281">
        <w:rPr>
          <w:rFonts w:cs="B Mitra"/>
          <w:sz w:val="28"/>
          <w:szCs w:val="28"/>
          <w:rtl/>
        </w:rPr>
        <w:t>ضای مهلت یک ماهه، قرارداد خاتمه</w:t>
      </w:r>
      <w:r w:rsidR="004A2281">
        <w:rPr>
          <w:rFonts w:cs="B Mitra" w:hint="cs"/>
          <w:sz w:val="28"/>
          <w:szCs w:val="28"/>
          <w:rtl/>
        </w:rPr>
        <w:t>‌</w:t>
      </w:r>
      <w:r w:rsidR="006A2012" w:rsidRPr="00B56CB8">
        <w:rPr>
          <w:rFonts w:cs="B Mitra"/>
          <w:sz w:val="28"/>
          <w:szCs w:val="28"/>
          <w:rtl/>
        </w:rPr>
        <w:t>یافته تلقی شده و سایر اقدام‌ها، طبق مفاد این ماده انجام می‌گردد.</w:t>
      </w:r>
    </w:p>
    <w:p w14:paraId="43141382" w14:textId="04B8CA35" w:rsidR="00EE1628" w:rsidRDefault="00EE1628" w:rsidP="00EE1628">
      <w:pPr>
        <w:rPr>
          <w:rtl/>
        </w:rPr>
      </w:pPr>
    </w:p>
    <w:p w14:paraId="6C1F4F9A" w14:textId="7AB930CF" w:rsidR="00D07D6E" w:rsidRPr="005D1FE0" w:rsidRDefault="00D07D6E" w:rsidP="00C96090">
      <w:pPr>
        <w:keepNext/>
        <w:shd w:val="clear" w:color="auto" w:fill="D0CECE" w:themeFill="background2" w:themeFillShade="E6"/>
        <w:bidi/>
        <w:jc w:val="left"/>
        <w:rPr>
          <w:rFonts w:cs="B Mitra"/>
          <w:b w:val="0"/>
          <w:bCs/>
          <w:sz w:val="22"/>
        </w:rPr>
      </w:pPr>
      <w:r w:rsidRPr="005D1FE0">
        <w:rPr>
          <w:rFonts w:cs="B Mitra" w:hint="cs"/>
          <w:bCs/>
          <w:sz w:val="22"/>
          <w:highlight w:val="lightGray"/>
          <w:rtl/>
        </w:rPr>
        <w:lastRenderedPageBreak/>
        <w:t xml:space="preserve">ماده ۲۳) </w:t>
      </w:r>
      <w:r w:rsidRPr="005D1FE0">
        <w:rPr>
          <w:rFonts w:cs="B Mitra"/>
          <w:bCs/>
          <w:sz w:val="22"/>
          <w:highlight w:val="lightGray"/>
          <w:rtl/>
        </w:rPr>
        <w:t>فسخ قرارداد</w:t>
      </w:r>
    </w:p>
    <w:p w14:paraId="54F9AD1A" w14:textId="77777777" w:rsidR="00D07D6E" w:rsidRPr="00D07D6E" w:rsidRDefault="00D07D6E"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40" w:name="_Toc147692329"/>
      <w:bookmarkStart w:id="141" w:name="_Toc147745360"/>
      <w:bookmarkStart w:id="142" w:name="_Toc147748935"/>
      <w:bookmarkStart w:id="143" w:name="_Toc147749150"/>
      <w:bookmarkStart w:id="144" w:name="_Toc158150058"/>
      <w:bookmarkStart w:id="145" w:name="_Toc158150174"/>
      <w:bookmarkEnd w:id="140"/>
      <w:bookmarkEnd w:id="141"/>
      <w:bookmarkEnd w:id="142"/>
      <w:bookmarkEnd w:id="143"/>
      <w:bookmarkEnd w:id="144"/>
      <w:bookmarkEnd w:id="145"/>
    </w:p>
    <w:p w14:paraId="083DA7E8" w14:textId="71C6B4A7" w:rsidR="00D07D6E" w:rsidRPr="00D86200" w:rsidRDefault="006D09B2" w:rsidP="00B11E9D">
      <w:pPr>
        <w:bidi/>
        <w:ind w:left="651" w:hanging="709"/>
        <w:jc w:val="both"/>
        <w:rPr>
          <w:rFonts w:cs="B Mitra"/>
          <w:sz w:val="28"/>
          <w:szCs w:val="28"/>
        </w:rPr>
      </w:pPr>
      <w:r>
        <w:rPr>
          <w:rFonts w:cs="B Mitra" w:hint="cs"/>
          <w:sz w:val="28"/>
          <w:szCs w:val="28"/>
          <w:rtl/>
        </w:rPr>
        <w:t>23-1</w:t>
      </w:r>
      <w:r w:rsidR="00D86200">
        <w:rPr>
          <w:rFonts w:cs="B Mitra" w:hint="cs"/>
          <w:sz w:val="28"/>
          <w:szCs w:val="28"/>
          <w:rtl/>
        </w:rPr>
        <w:t>.   ک</w:t>
      </w:r>
      <w:r w:rsidR="00D07D6E" w:rsidRPr="00D86200">
        <w:rPr>
          <w:rFonts w:cs="B Mitra"/>
          <w:sz w:val="28"/>
          <w:szCs w:val="28"/>
          <w:rtl/>
        </w:rPr>
        <w:t xml:space="preserve">ارفرما می‌تواند در هر یک از موارد زیر، </w:t>
      </w:r>
      <w:r w:rsidR="00B11E9D">
        <w:rPr>
          <w:rFonts w:cs="B Mitra" w:hint="cs"/>
          <w:sz w:val="28"/>
          <w:szCs w:val="28"/>
          <w:rtl/>
        </w:rPr>
        <w:t>با</w:t>
      </w:r>
      <w:r w:rsidR="00D07D6E" w:rsidRPr="00D86200">
        <w:rPr>
          <w:rFonts w:cs="B Mitra"/>
          <w:sz w:val="28"/>
          <w:szCs w:val="28"/>
          <w:rtl/>
        </w:rPr>
        <w:t xml:space="preserve"> اخطار قبلی </w:t>
      </w:r>
      <w:r w:rsidR="00B11E9D">
        <w:rPr>
          <w:rFonts w:cs="B Mitra" w:hint="cs"/>
          <w:sz w:val="28"/>
          <w:szCs w:val="28"/>
          <w:rtl/>
        </w:rPr>
        <w:t xml:space="preserve">(حداقل ۷ روزه) </w:t>
      </w:r>
      <w:r w:rsidR="00D07D6E" w:rsidRPr="00D86200">
        <w:rPr>
          <w:rFonts w:cs="B Mitra"/>
          <w:sz w:val="28"/>
          <w:szCs w:val="28"/>
          <w:rtl/>
        </w:rPr>
        <w:t xml:space="preserve">قرارداد را فسخ نموده و موضوع را به </w:t>
      </w:r>
      <w:r w:rsidR="00D07D6E" w:rsidRPr="00D86200">
        <w:rPr>
          <w:rFonts w:cs="B Mitra" w:hint="cs"/>
          <w:sz w:val="28"/>
          <w:szCs w:val="28"/>
          <w:rtl/>
        </w:rPr>
        <w:t>مجری</w:t>
      </w:r>
      <w:r w:rsidR="00D07D6E" w:rsidRPr="00D86200" w:rsidDel="0006639D">
        <w:rPr>
          <w:rFonts w:cs="B Mitra"/>
          <w:sz w:val="28"/>
          <w:szCs w:val="28"/>
          <w:rtl/>
        </w:rPr>
        <w:t xml:space="preserve"> </w:t>
      </w:r>
      <w:r w:rsidR="00D07D6E" w:rsidRPr="00D86200">
        <w:rPr>
          <w:rFonts w:cs="B Mitra"/>
          <w:sz w:val="28"/>
          <w:szCs w:val="28"/>
          <w:rtl/>
        </w:rPr>
        <w:t>ابلاغ کند.</w:t>
      </w:r>
    </w:p>
    <w:p w14:paraId="405F248E" w14:textId="756F03F8" w:rsidR="00D07D6E" w:rsidRPr="002B17B4" w:rsidRDefault="00D07D6E" w:rsidP="00B11E9D">
      <w:pPr>
        <w:bidi/>
        <w:ind w:left="1218" w:hanging="850"/>
        <w:jc w:val="both"/>
        <w:rPr>
          <w:rFonts w:cs="B Mitra"/>
          <w:sz w:val="28"/>
          <w:szCs w:val="28"/>
          <w:rtl/>
        </w:rPr>
      </w:pPr>
      <w:r w:rsidRPr="00B55EBB">
        <w:rPr>
          <w:rFonts w:cs="B Mitra" w:hint="cs"/>
          <w:sz w:val="28"/>
          <w:szCs w:val="28"/>
          <w:rtl/>
        </w:rPr>
        <w:t xml:space="preserve">۲۳-۱-۱. </w:t>
      </w:r>
      <w:r w:rsidRPr="00B55EBB">
        <w:rPr>
          <w:rFonts w:cs="B Mitra"/>
          <w:sz w:val="28"/>
          <w:szCs w:val="28"/>
          <w:rtl/>
        </w:rPr>
        <w:t xml:space="preserve">اثبات شمول قانون منع مداخله کارکنان دولت بر </w:t>
      </w:r>
      <w:r w:rsidRPr="00B55EBB">
        <w:rPr>
          <w:rFonts w:cs="B Mitra" w:hint="cs"/>
          <w:sz w:val="28"/>
          <w:szCs w:val="28"/>
          <w:rtl/>
        </w:rPr>
        <w:t>مجری</w:t>
      </w:r>
      <w:r w:rsidRPr="00B55EBB" w:rsidDel="0006639D">
        <w:rPr>
          <w:rFonts w:cs="B Mitra"/>
          <w:sz w:val="28"/>
          <w:szCs w:val="28"/>
          <w:rtl/>
        </w:rPr>
        <w:t xml:space="preserve"> </w:t>
      </w:r>
      <w:r w:rsidRPr="00B55EBB">
        <w:rPr>
          <w:rFonts w:cs="B Mitra"/>
          <w:sz w:val="28"/>
          <w:szCs w:val="28"/>
          <w:rtl/>
        </w:rPr>
        <w:t xml:space="preserve">در زمان عقد قرارداد </w:t>
      </w:r>
      <w:r w:rsidR="0061354C" w:rsidRPr="00B55EBB">
        <w:rPr>
          <w:rFonts w:cs="B Mitra" w:hint="cs"/>
          <w:sz w:val="28"/>
          <w:szCs w:val="28"/>
          <w:rtl/>
        </w:rPr>
        <w:t xml:space="preserve">یا </w:t>
      </w:r>
      <w:r w:rsidRPr="00B55EBB">
        <w:rPr>
          <w:rFonts w:cs="B Mitra"/>
          <w:sz w:val="28"/>
          <w:szCs w:val="28"/>
          <w:rtl/>
        </w:rPr>
        <w:t>طی مدت قرارداد</w:t>
      </w:r>
      <w:r w:rsidRPr="00B55EBB">
        <w:rPr>
          <w:rFonts w:cs="B Mitra" w:hint="cs"/>
          <w:sz w:val="28"/>
          <w:szCs w:val="28"/>
          <w:rtl/>
        </w:rPr>
        <w:t>، در صورتی که کارفرما مشمول این قانون باشد</w:t>
      </w:r>
      <w:r w:rsidRPr="00B55EBB">
        <w:rPr>
          <w:rFonts w:cs="B Mitra"/>
          <w:sz w:val="28"/>
          <w:szCs w:val="28"/>
          <w:rtl/>
        </w:rPr>
        <w:t>، به</w:t>
      </w:r>
      <w:r w:rsidR="00571291">
        <w:rPr>
          <w:rFonts w:cs="B Mitra"/>
          <w:sz w:val="28"/>
          <w:szCs w:val="28"/>
          <w:rtl/>
        </w:rPr>
        <w:t xml:space="preserve"> استثنای مفاد بخش اول بند 27-</w:t>
      </w:r>
      <w:r w:rsidR="00571291">
        <w:rPr>
          <w:rFonts w:cs="B Mitra" w:hint="cs"/>
          <w:sz w:val="28"/>
          <w:szCs w:val="28"/>
          <w:rtl/>
        </w:rPr>
        <w:t>1</w:t>
      </w:r>
    </w:p>
    <w:p w14:paraId="1D0A3B0C" w14:textId="1892AC48" w:rsidR="00D07D6E" w:rsidRPr="002B17B4" w:rsidRDefault="00D07D6E" w:rsidP="00B11E9D">
      <w:pPr>
        <w:bidi/>
        <w:ind w:left="1218" w:hanging="850"/>
        <w:jc w:val="both"/>
        <w:rPr>
          <w:rFonts w:cs="B Mitra"/>
          <w:sz w:val="28"/>
          <w:szCs w:val="28"/>
        </w:rPr>
      </w:pPr>
      <w:r w:rsidRPr="00B55EBB">
        <w:rPr>
          <w:rFonts w:cs="B Mitra" w:hint="cs"/>
          <w:sz w:val="28"/>
          <w:szCs w:val="28"/>
          <w:rtl/>
        </w:rPr>
        <w:t>۲۳-۱-۲.</w:t>
      </w:r>
      <w:r w:rsidR="002B17B4" w:rsidRPr="00B55EBB">
        <w:rPr>
          <w:rFonts w:cs="B Mitra" w:hint="cs"/>
          <w:sz w:val="28"/>
          <w:szCs w:val="28"/>
          <w:rtl/>
        </w:rPr>
        <w:t xml:space="preserve"> </w:t>
      </w:r>
      <w:r w:rsidRPr="00B55EBB">
        <w:rPr>
          <w:rFonts w:cs="B Mitra"/>
          <w:sz w:val="28"/>
          <w:szCs w:val="28"/>
          <w:rtl/>
        </w:rPr>
        <w:t>عدم اطلاع به کارفرما در مورد</w:t>
      </w:r>
      <w:r w:rsidRPr="00B55EBB">
        <w:rPr>
          <w:rFonts w:cs="B Mitra" w:hint="cs"/>
          <w:sz w:val="28"/>
          <w:szCs w:val="28"/>
          <w:rtl/>
        </w:rPr>
        <w:t xml:space="preserve"> بند</w:t>
      </w:r>
      <w:r w:rsidR="008674A9">
        <w:rPr>
          <w:rFonts w:cs="B Mitra"/>
          <w:sz w:val="28"/>
          <w:szCs w:val="28"/>
          <w:rtl/>
        </w:rPr>
        <w:t xml:space="preserve"> 27-1</w:t>
      </w:r>
    </w:p>
    <w:p w14:paraId="2C87FE92" w14:textId="454274F8" w:rsidR="00D07D6E" w:rsidRPr="002B17B4" w:rsidRDefault="00D07D6E" w:rsidP="00B11E9D">
      <w:pPr>
        <w:bidi/>
        <w:ind w:left="1218" w:hanging="850"/>
        <w:jc w:val="both"/>
        <w:rPr>
          <w:rFonts w:cs="B Mitra"/>
          <w:sz w:val="28"/>
          <w:szCs w:val="28"/>
        </w:rPr>
      </w:pPr>
      <w:r w:rsidRPr="002B17B4">
        <w:rPr>
          <w:rFonts w:cs="B Mitra" w:hint="cs"/>
          <w:sz w:val="28"/>
          <w:szCs w:val="28"/>
          <w:rtl/>
        </w:rPr>
        <w:t>۲۳-۱-۳.</w:t>
      </w:r>
      <w:r w:rsidR="002B17B4">
        <w:rPr>
          <w:rFonts w:cs="B Mitra" w:hint="cs"/>
          <w:sz w:val="28"/>
          <w:szCs w:val="28"/>
          <w:rtl/>
        </w:rPr>
        <w:t xml:space="preserve"> </w:t>
      </w:r>
      <w:r w:rsidRPr="002B17B4">
        <w:rPr>
          <w:rFonts w:cs="B Mitra"/>
          <w:sz w:val="28"/>
          <w:szCs w:val="28"/>
          <w:rtl/>
        </w:rPr>
        <w:t>انتقال</w:t>
      </w:r>
      <w:r w:rsidRPr="002B17B4">
        <w:rPr>
          <w:rFonts w:cs="B Mitra" w:hint="cs"/>
          <w:sz w:val="28"/>
          <w:szCs w:val="28"/>
          <w:rtl/>
        </w:rPr>
        <w:t xml:space="preserve"> یا واگذاری</w:t>
      </w:r>
      <w:r w:rsidRPr="002B17B4">
        <w:rPr>
          <w:rFonts w:cs="B Mitra"/>
          <w:sz w:val="28"/>
          <w:szCs w:val="28"/>
          <w:rtl/>
        </w:rPr>
        <w:t xml:space="preserve"> قرارداد به شخص یا اشخاص ثالث، بدون اجازه کارفرما</w:t>
      </w:r>
    </w:p>
    <w:p w14:paraId="783DFE41" w14:textId="6321171C" w:rsidR="00D07D6E" w:rsidRPr="002B17B4" w:rsidRDefault="00D07D6E" w:rsidP="00B11E9D">
      <w:pPr>
        <w:bidi/>
        <w:ind w:left="1218" w:hanging="850"/>
        <w:jc w:val="both"/>
        <w:rPr>
          <w:rFonts w:cs="B Mitra"/>
          <w:sz w:val="28"/>
          <w:szCs w:val="28"/>
        </w:rPr>
      </w:pPr>
      <w:r w:rsidRPr="002B17B4">
        <w:rPr>
          <w:rFonts w:cs="B Mitra" w:hint="cs"/>
          <w:sz w:val="28"/>
          <w:szCs w:val="28"/>
          <w:rtl/>
        </w:rPr>
        <w:t xml:space="preserve">۲۳-۱-۴. </w:t>
      </w:r>
      <w:r w:rsidRPr="002B17B4">
        <w:rPr>
          <w:rFonts w:cs="B Mitra"/>
          <w:sz w:val="28"/>
          <w:szCs w:val="28"/>
          <w:rtl/>
        </w:rPr>
        <w:t>ورشکستگی به تقصیر یا انحلال شرکت</w:t>
      </w:r>
      <w:r w:rsidR="0061354C" w:rsidRPr="002B17B4">
        <w:rPr>
          <w:rFonts w:cs="B Mitra" w:hint="cs"/>
          <w:sz w:val="28"/>
          <w:szCs w:val="28"/>
          <w:rtl/>
        </w:rPr>
        <w:t xml:space="preserve"> مجری</w:t>
      </w:r>
      <w:r w:rsidRPr="002B17B4">
        <w:rPr>
          <w:rFonts w:cs="B Mitra"/>
          <w:sz w:val="28"/>
          <w:szCs w:val="28"/>
          <w:rtl/>
        </w:rPr>
        <w:t xml:space="preserve"> </w:t>
      </w:r>
    </w:p>
    <w:p w14:paraId="7D4FEDEF" w14:textId="6D95840C" w:rsidR="00D07D6E" w:rsidRPr="002B17B4" w:rsidRDefault="00D07D6E" w:rsidP="00B11E9D">
      <w:pPr>
        <w:bidi/>
        <w:ind w:left="1218" w:hanging="850"/>
        <w:jc w:val="both"/>
        <w:rPr>
          <w:rFonts w:cs="B Mitra"/>
          <w:sz w:val="28"/>
          <w:szCs w:val="28"/>
        </w:rPr>
      </w:pPr>
      <w:r w:rsidRPr="002B17B4">
        <w:rPr>
          <w:rFonts w:cs="B Mitra" w:hint="cs"/>
          <w:sz w:val="28"/>
          <w:szCs w:val="28"/>
          <w:rtl/>
        </w:rPr>
        <w:t xml:space="preserve">۲۳-۱-۵. در صورتی که </w:t>
      </w:r>
      <w:r w:rsidR="0061354C" w:rsidRPr="002B17B4">
        <w:rPr>
          <w:rFonts w:cs="B Mitra" w:hint="cs"/>
          <w:sz w:val="28"/>
          <w:szCs w:val="28"/>
          <w:rtl/>
        </w:rPr>
        <w:t>مجری</w:t>
      </w:r>
      <w:r w:rsidRPr="002B17B4" w:rsidDel="0006639D">
        <w:rPr>
          <w:rFonts w:cs="B Mitra" w:hint="cs"/>
          <w:sz w:val="28"/>
          <w:szCs w:val="28"/>
          <w:rtl/>
        </w:rPr>
        <w:t xml:space="preserve"> </w:t>
      </w:r>
      <w:r w:rsidRPr="002B17B4">
        <w:rPr>
          <w:rFonts w:cs="B Mitra" w:hint="cs"/>
          <w:sz w:val="28"/>
          <w:szCs w:val="28"/>
          <w:rtl/>
        </w:rPr>
        <w:t xml:space="preserve">در فرآیند ارجاع کار و انتخاب از مدارک جعلی یا اطلاعات خلاف واقع، تهدید، تطمیع، رشوه و نظایر آن برای قبول پیشنهادهای خود استفاده نموده و یا </w:t>
      </w:r>
      <w:r w:rsidRPr="002B17B4">
        <w:rPr>
          <w:rFonts w:cs="B Mitra"/>
          <w:sz w:val="28"/>
          <w:szCs w:val="28"/>
          <w:rtl/>
        </w:rPr>
        <w:t xml:space="preserve">اثبات این مطلب که </w:t>
      </w:r>
      <w:r w:rsidR="0061354C" w:rsidRPr="002B17B4">
        <w:rPr>
          <w:rFonts w:cs="B Mitra" w:hint="cs"/>
          <w:sz w:val="28"/>
          <w:szCs w:val="28"/>
          <w:rtl/>
        </w:rPr>
        <w:t>مجری</w:t>
      </w:r>
      <w:r w:rsidRPr="002B17B4" w:rsidDel="0006639D">
        <w:rPr>
          <w:rFonts w:cs="B Mitra"/>
          <w:sz w:val="28"/>
          <w:szCs w:val="28"/>
          <w:rtl/>
        </w:rPr>
        <w:t xml:space="preserve"> </w:t>
      </w:r>
      <w:r w:rsidRPr="002B17B4">
        <w:rPr>
          <w:rFonts w:cs="B Mitra"/>
          <w:sz w:val="28"/>
          <w:szCs w:val="28"/>
          <w:rtl/>
        </w:rPr>
        <w:t xml:space="preserve">برای </w:t>
      </w:r>
      <w:r w:rsidRPr="002B17B4">
        <w:rPr>
          <w:rFonts w:cs="B Mitra" w:hint="cs"/>
          <w:sz w:val="28"/>
          <w:szCs w:val="28"/>
          <w:rtl/>
        </w:rPr>
        <w:t xml:space="preserve">فرآیند ارجاع کار و </w:t>
      </w:r>
      <w:r w:rsidRPr="002B17B4">
        <w:rPr>
          <w:rFonts w:cs="B Mitra"/>
          <w:sz w:val="28"/>
          <w:szCs w:val="28"/>
          <w:rtl/>
        </w:rPr>
        <w:t>یا اجرای آن، به کارکنان کارفرما، دستمزد، پاداش یا هدایایی داده یا آن</w:t>
      </w:r>
      <w:r w:rsidR="00235ADF">
        <w:rPr>
          <w:rFonts w:cs="B Mitra" w:hint="cs"/>
          <w:sz w:val="28"/>
          <w:szCs w:val="28"/>
          <w:rtl/>
        </w:rPr>
        <w:t>‌</w:t>
      </w:r>
      <w:r w:rsidRPr="002B17B4">
        <w:rPr>
          <w:rFonts w:cs="B Mitra"/>
          <w:sz w:val="28"/>
          <w:szCs w:val="28"/>
          <w:rtl/>
        </w:rPr>
        <w:t>ها یا واسطه‌های آنان را در منافع خود شریک کرده است.</w:t>
      </w:r>
    </w:p>
    <w:p w14:paraId="7E67E06F" w14:textId="4D2BE7B3" w:rsidR="00D07D6E" w:rsidRPr="003543A9" w:rsidRDefault="003543A9" w:rsidP="00B11E9D">
      <w:pPr>
        <w:bidi/>
        <w:ind w:left="651" w:hanging="709"/>
        <w:jc w:val="both"/>
        <w:rPr>
          <w:rFonts w:cs="B Mitra"/>
          <w:sz w:val="28"/>
          <w:szCs w:val="28"/>
        </w:rPr>
      </w:pPr>
      <w:r>
        <w:rPr>
          <w:rFonts w:cs="B Mitra" w:hint="cs"/>
          <w:sz w:val="28"/>
          <w:szCs w:val="28"/>
          <w:rtl/>
        </w:rPr>
        <w:t>2</w:t>
      </w:r>
      <w:r w:rsidR="006D09B2">
        <w:rPr>
          <w:rFonts w:cs="B Mitra" w:hint="cs"/>
          <w:sz w:val="28"/>
          <w:szCs w:val="28"/>
          <w:rtl/>
        </w:rPr>
        <w:t>3-2</w:t>
      </w:r>
      <w:r>
        <w:rPr>
          <w:rFonts w:cs="B Mitra" w:hint="cs"/>
          <w:sz w:val="28"/>
          <w:szCs w:val="28"/>
          <w:rtl/>
        </w:rPr>
        <w:t xml:space="preserve">.   </w:t>
      </w:r>
      <w:r w:rsidR="00D07D6E" w:rsidRPr="003543A9">
        <w:rPr>
          <w:rFonts w:cs="B Mitra"/>
          <w:sz w:val="28"/>
          <w:szCs w:val="28"/>
          <w:rtl/>
        </w:rPr>
        <w:t xml:space="preserve">کارفرما در صورت تحقق هریک از موارد زیر، ابتدا به </w:t>
      </w:r>
      <w:r w:rsidR="0061354C" w:rsidRPr="003543A9">
        <w:rPr>
          <w:rFonts w:cs="B Mitra" w:hint="cs"/>
          <w:sz w:val="28"/>
          <w:szCs w:val="28"/>
          <w:rtl/>
        </w:rPr>
        <w:t>مجری</w:t>
      </w:r>
      <w:r w:rsidR="00D07D6E" w:rsidRPr="003543A9" w:rsidDel="0006639D">
        <w:rPr>
          <w:rFonts w:cs="B Mitra"/>
          <w:sz w:val="28"/>
          <w:szCs w:val="28"/>
          <w:rtl/>
        </w:rPr>
        <w:t xml:space="preserve"> </w:t>
      </w:r>
      <w:r w:rsidR="00D07D6E" w:rsidRPr="003543A9">
        <w:rPr>
          <w:rFonts w:cs="B Mitra"/>
          <w:sz w:val="28"/>
          <w:szCs w:val="28"/>
          <w:rtl/>
        </w:rPr>
        <w:t>اخطار می‌کند تا نسبت به رفع نواقص و اشکال</w:t>
      </w:r>
      <w:r w:rsidR="008024C1">
        <w:rPr>
          <w:rFonts w:cs="B Mitra" w:hint="cs"/>
          <w:sz w:val="28"/>
          <w:szCs w:val="28"/>
          <w:rtl/>
        </w:rPr>
        <w:t>‌</w:t>
      </w:r>
      <w:r w:rsidR="00D07D6E" w:rsidRPr="003543A9">
        <w:rPr>
          <w:rFonts w:cs="B Mitra"/>
          <w:sz w:val="28"/>
          <w:szCs w:val="28"/>
          <w:rtl/>
        </w:rPr>
        <w:t>ها اقدام کند و جریان امور را ظرف مدت یک ماه، به صورت قابل قبول درآورد.</w:t>
      </w:r>
      <w:r w:rsidR="00D07D6E" w:rsidRPr="003543A9">
        <w:rPr>
          <w:rFonts w:cs="B Mitra" w:hint="cs"/>
          <w:sz w:val="28"/>
          <w:szCs w:val="28"/>
          <w:rtl/>
        </w:rPr>
        <w:t xml:space="preserve"> </w:t>
      </w:r>
      <w:r w:rsidR="00D07D6E" w:rsidRPr="003543A9">
        <w:rPr>
          <w:rFonts w:cs="B Mitra"/>
          <w:sz w:val="28"/>
          <w:szCs w:val="28"/>
          <w:rtl/>
        </w:rPr>
        <w:t xml:space="preserve">در صورت عدم اقدام از سوی </w:t>
      </w:r>
      <w:r w:rsidR="0061354C" w:rsidRPr="003543A9">
        <w:rPr>
          <w:rFonts w:cs="B Mitra" w:hint="cs"/>
          <w:sz w:val="28"/>
          <w:szCs w:val="28"/>
          <w:rtl/>
        </w:rPr>
        <w:t>مجری</w:t>
      </w:r>
      <w:r w:rsidR="00D07D6E" w:rsidRPr="003543A9" w:rsidDel="0006639D">
        <w:rPr>
          <w:rFonts w:cs="B Mitra"/>
          <w:sz w:val="28"/>
          <w:szCs w:val="28"/>
          <w:rtl/>
        </w:rPr>
        <w:t xml:space="preserve"> </w:t>
      </w:r>
      <w:r w:rsidR="00D07D6E" w:rsidRPr="003543A9">
        <w:rPr>
          <w:rFonts w:cs="B Mitra"/>
          <w:sz w:val="28"/>
          <w:szCs w:val="28"/>
          <w:rtl/>
        </w:rPr>
        <w:t xml:space="preserve">برای </w:t>
      </w:r>
      <w:r w:rsidR="00F5009D">
        <w:rPr>
          <w:rFonts w:cs="B Mitra"/>
          <w:sz w:val="28"/>
          <w:szCs w:val="28"/>
          <w:rtl/>
        </w:rPr>
        <w:t>رفع نواقص، در پایان مهلت تعیین</w:t>
      </w:r>
      <w:r w:rsidR="00F5009D">
        <w:rPr>
          <w:rFonts w:cs="B Mitra" w:hint="cs"/>
          <w:sz w:val="28"/>
          <w:szCs w:val="28"/>
          <w:rtl/>
        </w:rPr>
        <w:t>‌</w:t>
      </w:r>
      <w:r w:rsidR="00D07D6E" w:rsidRPr="003543A9">
        <w:rPr>
          <w:rFonts w:cs="B Mitra"/>
          <w:sz w:val="28"/>
          <w:szCs w:val="28"/>
          <w:rtl/>
        </w:rPr>
        <w:t>شده</w:t>
      </w:r>
      <w:r w:rsidR="00F5009D">
        <w:rPr>
          <w:rFonts w:cs="B Mitra" w:hint="cs"/>
          <w:sz w:val="28"/>
          <w:szCs w:val="28"/>
          <w:rtl/>
        </w:rPr>
        <w:t>،</w:t>
      </w:r>
      <w:r w:rsidR="00D07D6E" w:rsidRPr="003543A9">
        <w:rPr>
          <w:rFonts w:cs="B Mitra"/>
          <w:sz w:val="28"/>
          <w:szCs w:val="28"/>
          <w:rtl/>
        </w:rPr>
        <w:t xml:space="preserve"> موضوع فسخ قرارداد باید ابتدا به وسیله هیأتی متشکل از سه نفر به انتخاب بالاترین مقام سازمانی کارفرما بررسی و تایید شده و پس از اخذ موافقت </w:t>
      </w:r>
      <w:r w:rsidR="00D07D6E" w:rsidRPr="003543A9">
        <w:rPr>
          <w:rFonts w:cs="B Mitra" w:hint="cs"/>
          <w:sz w:val="28"/>
          <w:szCs w:val="28"/>
          <w:rtl/>
        </w:rPr>
        <w:t>مقام</w:t>
      </w:r>
      <w:r w:rsidR="00D07D6E" w:rsidRPr="003543A9">
        <w:rPr>
          <w:rFonts w:cs="B Mitra"/>
          <w:sz w:val="28"/>
          <w:szCs w:val="28"/>
          <w:rtl/>
        </w:rPr>
        <w:t xml:space="preserve"> یاد شده، به </w:t>
      </w:r>
      <w:r w:rsidR="0061354C" w:rsidRPr="003543A9">
        <w:rPr>
          <w:rFonts w:cs="B Mitra" w:hint="cs"/>
          <w:sz w:val="28"/>
          <w:szCs w:val="28"/>
          <w:rtl/>
        </w:rPr>
        <w:t>مجری</w:t>
      </w:r>
      <w:r w:rsidR="00D07D6E" w:rsidRPr="003543A9">
        <w:rPr>
          <w:rFonts w:cs="B Mitra"/>
          <w:sz w:val="28"/>
          <w:szCs w:val="28"/>
          <w:rtl/>
        </w:rPr>
        <w:t xml:space="preserve"> ابلاغ گردد</w:t>
      </w:r>
      <w:r w:rsidR="0061354C" w:rsidRPr="003543A9">
        <w:rPr>
          <w:rFonts w:cs="B Mitra" w:hint="cs"/>
          <w:sz w:val="28"/>
          <w:szCs w:val="28"/>
          <w:rtl/>
        </w:rPr>
        <w:t>:</w:t>
      </w:r>
    </w:p>
    <w:p w14:paraId="7219F0D7" w14:textId="4EAC2F6B" w:rsidR="00D07D6E" w:rsidRPr="0028641A" w:rsidRDefault="0061354C" w:rsidP="00B11E9D">
      <w:pPr>
        <w:bidi/>
        <w:ind w:left="1076" w:hanging="708"/>
        <w:jc w:val="both"/>
        <w:rPr>
          <w:rFonts w:cs="B Mitra"/>
          <w:sz w:val="28"/>
          <w:szCs w:val="28"/>
        </w:rPr>
      </w:pPr>
      <w:r w:rsidRPr="0028641A">
        <w:rPr>
          <w:rFonts w:cs="B Mitra" w:hint="cs"/>
          <w:sz w:val="28"/>
          <w:szCs w:val="28"/>
          <w:rtl/>
        </w:rPr>
        <w:t>23-2-1.</w:t>
      </w:r>
      <w:r w:rsidR="0028641A">
        <w:rPr>
          <w:rFonts w:cs="B Mitra" w:hint="cs"/>
          <w:sz w:val="28"/>
          <w:szCs w:val="28"/>
          <w:rtl/>
        </w:rPr>
        <w:t xml:space="preserve"> </w:t>
      </w:r>
      <w:r w:rsidR="00D07D6E" w:rsidRPr="0028641A">
        <w:rPr>
          <w:rFonts w:cs="B Mitra"/>
          <w:sz w:val="28"/>
          <w:szCs w:val="28"/>
          <w:rtl/>
        </w:rPr>
        <w:t>تأخیر غیر</w:t>
      </w:r>
      <w:r w:rsidR="00D07D6E" w:rsidRPr="0028641A">
        <w:rPr>
          <w:rFonts w:cs="B Mitra" w:hint="cs"/>
          <w:sz w:val="28"/>
          <w:szCs w:val="28"/>
          <w:rtl/>
        </w:rPr>
        <w:t xml:space="preserve"> </w:t>
      </w:r>
      <w:r w:rsidR="00D07D6E" w:rsidRPr="0028641A">
        <w:rPr>
          <w:rFonts w:cs="B Mitra"/>
          <w:sz w:val="28"/>
          <w:szCs w:val="28"/>
          <w:rtl/>
        </w:rPr>
        <w:t>موجه در انجام خدمات هر مرحله، بیش از سی (30) درصد مدت مرحله مربوط</w:t>
      </w:r>
    </w:p>
    <w:p w14:paraId="6839654F" w14:textId="18BDADEA" w:rsidR="00D07D6E" w:rsidRPr="0028641A" w:rsidRDefault="0061354C" w:rsidP="00B11E9D">
      <w:pPr>
        <w:bidi/>
        <w:ind w:left="1076" w:hanging="708"/>
        <w:jc w:val="both"/>
        <w:rPr>
          <w:rFonts w:cs="B Mitra"/>
          <w:sz w:val="28"/>
          <w:szCs w:val="28"/>
        </w:rPr>
      </w:pPr>
      <w:r w:rsidRPr="0028641A">
        <w:rPr>
          <w:rFonts w:cs="B Mitra" w:hint="cs"/>
          <w:sz w:val="28"/>
          <w:szCs w:val="28"/>
          <w:rtl/>
        </w:rPr>
        <w:t>۲۳-۲-۲.</w:t>
      </w:r>
      <w:r w:rsidR="0028641A">
        <w:rPr>
          <w:rFonts w:cs="B Mitra" w:hint="cs"/>
          <w:sz w:val="28"/>
          <w:szCs w:val="28"/>
          <w:rtl/>
        </w:rPr>
        <w:t xml:space="preserve"> </w:t>
      </w:r>
      <w:r w:rsidR="00D07D6E" w:rsidRPr="0028641A">
        <w:rPr>
          <w:rFonts w:cs="B Mitra" w:hint="cs"/>
          <w:sz w:val="28"/>
          <w:szCs w:val="28"/>
          <w:rtl/>
        </w:rPr>
        <w:t xml:space="preserve">رعايت نكردن </w:t>
      </w:r>
      <w:r w:rsidR="00B11E9D">
        <w:rPr>
          <w:rFonts w:cs="B Mitra" w:hint="cs"/>
          <w:sz w:val="28"/>
          <w:szCs w:val="28"/>
          <w:rtl/>
        </w:rPr>
        <w:t>اصول اخلاق و رفتار</w:t>
      </w:r>
      <w:r w:rsidR="00D07D6E" w:rsidRPr="0028641A">
        <w:rPr>
          <w:rFonts w:cs="B Mitra" w:hint="cs"/>
          <w:sz w:val="28"/>
          <w:szCs w:val="28"/>
          <w:rtl/>
        </w:rPr>
        <w:t xml:space="preserve"> حرفه‌اي</w:t>
      </w:r>
      <w:r w:rsidR="00B11E9D">
        <w:rPr>
          <w:rFonts w:cs="B Mitra" w:hint="cs"/>
          <w:sz w:val="28"/>
          <w:szCs w:val="28"/>
          <w:rtl/>
        </w:rPr>
        <w:t xml:space="preserve"> (طبق مقررات سازمان نظام صنفی رایانه‌ای)</w:t>
      </w:r>
      <w:r w:rsidR="00D07D6E" w:rsidRPr="0028641A">
        <w:rPr>
          <w:rFonts w:cs="B Mitra"/>
          <w:sz w:val="28"/>
          <w:szCs w:val="28"/>
          <w:rtl/>
        </w:rPr>
        <w:t xml:space="preserve"> </w:t>
      </w:r>
    </w:p>
    <w:p w14:paraId="7CF0759E" w14:textId="638ED99E" w:rsidR="00D07D6E" w:rsidRPr="00456668" w:rsidRDefault="006D09B2" w:rsidP="00B11E9D">
      <w:pPr>
        <w:bidi/>
        <w:ind w:left="651" w:hanging="709"/>
        <w:jc w:val="both"/>
        <w:rPr>
          <w:rFonts w:cs="B Mitra"/>
          <w:sz w:val="28"/>
          <w:szCs w:val="28"/>
        </w:rPr>
      </w:pPr>
      <w:r>
        <w:rPr>
          <w:rFonts w:cs="B Mitra" w:hint="cs"/>
          <w:sz w:val="28"/>
          <w:szCs w:val="28"/>
          <w:rtl/>
        </w:rPr>
        <w:t>23-3</w:t>
      </w:r>
      <w:r w:rsidR="00456668">
        <w:rPr>
          <w:rFonts w:cs="B Mitra" w:hint="cs"/>
          <w:sz w:val="28"/>
          <w:szCs w:val="28"/>
          <w:rtl/>
        </w:rPr>
        <w:t xml:space="preserve">. </w:t>
      </w:r>
      <w:r w:rsidR="00D07D6E" w:rsidRPr="00456668">
        <w:rPr>
          <w:rFonts w:cs="B Mitra" w:hint="cs"/>
          <w:sz w:val="28"/>
          <w:szCs w:val="28"/>
          <w:rtl/>
        </w:rPr>
        <w:t xml:space="preserve"> </w:t>
      </w:r>
      <w:r w:rsidR="00456668">
        <w:rPr>
          <w:rFonts w:cs="B Mitra" w:hint="cs"/>
          <w:sz w:val="28"/>
          <w:szCs w:val="28"/>
          <w:rtl/>
        </w:rPr>
        <w:t xml:space="preserve"> </w:t>
      </w:r>
      <w:r w:rsidR="0061354C" w:rsidRPr="00456668">
        <w:rPr>
          <w:rFonts w:cs="B Mitra" w:hint="cs"/>
          <w:sz w:val="28"/>
          <w:szCs w:val="28"/>
          <w:rtl/>
        </w:rPr>
        <w:t>مجری</w:t>
      </w:r>
      <w:r w:rsidR="00D07D6E" w:rsidRPr="00456668">
        <w:rPr>
          <w:rFonts w:cs="B Mitra"/>
          <w:sz w:val="28"/>
          <w:szCs w:val="28"/>
          <w:rtl/>
        </w:rPr>
        <w:t>، با دریافت ابلاغ فسخ قرارداد، موظف است کار را متوقف کرده و بی</w:t>
      </w:r>
      <w:r w:rsidR="0061354C" w:rsidRPr="00456668">
        <w:rPr>
          <w:rFonts w:cs="B Mitra" w:hint="cs"/>
          <w:sz w:val="28"/>
          <w:szCs w:val="28"/>
          <w:rtl/>
        </w:rPr>
        <w:t>‌</w:t>
      </w:r>
      <w:r w:rsidR="00D07D6E" w:rsidRPr="00456668">
        <w:rPr>
          <w:rFonts w:cs="B Mitra"/>
          <w:sz w:val="28"/>
          <w:szCs w:val="28"/>
          <w:rtl/>
        </w:rPr>
        <w:t xml:space="preserve">درنگ کارفرما را از وضعیت کار مطلع سازد و طی مهلتی که از طرف کارفرما اعلام می‌شود (حداقل دو هفته)، اصل </w:t>
      </w:r>
      <w:r w:rsidR="0061354C" w:rsidRPr="00456668">
        <w:rPr>
          <w:rFonts w:cs="B Mitra" w:hint="cs"/>
          <w:sz w:val="28"/>
          <w:szCs w:val="28"/>
          <w:rtl/>
        </w:rPr>
        <w:t>تحویل‌دادنی‌های موضوع</w:t>
      </w:r>
      <w:r w:rsidR="00D07D6E" w:rsidRPr="00456668">
        <w:rPr>
          <w:rFonts w:cs="B Mitra"/>
          <w:sz w:val="28"/>
          <w:szCs w:val="28"/>
          <w:rtl/>
        </w:rPr>
        <w:t xml:space="preserve"> خدمات انجام شده تا آن تاریخ را به کارفرما تحویل دهد.</w:t>
      </w:r>
      <w:r w:rsidR="00C67290">
        <w:rPr>
          <w:rFonts w:cs="B Mitra" w:hint="cs"/>
          <w:sz w:val="28"/>
          <w:szCs w:val="28"/>
          <w:rtl/>
        </w:rPr>
        <w:t xml:space="preserve"> هم‌چنین طرفین صورت‌جلسه‌ای مشتمل بر توافقات در زمینه تعهدات متقابل، مسئولیت‌ها و زمان‌بندی اجرای تعهدات و اقدامات امضا و مبادله می‌کنند.</w:t>
      </w:r>
    </w:p>
    <w:p w14:paraId="2FDD1A26" w14:textId="0ACB95DD" w:rsidR="00D07D6E" w:rsidRPr="00456668" w:rsidRDefault="006D09B2" w:rsidP="00B11E9D">
      <w:pPr>
        <w:bidi/>
        <w:ind w:left="651" w:hanging="709"/>
        <w:jc w:val="both"/>
        <w:rPr>
          <w:rFonts w:cs="B Mitra"/>
          <w:sz w:val="28"/>
          <w:szCs w:val="28"/>
        </w:rPr>
      </w:pPr>
      <w:r>
        <w:rPr>
          <w:rFonts w:cs="B Mitra" w:hint="cs"/>
          <w:sz w:val="28"/>
          <w:szCs w:val="28"/>
          <w:rtl/>
        </w:rPr>
        <w:t>23-4</w:t>
      </w:r>
      <w:r w:rsidR="00456668">
        <w:rPr>
          <w:rFonts w:cs="B Mitra" w:hint="cs"/>
          <w:sz w:val="28"/>
          <w:szCs w:val="28"/>
          <w:rtl/>
        </w:rPr>
        <w:t xml:space="preserve">.   </w:t>
      </w:r>
      <w:r w:rsidR="00D07D6E" w:rsidRPr="00456668">
        <w:rPr>
          <w:rFonts w:cs="B Mitra"/>
          <w:sz w:val="28"/>
          <w:szCs w:val="28"/>
          <w:rtl/>
        </w:rPr>
        <w:t xml:space="preserve">کارفرما پس از ابلاغ فسخ قرارداد، نسبت به ضبط تضمین حسن انجام کار </w:t>
      </w:r>
      <w:r w:rsidR="00D07D6E" w:rsidRPr="00456668">
        <w:rPr>
          <w:rFonts w:cs="B Mitra" w:hint="cs"/>
          <w:sz w:val="28"/>
          <w:szCs w:val="28"/>
          <w:rtl/>
        </w:rPr>
        <w:t xml:space="preserve">و تضمین انجام تعهدات </w:t>
      </w:r>
      <w:r w:rsidR="00D07D6E" w:rsidRPr="00456668">
        <w:rPr>
          <w:rFonts w:cs="B Mitra"/>
          <w:sz w:val="28"/>
          <w:szCs w:val="28"/>
          <w:rtl/>
        </w:rPr>
        <w:t>به نفع خود</w:t>
      </w:r>
      <w:r w:rsidR="00D07D6E" w:rsidRPr="00456668">
        <w:rPr>
          <w:rFonts w:cs="B Mitra" w:hint="cs"/>
          <w:sz w:val="28"/>
          <w:szCs w:val="28"/>
          <w:rtl/>
        </w:rPr>
        <w:t xml:space="preserve"> </w:t>
      </w:r>
      <w:r w:rsidR="00D07D6E" w:rsidRPr="00456668">
        <w:rPr>
          <w:rFonts w:cs="B Mitra"/>
          <w:sz w:val="28"/>
          <w:szCs w:val="28"/>
          <w:rtl/>
        </w:rPr>
        <w:t xml:space="preserve">اقدام کرده و نسبت به تعیین مبلغ حق‌الزحمه خدمات انجام شده قابل قبول تا تاریخ فسخ، طبق شرایط قرارداد اقدام خواهد کرد. </w:t>
      </w:r>
    </w:p>
    <w:p w14:paraId="1C3987EF" w14:textId="1F3407D8" w:rsidR="00543FDD" w:rsidRDefault="00543FDD" w:rsidP="00543FDD">
      <w:pPr>
        <w:rPr>
          <w:rtl/>
        </w:rPr>
      </w:pPr>
    </w:p>
    <w:p w14:paraId="0D10CA82" w14:textId="4F2CE1DE" w:rsidR="00F66447" w:rsidRPr="00C34CAC" w:rsidRDefault="00F66447" w:rsidP="00C96090">
      <w:pPr>
        <w:keepNext/>
        <w:shd w:val="clear" w:color="auto" w:fill="D0CECE" w:themeFill="background2" w:themeFillShade="E6"/>
        <w:bidi/>
        <w:jc w:val="left"/>
        <w:rPr>
          <w:rFonts w:cs="B Mitra"/>
          <w:b w:val="0"/>
          <w:bCs/>
          <w:sz w:val="22"/>
        </w:rPr>
      </w:pPr>
      <w:bookmarkStart w:id="146" w:name="_Toc72139994"/>
      <w:r w:rsidRPr="00C34CAC">
        <w:rPr>
          <w:rFonts w:cs="B Mitra" w:hint="cs"/>
          <w:bCs/>
          <w:sz w:val="22"/>
          <w:highlight w:val="lightGray"/>
          <w:rtl/>
        </w:rPr>
        <w:t xml:space="preserve">ماده 24 ) </w:t>
      </w:r>
      <w:r w:rsidRPr="00C34CAC">
        <w:rPr>
          <w:rFonts w:cs="B Mitra"/>
          <w:bCs/>
          <w:sz w:val="22"/>
          <w:highlight w:val="lightGray"/>
          <w:rtl/>
        </w:rPr>
        <w:t>حل اختلاف</w:t>
      </w:r>
      <w:bookmarkEnd w:id="146"/>
    </w:p>
    <w:p w14:paraId="08F82743" w14:textId="77777777" w:rsidR="00F66447" w:rsidRPr="00F66447" w:rsidRDefault="00F6644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47" w:name="_Toc147692341"/>
      <w:bookmarkStart w:id="148" w:name="_Toc147745362"/>
      <w:bookmarkStart w:id="149" w:name="_Toc147748937"/>
      <w:bookmarkStart w:id="150" w:name="_Toc147749152"/>
      <w:bookmarkStart w:id="151" w:name="_Toc158150059"/>
      <w:bookmarkStart w:id="152" w:name="_Toc158150175"/>
      <w:bookmarkEnd w:id="147"/>
      <w:bookmarkEnd w:id="148"/>
      <w:bookmarkEnd w:id="149"/>
      <w:bookmarkEnd w:id="150"/>
      <w:bookmarkEnd w:id="151"/>
      <w:bookmarkEnd w:id="152"/>
    </w:p>
    <w:p w14:paraId="5835865C" w14:textId="5E5E3AA6" w:rsidR="00F66447" w:rsidRPr="00C34CAC" w:rsidRDefault="000B59F1" w:rsidP="00AC15D1">
      <w:pPr>
        <w:bidi/>
        <w:ind w:left="651" w:hanging="709"/>
        <w:jc w:val="both"/>
        <w:rPr>
          <w:rFonts w:cs="B Mitra"/>
          <w:sz w:val="28"/>
          <w:szCs w:val="28"/>
        </w:rPr>
      </w:pPr>
      <w:r>
        <w:rPr>
          <w:rFonts w:cs="B Mitra" w:hint="cs"/>
          <w:sz w:val="28"/>
          <w:szCs w:val="28"/>
          <w:rtl/>
        </w:rPr>
        <w:t>24-1</w:t>
      </w:r>
      <w:r w:rsidR="00C34CAC">
        <w:rPr>
          <w:rFonts w:cs="B Mitra" w:hint="cs"/>
          <w:sz w:val="28"/>
          <w:szCs w:val="28"/>
          <w:rtl/>
        </w:rPr>
        <w:t xml:space="preserve">.   </w:t>
      </w:r>
      <w:r w:rsidR="00F66447" w:rsidRPr="00C34CAC">
        <w:rPr>
          <w:rFonts w:cs="B Mitra"/>
          <w:sz w:val="28"/>
          <w:szCs w:val="28"/>
          <w:rtl/>
        </w:rPr>
        <w:t xml:space="preserve">هرگاه در اجرا یا تفسیر مفاد قرارداد بین دو طرف اختلاف نظر پیش آید، دو طرف می‌توانند برای حل سریع آن قبل از درخواست ارجاع موضوع برای </w:t>
      </w:r>
      <w:r w:rsidR="00F66447" w:rsidRPr="00C34CAC">
        <w:rPr>
          <w:rFonts w:cs="B Mitra" w:hint="cs"/>
          <w:sz w:val="28"/>
          <w:szCs w:val="28"/>
          <w:rtl/>
        </w:rPr>
        <w:t>داوری</w:t>
      </w:r>
      <w:r w:rsidR="000C3FA0">
        <w:rPr>
          <w:rFonts w:cs="B Mitra"/>
          <w:sz w:val="28"/>
          <w:szCs w:val="28"/>
          <w:rtl/>
        </w:rPr>
        <w:t xml:space="preserve"> طبق بند 24-</w:t>
      </w:r>
      <w:r w:rsidR="000C3FA0">
        <w:rPr>
          <w:rFonts w:cs="B Mitra" w:hint="cs"/>
          <w:sz w:val="28"/>
          <w:szCs w:val="28"/>
          <w:rtl/>
        </w:rPr>
        <w:t>2</w:t>
      </w:r>
      <w:r w:rsidR="00F66447" w:rsidRPr="00C34CAC">
        <w:rPr>
          <w:rFonts w:cs="B Mitra"/>
          <w:sz w:val="28"/>
          <w:szCs w:val="28"/>
          <w:rtl/>
        </w:rPr>
        <w:t>، بر حسب مورد، به روش تعیین شده در بندهای 24-1-1 و یا 24-1-2 عمل نمایند.</w:t>
      </w:r>
    </w:p>
    <w:p w14:paraId="18706CEA" w14:textId="48FB3C0A" w:rsidR="00F66447" w:rsidRPr="00504DA5" w:rsidRDefault="00F66447" w:rsidP="00AC15D1">
      <w:pPr>
        <w:bidi/>
        <w:ind w:left="1218" w:hanging="850"/>
        <w:jc w:val="both"/>
        <w:rPr>
          <w:rFonts w:cs="B Mitra"/>
          <w:sz w:val="28"/>
          <w:szCs w:val="28"/>
          <w:rtl/>
        </w:rPr>
      </w:pPr>
      <w:r w:rsidRPr="00504DA5">
        <w:rPr>
          <w:rFonts w:cs="B Mitra" w:hint="cs"/>
          <w:sz w:val="28"/>
          <w:szCs w:val="28"/>
          <w:rtl/>
        </w:rPr>
        <w:lastRenderedPageBreak/>
        <w:t>۲۴-۱-۱.</w:t>
      </w:r>
      <w:r w:rsidR="00504DA5">
        <w:rPr>
          <w:rFonts w:cs="B Mitra" w:hint="cs"/>
          <w:sz w:val="28"/>
          <w:szCs w:val="28"/>
          <w:rtl/>
        </w:rPr>
        <w:t xml:space="preserve"> </w:t>
      </w:r>
      <w:r w:rsidRPr="00504DA5">
        <w:rPr>
          <w:rFonts w:cs="B Mitra"/>
          <w:sz w:val="28"/>
          <w:szCs w:val="28"/>
          <w:rtl/>
        </w:rPr>
        <w:t xml:space="preserve">در </w:t>
      </w:r>
      <w:r w:rsidRPr="00504DA5">
        <w:rPr>
          <w:rFonts w:cs="B Mitra" w:hint="cs"/>
          <w:sz w:val="28"/>
          <w:szCs w:val="28"/>
          <w:rtl/>
        </w:rPr>
        <w:t>مورد</w:t>
      </w:r>
      <w:r w:rsidRPr="00504DA5">
        <w:rPr>
          <w:rFonts w:cs="B Mitra"/>
          <w:sz w:val="28"/>
          <w:szCs w:val="28"/>
          <w:rtl/>
        </w:rPr>
        <w:t xml:space="preserve"> </w:t>
      </w:r>
      <w:r w:rsidRPr="00504DA5">
        <w:rPr>
          <w:rFonts w:cs="B Mitra" w:hint="cs"/>
          <w:sz w:val="28"/>
          <w:szCs w:val="28"/>
          <w:rtl/>
        </w:rPr>
        <w:t>مسایل</w:t>
      </w:r>
      <w:r w:rsidRPr="00504DA5">
        <w:rPr>
          <w:rFonts w:cs="B Mitra"/>
          <w:sz w:val="28"/>
          <w:szCs w:val="28"/>
          <w:rtl/>
        </w:rPr>
        <w:t xml:space="preserve"> </w:t>
      </w:r>
      <w:r w:rsidRPr="00504DA5">
        <w:rPr>
          <w:rFonts w:cs="B Mitra" w:hint="cs"/>
          <w:sz w:val="28"/>
          <w:szCs w:val="28"/>
          <w:rtl/>
        </w:rPr>
        <w:t>ناشی</w:t>
      </w:r>
      <w:r w:rsidRPr="00504DA5">
        <w:rPr>
          <w:rFonts w:cs="B Mitra"/>
          <w:sz w:val="28"/>
          <w:szCs w:val="28"/>
          <w:rtl/>
        </w:rPr>
        <w:t xml:space="preserve"> </w:t>
      </w:r>
      <w:r w:rsidRPr="00504DA5">
        <w:rPr>
          <w:rFonts w:cs="B Mitra" w:hint="cs"/>
          <w:sz w:val="28"/>
          <w:szCs w:val="28"/>
          <w:rtl/>
        </w:rPr>
        <w:t>از</w:t>
      </w:r>
      <w:r w:rsidRPr="00504DA5">
        <w:rPr>
          <w:rFonts w:cs="B Mitra"/>
          <w:sz w:val="28"/>
          <w:szCs w:val="28"/>
          <w:rtl/>
        </w:rPr>
        <w:t xml:space="preserve"> </w:t>
      </w:r>
      <w:r w:rsidRPr="00504DA5">
        <w:rPr>
          <w:rFonts w:cs="B Mitra" w:hint="cs"/>
          <w:sz w:val="28"/>
          <w:szCs w:val="28"/>
          <w:rtl/>
        </w:rPr>
        <w:t>برداشت‌</w:t>
      </w:r>
      <w:r w:rsidRPr="00504DA5">
        <w:rPr>
          <w:rFonts w:cs="B Mitra"/>
          <w:sz w:val="28"/>
          <w:szCs w:val="28"/>
          <w:rtl/>
        </w:rPr>
        <w:t xml:space="preserve">های متفاوت دو طرف، از بخشنامه‌هایی که به استناد </w:t>
      </w:r>
      <w:r w:rsidRPr="00504DA5">
        <w:rPr>
          <w:rFonts w:cs="B Mitra" w:hint="cs"/>
          <w:sz w:val="28"/>
          <w:szCs w:val="28"/>
          <w:rtl/>
        </w:rPr>
        <w:t>ماده 34 قانون احکام دائمی برنامه</w:t>
      </w:r>
      <w:r w:rsidRPr="00504DA5">
        <w:rPr>
          <w:rFonts w:cs="B Mitra"/>
          <w:sz w:val="28"/>
          <w:szCs w:val="28"/>
          <w:rtl/>
        </w:rPr>
        <w:t>‌</w:t>
      </w:r>
      <w:r w:rsidRPr="00504DA5">
        <w:rPr>
          <w:rFonts w:cs="B Mitra" w:hint="cs"/>
          <w:sz w:val="28"/>
          <w:szCs w:val="28"/>
          <w:rtl/>
        </w:rPr>
        <w:t xml:space="preserve">های توسعه کشور و </w:t>
      </w:r>
      <w:r w:rsidRPr="00504DA5">
        <w:rPr>
          <w:rFonts w:cs="B Mitra"/>
          <w:sz w:val="28"/>
          <w:szCs w:val="28"/>
          <w:rtl/>
        </w:rPr>
        <w:t>ماده 23 قانون برنامه و بودجه از سوی سازمان برنامه و بودجه کشور</w:t>
      </w:r>
      <w:r w:rsidRPr="00504DA5">
        <w:rPr>
          <w:rFonts w:cs="B Mitra" w:hint="cs"/>
          <w:sz w:val="28"/>
          <w:szCs w:val="28"/>
          <w:rtl/>
        </w:rPr>
        <w:t xml:space="preserve"> ابلاغ شده است</w:t>
      </w:r>
      <w:r w:rsidRPr="00504DA5">
        <w:rPr>
          <w:rFonts w:cs="B Mitra"/>
          <w:sz w:val="28"/>
          <w:szCs w:val="28"/>
          <w:rtl/>
        </w:rPr>
        <w:t xml:space="preserve">، چگونگی اجرای بخشنامه را استعلام نماید و دو طرف طبق نظری که از سوی سازمان </w:t>
      </w:r>
      <w:r w:rsidRPr="00504DA5">
        <w:rPr>
          <w:rFonts w:cs="B Mitra" w:hint="cs"/>
          <w:sz w:val="28"/>
          <w:szCs w:val="28"/>
          <w:rtl/>
        </w:rPr>
        <w:t>یاد شده</w:t>
      </w:r>
      <w:r w:rsidRPr="00504DA5">
        <w:rPr>
          <w:rFonts w:cs="B Mitra"/>
          <w:sz w:val="28"/>
          <w:szCs w:val="28"/>
          <w:rtl/>
        </w:rPr>
        <w:t xml:space="preserve"> اعلام می‌شود، عمل کنند.</w:t>
      </w:r>
    </w:p>
    <w:p w14:paraId="02224FEE" w14:textId="11A697E8" w:rsidR="00F66447" w:rsidRPr="00504DA5" w:rsidRDefault="00F66447" w:rsidP="00AC15D1">
      <w:pPr>
        <w:bidi/>
        <w:ind w:left="1218" w:hanging="850"/>
        <w:jc w:val="both"/>
        <w:rPr>
          <w:rFonts w:cs="B Mitra"/>
          <w:sz w:val="28"/>
          <w:szCs w:val="28"/>
        </w:rPr>
      </w:pPr>
      <w:r w:rsidRPr="00504DA5">
        <w:rPr>
          <w:rFonts w:cs="B Mitra" w:hint="cs"/>
          <w:sz w:val="28"/>
          <w:szCs w:val="28"/>
          <w:rtl/>
        </w:rPr>
        <w:t>۲۴-۱-۲.</w:t>
      </w:r>
      <w:r w:rsidR="00504DA5">
        <w:rPr>
          <w:rFonts w:cs="B Mitra" w:hint="cs"/>
          <w:sz w:val="28"/>
          <w:szCs w:val="28"/>
          <w:rtl/>
        </w:rPr>
        <w:t xml:space="preserve"> </w:t>
      </w:r>
      <w:r w:rsidRPr="00504DA5">
        <w:rPr>
          <w:rFonts w:cs="B Mitra"/>
          <w:sz w:val="28"/>
          <w:szCs w:val="28"/>
          <w:rtl/>
        </w:rPr>
        <w:t xml:space="preserve">در </w:t>
      </w:r>
      <w:r w:rsidRPr="00504DA5">
        <w:rPr>
          <w:rFonts w:cs="B Mitra" w:hint="cs"/>
          <w:sz w:val="28"/>
          <w:szCs w:val="28"/>
          <w:rtl/>
        </w:rPr>
        <w:t>مورد</w:t>
      </w:r>
      <w:r w:rsidRPr="00504DA5">
        <w:rPr>
          <w:rFonts w:cs="B Mitra"/>
          <w:sz w:val="28"/>
          <w:szCs w:val="28"/>
          <w:rtl/>
        </w:rPr>
        <w:t xml:space="preserve"> </w:t>
      </w:r>
      <w:r w:rsidRPr="00504DA5">
        <w:rPr>
          <w:rFonts w:cs="B Mitra" w:hint="cs"/>
          <w:sz w:val="28"/>
          <w:szCs w:val="28"/>
          <w:rtl/>
        </w:rPr>
        <w:t>مسایل</w:t>
      </w:r>
      <w:r w:rsidRPr="00504DA5">
        <w:rPr>
          <w:rFonts w:cs="B Mitra"/>
          <w:sz w:val="28"/>
          <w:szCs w:val="28"/>
          <w:rtl/>
        </w:rPr>
        <w:t xml:space="preserve"> </w:t>
      </w:r>
      <w:r w:rsidRPr="00504DA5">
        <w:rPr>
          <w:rFonts w:cs="B Mitra" w:hint="cs"/>
          <w:sz w:val="28"/>
          <w:szCs w:val="28"/>
          <w:rtl/>
        </w:rPr>
        <w:t>ناشی</w:t>
      </w:r>
      <w:r w:rsidRPr="00504DA5">
        <w:rPr>
          <w:rFonts w:cs="B Mitra"/>
          <w:sz w:val="28"/>
          <w:szCs w:val="28"/>
          <w:rtl/>
        </w:rPr>
        <w:t xml:space="preserve"> </w:t>
      </w:r>
      <w:r w:rsidRPr="00504DA5">
        <w:rPr>
          <w:rFonts w:cs="B Mitra" w:hint="cs"/>
          <w:sz w:val="28"/>
          <w:szCs w:val="28"/>
          <w:rtl/>
        </w:rPr>
        <w:t>از</w:t>
      </w:r>
      <w:r w:rsidRPr="00504DA5">
        <w:rPr>
          <w:rFonts w:cs="B Mitra"/>
          <w:sz w:val="28"/>
          <w:szCs w:val="28"/>
          <w:rtl/>
        </w:rPr>
        <w:t xml:space="preserve"> </w:t>
      </w:r>
      <w:r w:rsidRPr="00504DA5">
        <w:rPr>
          <w:rFonts w:cs="B Mitra" w:hint="cs"/>
          <w:sz w:val="28"/>
          <w:szCs w:val="28"/>
          <w:rtl/>
        </w:rPr>
        <w:t>برداشت‌</w:t>
      </w:r>
      <w:r w:rsidRPr="00504DA5">
        <w:rPr>
          <w:rFonts w:cs="B Mitra"/>
          <w:sz w:val="28"/>
          <w:szCs w:val="28"/>
          <w:rtl/>
        </w:rPr>
        <w:t xml:space="preserve">های متفاوت دو طرف، از </w:t>
      </w:r>
      <w:r w:rsidRPr="00504DA5">
        <w:rPr>
          <w:rFonts w:cs="B Mitra" w:hint="cs"/>
          <w:sz w:val="28"/>
          <w:szCs w:val="28"/>
          <w:rtl/>
        </w:rPr>
        <w:t>ضوابط تعیین و اعلام‌شده</w:t>
      </w:r>
      <w:r w:rsidRPr="00504DA5">
        <w:rPr>
          <w:rFonts w:cs="B Mitra"/>
          <w:sz w:val="28"/>
          <w:szCs w:val="28"/>
          <w:rtl/>
        </w:rPr>
        <w:t xml:space="preserve"> از سوی سازمان </w:t>
      </w:r>
      <w:r w:rsidRPr="00504DA5">
        <w:rPr>
          <w:rFonts w:cs="B Mitra" w:hint="cs"/>
          <w:sz w:val="28"/>
          <w:szCs w:val="28"/>
          <w:rtl/>
        </w:rPr>
        <w:t>نظام صنفی رایانه‌ای کشور</w:t>
      </w:r>
      <w:r w:rsidRPr="00504DA5">
        <w:rPr>
          <w:rFonts w:cs="B Mitra"/>
          <w:sz w:val="28"/>
          <w:szCs w:val="28"/>
          <w:rtl/>
        </w:rPr>
        <w:t xml:space="preserve">، </w:t>
      </w:r>
      <w:r w:rsidRPr="00504DA5">
        <w:rPr>
          <w:rFonts w:cs="B Mitra" w:hint="cs"/>
          <w:sz w:val="28"/>
          <w:szCs w:val="28"/>
          <w:rtl/>
        </w:rPr>
        <w:t>موضوع را از این سازمان</w:t>
      </w:r>
      <w:r w:rsidRPr="00504DA5">
        <w:rPr>
          <w:rFonts w:cs="B Mitra"/>
          <w:sz w:val="28"/>
          <w:szCs w:val="28"/>
          <w:rtl/>
        </w:rPr>
        <w:t xml:space="preserve"> استعلام نماید و دو طرف طبق نظری که از سوی سازمان </w:t>
      </w:r>
      <w:r w:rsidRPr="00504DA5">
        <w:rPr>
          <w:rFonts w:cs="B Mitra" w:hint="cs"/>
          <w:sz w:val="28"/>
          <w:szCs w:val="28"/>
          <w:rtl/>
        </w:rPr>
        <w:t>یاد شده</w:t>
      </w:r>
      <w:r w:rsidRPr="00504DA5">
        <w:rPr>
          <w:rFonts w:cs="B Mitra"/>
          <w:sz w:val="28"/>
          <w:szCs w:val="28"/>
          <w:rtl/>
        </w:rPr>
        <w:t xml:space="preserve"> اعلام می‌شود، عمل کنند.</w:t>
      </w:r>
    </w:p>
    <w:p w14:paraId="2C0EF94B" w14:textId="6358DC45" w:rsidR="00F66447" w:rsidRPr="00504DA5" w:rsidRDefault="00F66447" w:rsidP="00AC15D1">
      <w:pPr>
        <w:bidi/>
        <w:ind w:left="1218" w:hanging="850"/>
        <w:jc w:val="both"/>
        <w:rPr>
          <w:rFonts w:cs="B Mitra"/>
          <w:sz w:val="28"/>
          <w:szCs w:val="28"/>
        </w:rPr>
      </w:pPr>
      <w:r w:rsidRPr="00504DA5">
        <w:rPr>
          <w:rFonts w:cs="B Mitra" w:hint="cs"/>
          <w:sz w:val="28"/>
          <w:szCs w:val="28"/>
          <w:rtl/>
        </w:rPr>
        <w:t>۲۴-۱-۳.</w:t>
      </w:r>
      <w:r w:rsidR="00504DA5">
        <w:rPr>
          <w:rFonts w:cs="B Mitra" w:hint="cs"/>
          <w:sz w:val="28"/>
          <w:szCs w:val="28"/>
          <w:rtl/>
        </w:rPr>
        <w:t xml:space="preserve"> </w:t>
      </w:r>
      <w:r w:rsidRPr="00504DA5">
        <w:rPr>
          <w:rFonts w:cs="B Mitra"/>
          <w:sz w:val="28"/>
          <w:szCs w:val="28"/>
          <w:rtl/>
        </w:rPr>
        <w:t>در مورد اختلاف نظرهایی که خارج از شمول بند</w:t>
      </w:r>
      <w:r w:rsidRPr="00504DA5">
        <w:rPr>
          <w:rFonts w:cs="B Mitra" w:hint="cs"/>
          <w:sz w:val="28"/>
          <w:szCs w:val="28"/>
          <w:rtl/>
        </w:rPr>
        <w:t>های</w:t>
      </w:r>
      <w:r w:rsidRPr="00504DA5">
        <w:rPr>
          <w:rFonts w:cs="B Mitra"/>
          <w:sz w:val="28"/>
          <w:szCs w:val="28"/>
          <w:rtl/>
        </w:rPr>
        <w:t xml:space="preserve"> 24-1-1 </w:t>
      </w:r>
      <w:r w:rsidRPr="00504DA5">
        <w:rPr>
          <w:rFonts w:cs="B Mitra" w:hint="cs"/>
          <w:sz w:val="28"/>
          <w:szCs w:val="28"/>
          <w:rtl/>
        </w:rPr>
        <w:t xml:space="preserve">و ۲۴-۱-۲ </w:t>
      </w:r>
      <w:r w:rsidRPr="00504DA5">
        <w:rPr>
          <w:rFonts w:cs="B Mitra"/>
          <w:sz w:val="28"/>
          <w:szCs w:val="28"/>
          <w:rtl/>
        </w:rPr>
        <w:t xml:space="preserve">است، رسیدگی و اعلام نظر درباره آنها به کارشناس یا هیأت کارشناسی در چارچوب قرارداد و قوانین و مقررات مربوط </w:t>
      </w:r>
      <w:r w:rsidRPr="00504DA5">
        <w:rPr>
          <w:rFonts w:cs="B Mitra" w:hint="cs"/>
          <w:sz w:val="28"/>
          <w:szCs w:val="28"/>
          <w:rtl/>
        </w:rPr>
        <w:t>واگذار</w:t>
      </w:r>
      <w:r w:rsidRPr="00504DA5">
        <w:rPr>
          <w:rFonts w:cs="B Mitra"/>
          <w:sz w:val="28"/>
          <w:szCs w:val="28"/>
          <w:rtl/>
        </w:rPr>
        <w:t xml:space="preserve"> می</w:t>
      </w:r>
      <w:r w:rsidRPr="00504DA5">
        <w:rPr>
          <w:rFonts w:cs="B Mitra" w:hint="cs"/>
          <w:sz w:val="28"/>
          <w:szCs w:val="28"/>
          <w:rtl/>
        </w:rPr>
        <w:t>‌</w:t>
      </w:r>
      <w:r w:rsidRPr="00504DA5">
        <w:rPr>
          <w:rFonts w:cs="B Mitra"/>
          <w:sz w:val="28"/>
          <w:szCs w:val="28"/>
          <w:rtl/>
        </w:rPr>
        <w:t>گردد، عمل کنند.</w:t>
      </w:r>
    </w:p>
    <w:p w14:paraId="68B860EF" w14:textId="24314B6D" w:rsidR="006D4546" w:rsidRPr="006D4546" w:rsidRDefault="007C1A09" w:rsidP="006D4546">
      <w:pPr>
        <w:bidi/>
        <w:ind w:left="651" w:hanging="709"/>
        <w:jc w:val="both"/>
        <w:rPr>
          <w:rFonts w:cs="B Mitra"/>
          <w:sz w:val="28"/>
          <w:szCs w:val="28"/>
        </w:rPr>
      </w:pPr>
      <w:r>
        <w:rPr>
          <w:rFonts w:cs="B Mitra" w:hint="cs"/>
          <w:sz w:val="28"/>
          <w:szCs w:val="28"/>
          <w:rtl/>
        </w:rPr>
        <w:t>2</w:t>
      </w:r>
      <w:r w:rsidR="000B59F1">
        <w:rPr>
          <w:rFonts w:cs="B Mitra" w:hint="cs"/>
          <w:sz w:val="28"/>
          <w:szCs w:val="28"/>
          <w:rtl/>
        </w:rPr>
        <w:t>4-2</w:t>
      </w:r>
      <w:r>
        <w:rPr>
          <w:rFonts w:cs="B Mitra" w:hint="cs"/>
          <w:sz w:val="28"/>
          <w:szCs w:val="28"/>
          <w:rtl/>
        </w:rPr>
        <w:t xml:space="preserve">.   </w:t>
      </w:r>
      <w:r w:rsidR="006D4546" w:rsidRPr="006D4546">
        <w:rPr>
          <w:rFonts w:cs="B Mitra" w:hint="cs"/>
          <w:sz w:val="28"/>
          <w:szCs w:val="28"/>
          <w:rtl/>
        </w:rPr>
        <w:t>در صورتی که دو طرف در انتخاب کارشناس یا هیأت کارشناسی موضوع بند 24-1-</w:t>
      </w:r>
      <w:r w:rsidR="006D4546" w:rsidRPr="006D4546">
        <w:rPr>
          <w:rFonts w:cs="B Mitra" w:hint="cs"/>
          <w:sz w:val="28"/>
          <w:szCs w:val="28"/>
          <w:rtl/>
          <w:lang w:bidi="fa-IR"/>
        </w:rPr>
        <w:t>۳</w:t>
      </w:r>
      <w:r w:rsidR="006D4546" w:rsidRPr="006D4546">
        <w:rPr>
          <w:rFonts w:cs="B Mitra" w:hint="cs"/>
          <w:sz w:val="28"/>
          <w:szCs w:val="28"/>
          <w:rtl/>
        </w:rPr>
        <w:t xml:space="preserve"> به توافق نرسند یا نظر اعلام شده طبق بندهای 24-1-1 تا 24-1-</w:t>
      </w:r>
      <w:r w:rsidR="006D4546" w:rsidRPr="006D4546">
        <w:rPr>
          <w:rFonts w:cs="B Mitra" w:hint="cs"/>
          <w:sz w:val="28"/>
          <w:szCs w:val="28"/>
          <w:rtl/>
          <w:lang w:bidi="fa-IR"/>
        </w:rPr>
        <w:t>۳</w:t>
      </w:r>
      <w:r w:rsidR="006D4546" w:rsidRPr="006D4546">
        <w:rPr>
          <w:rFonts w:cs="B Mitra" w:hint="cs"/>
          <w:sz w:val="28"/>
          <w:szCs w:val="28"/>
          <w:rtl/>
        </w:rPr>
        <w:t xml:space="preserve"> مورد قبول هر یک از دو طرف نباشد، برای حل اختلاف، کلیه اختلافات و دعاوی ناشی از این قرارداد و یا مرتبط با آن از جمله انعقاد، اعتبار، فسخ، نقض، تفسیر یا اجرای آن به مرکز داوری سازمان نظام صنفی رایانه‌ای ارجاع می‌گردد و این مرکز مطابق با قواعد داوری جاری خود، مبادرت به رسیدگی و صدور رای می</w:t>
      </w:r>
      <w:r w:rsidR="006D4546" w:rsidRPr="006D4546">
        <w:rPr>
          <w:rFonts w:cs="B Mitra" w:hint="cs"/>
          <w:sz w:val="28"/>
          <w:szCs w:val="28"/>
        </w:rPr>
        <w:t>‌</w:t>
      </w:r>
      <w:r w:rsidR="006D4546" w:rsidRPr="006D4546">
        <w:rPr>
          <w:rFonts w:cs="B Mitra" w:hint="cs"/>
          <w:sz w:val="28"/>
          <w:szCs w:val="28"/>
          <w:rtl/>
        </w:rPr>
        <w:t>نماید. رای صادره قطعی و لازم‌الاجرا است. این شرط داوری، موافقتنامه‌ای مستقل از قرارداد اصلی تلقی می‌شود و در هر حال به طور مستقل، معتبر و لازم‌الاجرا</w:t>
      </w:r>
      <w:r w:rsidR="006D4546" w:rsidRPr="006D4546">
        <w:rPr>
          <w:rFonts w:ascii="Cambria" w:hAnsi="Cambria" w:cs="Cambria" w:hint="cs"/>
          <w:sz w:val="28"/>
          <w:szCs w:val="28"/>
          <w:rtl/>
        </w:rPr>
        <w:t> </w:t>
      </w:r>
      <w:r w:rsidR="006D4546" w:rsidRPr="006D4546">
        <w:rPr>
          <w:rFonts w:cs="B Mitra" w:hint="cs"/>
          <w:sz w:val="28"/>
          <w:szCs w:val="28"/>
          <w:rtl/>
        </w:rPr>
        <w:t>است.</w:t>
      </w:r>
    </w:p>
    <w:p w14:paraId="3F08310A" w14:textId="77777777" w:rsidR="00B35E58" w:rsidRDefault="00B35E58" w:rsidP="00B35E58">
      <w:pPr>
        <w:rPr>
          <w:rtl/>
        </w:rPr>
      </w:pPr>
    </w:p>
    <w:p w14:paraId="77E5EB97" w14:textId="0ACAA29E" w:rsidR="00B35E58" w:rsidRPr="00BE693D" w:rsidRDefault="00B35E58" w:rsidP="00C96090">
      <w:pPr>
        <w:keepNext/>
        <w:shd w:val="clear" w:color="auto" w:fill="D0CECE" w:themeFill="background2" w:themeFillShade="E6"/>
        <w:bidi/>
        <w:jc w:val="left"/>
        <w:rPr>
          <w:rFonts w:cs="B Mitra"/>
          <w:b w:val="0"/>
          <w:bCs/>
          <w:sz w:val="22"/>
        </w:rPr>
      </w:pPr>
      <w:bookmarkStart w:id="153" w:name="_Toc72139995"/>
      <w:r w:rsidRPr="00BE693D">
        <w:rPr>
          <w:rFonts w:cs="B Mitra" w:hint="cs"/>
          <w:bCs/>
          <w:sz w:val="22"/>
          <w:highlight w:val="lightGray"/>
          <w:rtl/>
        </w:rPr>
        <w:t xml:space="preserve">ماده 25) </w:t>
      </w:r>
      <w:r w:rsidRPr="00BE693D">
        <w:rPr>
          <w:rFonts w:cs="B Mitra"/>
          <w:bCs/>
          <w:sz w:val="22"/>
          <w:highlight w:val="lightGray"/>
          <w:rtl/>
        </w:rPr>
        <w:t xml:space="preserve">مالیات، </w:t>
      </w:r>
      <w:r w:rsidRPr="00C96090">
        <w:rPr>
          <w:rFonts w:cs="B Mitra"/>
          <w:bCs/>
          <w:rtl/>
        </w:rPr>
        <w:t>بیمه</w:t>
      </w:r>
      <w:r w:rsidRPr="00BE693D">
        <w:rPr>
          <w:rFonts w:cs="B Mitra"/>
          <w:bCs/>
          <w:sz w:val="22"/>
          <w:highlight w:val="lightGray"/>
          <w:rtl/>
        </w:rPr>
        <w:t xml:space="preserve"> و سایر حقوق و عوارض قانونی</w:t>
      </w:r>
      <w:bookmarkEnd w:id="153"/>
    </w:p>
    <w:p w14:paraId="77D81C81" w14:textId="77777777" w:rsidR="00B35E58" w:rsidRPr="00B35E58" w:rsidRDefault="00B35E58"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54" w:name="_Toc147692347"/>
      <w:bookmarkStart w:id="155" w:name="_Toc147745364"/>
      <w:bookmarkStart w:id="156" w:name="_Toc147748939"/>
      <w:bookmarkStart w:id="157" w:name="_Toc147749154"/>
      <w:bookmarkStart w:id="158" w:name="_Toc158150060"/>
      <w:bookmarkStart w:id="159" w:name="_Toc158150176"/>
      <w:bookmarkEnd w:id="154"/>
      <w:bookmarkEnd w:id="155"/>
      <w:bookmarkEnd w:id="156"/>
      <w:bookmarkEnd w:id="157"/>
      <w:bookmarkEnd w:id="158"/>
      <w:bookmarkEnd w:id="159"/>
    </w:p>
    <w:p w14:paraId="4A8BF87D" w14:textId="5122B973" w:rsidR="00B35E58" w:rsidRPr="00BE693D" w:rsidRDefault="000B59F1" w:rsidP="00AC15D1">
      <w:pPr>
        <w:bidi/>
        <w:ind w:left="651" w:hanging="709"/>
        <w:jc w:val="both"/>
        <w:rPr>
          <w:rFonts w:cs="B Mitra"/>
          <w:sz w:val="28"/>
          <w:szCs w:val="28"/>
        </w:rPr>
      </w:pPr>
      <w:r>
        <w:rPr>
          <w:rFonts w:cs="B Mitra" w:hint="cs"/>
          <w:sz w:val="28"/>
          <w:szCs w:val="28"/>
          <w:rtl/>
        </w:rPr>
        <w:t>25-1</w:t>
      </w:r>
      <w:r w:rsidR="00BE693D">
        <w:rPr>
          <w:rFonts w:cs="B Mitra" w:hint="cs"/>
          <w:sz w:val="28"/>
          <w:szCs w:val="28"/>
          <w:rtl/>
        </w:rPr>
        <w:t xml:space="preserve">.   </w:t>
      </w:r>
      <w:r w:rsidR="00B35E58" w:rsidRPr="00BE693D">
        <w:rPr>
          <w:rFonts w:cs="B Mitra"/>
          <w:sz w:val="28"/>
          <w:szCs w:val="28"/>
          <w:rtl/>
        </w:rPr>
        <w:t xml:space="preserve">پرداخت هرگونه مالیات، عوارض، حق بیمه تامین اجتماعی و سایر حقوق دولتی مربوط به </w:t>
      </w:r>
      <w:r w:rsidR="00B35E58" w:rsidRPr="00BE693D">
        <w:rPr>
          <w:rFonts w:cs="B Mitra" w:hint="cs"/>
          <w:sz w:val="28"/>
          <w:szCs w:val="28"/>
          <w:rtl/>
        </w:rPr>
        <w:t>مجری</w:t>
      </w:r>
      <w:r w:rsidR="00B35E58" w:rsidRPr="00BE693D">
        <w:rPr>
          <w:rFonts w:cs="B Mitra"/>
          <w:sz w:val="28"/>
          <w:szCs w:val="28"/>
          <w:rtl/>
        </w:rPr>
        <w:t xml:space="preserve"> و کارکنان او و نیز حقوق گمرکی و عوارض مربوط به لوازم و وسایل مورد نیاز </w:t>
      </w:r>
      <w:r w:rsidR="00B35E58" w:rsidRPr="00BE693D">
        <w:rPr>
          <w:rFonts w:cs="B Mitra" w:hint="cs"/>
          <w:sz w:val="28"/>
          <w:szCs w:val="28"/>
          <w:rtl/>
        </w:rPr>
        <w:t>مجری</w:t>
      </w:r>
      <w:r w:rsidR="00B35E58" w:rsidRPr="00BE693D">
        <w:rPr>
          <w:rFonts w:cs="B Mitra"/>
          <w:sz w:val="28"/>
          <w:szCs w:val="28"/>
          <w:rtl/>
        </w:rPr>
        <w:t xml:space="preserve"> که در تاریخ امضاء این قرارداد </w:t>
      </w:r>
      <w:r w:rsidR="00AC15D1">
        <w:rPr>
          <w:rFonts w:cs="B Mitra" w:hint="cs"/>
          <w:sz w:val="28"/>
          <w:szCs w:val="28"/>
          <w:rtl/>
        </w:rPr>
        <w:t>وضع شده است</w:t>
      </w:r>
      <w:r w:rsidR="00B35E58" w:rsidRPr="00BE693D">
        <w:rPr>
          <w:rFonts w:cs="B Mitra"/>
          <w:sz w:val="28"/>
          <w:szCs w:val="28"/>
          <w:rtl/>
        </w:rPr>
        <w:t xml:space="preserve">، یا در آینده </w:t>
      </w:r>
      <w:r w:rsidR="00AC15D1">
        <w:rPr>
          <w:rFonts w:cs="B Mitra" w:hint="cs"/>
          <w:sz w:val="28"/>
          <w:szCs w:val="28"/>
          <w:rtl/>
        </w:rPr>
        <w:t xml:space="preserve">وضع </w:t>
      </w:r>
      <w:r w:rsidR="00B35E58" w:rsidRPr="00BE693D">
        <w:rPr>
          <w:rFonts w:cs="B Mitra"/>
          <w:sz w:val="28"/>
          <w:szCs w:val="28"/>
          <w:rtl/>
        </w:rPr>
        <w:t xml:space="preserve">خواهد شد و یا میزان آن در آینده تغییر می‌نماید، با رعایت مفاد بند </w:t>
      </w:r>
      <w:r w:rsidR="00452DC6">
        <w:rPr>
          <w:rFonts w:cs="B Mitra" w:hint="cs"/>
          <w:sz w:val="28"/>
          <w:szCs w:val="28"/>
          <w:rtl/>
        </w:rPr>
        <w:t>2-25</w:t>
      </w:r>
      <w:r w:rsidR="00B35E58" w:rsidRPr="00BE693D">
        <w:rPr>
          <w:rFonts w:cs="B Mitra"/>
          <w:sz w:val="28"/>
          <w:szCs w:val="28"/>
          <w:rtl/>
        </w:rPr>
        <w:t xml:space="preserve"> به عهده </w:t>
      </w:r>
      <w:r w:rsidR="00B35E58" w:rsidRPr="00BE693D">
        <w:rPr>
          <w:rFonts w:cs="B Mitra" w:hint="cs"/>
          <w:sz w:val="28"/>
          <w:szCs w:val="28"/>
          <w:rtl/>
        </w:rPr>
        <w:t>مجری</w:t>
      </w:r>
      <w:r w:rsidR="00B35E58" w:rsidRPr="00BE693D" w:rsidDel="00D62C8A">
        <w:rPr>
          <w:rFonts w:cs="B Mitra"/>
          <w:sz w:val="28"/>
          <w:szCs w:val="28"/>
          <w:rtl/>
        </w:rPr>
        <w:t xml:space="preserve"> </w:t>
      </w:r>
      <w:r w:rsidR="00B35E58" w:rsidRPr="00BE693D">
        <w:rPr>
          <w:rFonts w:cs="B Mitra"/>
          <w:sz w:val="28"/>
          <w:szCs w:val="28"/>
          <w:rtl/>
        </w:rPr>
        <w:t xml:space="preserve">است. مبالغی از این مالیات‌ها و عوارض و بیمه و سایر حقوق دولتی که باید طبق قوانین و مقررات از طریق کارفرما وصول شود، از پرداخت‌های </w:t>
      </w:r>
      <w:r w:rsidR="00B35E58" w:rsidRPr="00BE693D">
        <w:rPr>
          <w:rFonts w:cs="B Mitra" w:hint="cs"/>
          <w:sz w:val="28"/>
          <w:szCs w:val="28"/>
          <w:rtl/>
        </w:rPr>
        <w:t>مجری</w:t>
      </w:r>
      <w:r w:rsidR="00B35E58" w:rsidRPr="00BE693D" w:rsidDel="00D62C8A">
        <w:rPr>
          <w:rFonts w:cs="B Mitra"/>
          <w:sz w:val="28"/>
          <w:szCs w:val="28"/>
          <w:rtl/>
        </w:rPr>
        <w:t xml:space="preserve"> </w:t>
      </w:r>
      <w:r w:rsidR="00B35E58" w:rsidRPr="00BE693D">
        <w:rPr>
          <w:rFonts w:cs="B Mitra"/>
          <w:sz w:val="28"/>
          <w:szCs w:val="28"/>
          <w:rtl/>
        </w:rPr>
        <w:t>کسر می‌شود و به حساب وی به مراجع مربوط، حواله می‌گردد. در صورت نپرداختن و یا تاخیر در واریز کسور قانونی یاد شده</w:t>
      </w:r>
      <w:r w:rsidR="00B35E58" w:rsidRPr="00BE693D">
        <w:rPr>
          <w:rFonts w:cs="B Mitra" w:hint="cs"/>
          <w:sz w:val="28"/>
          <w:szCs w:val="28"/>
          <w:rtl/>
        </w:rPr>
        <w:t xml:space="preserve"> یا عدم تسلیم مدارک پرداخت به مجری</w:t>
      </w:r>
      <w:r w:rsidR="00B35E58" w:rsidRPr="00BE693D">
        <w:rPr>
          <w:rFonts w:cs="B Mitra"/>
          <w:sz w:val="28"/>
          <w:szCs w:val="28"/>
          <w:rtl/>
        </w:rPr>
        <w:t>، جبران زیان‌های آن، بر عهده کارفرما خواهد بود.</w:t>
      </w:r>
    </w:p>
    <w:p w14:paraId="76C8BE54" w14:textId="54BC0775" w:rsidR="00B35E58" w:rsidRPr="00BE693D" w:rsidRDefault="00BE693D" w:rsidP="00AC15D1">
      <w:pPr>
        <w:bidi/>
        <w:ind w:left="651" w:hanging="709"/>
        <w:jc w:val="both"/>
        <w:rPr>
          <w:rFonts w:cs="B Mitra"/>
          <w:sz w:val="28"/>
          <w:szCs w:val="28"/>
        </w:rPr>
      </w:pPr>
      <w:r>
        <w:rPr>
          <w:rFonts w:cs="B Mitra" w:hint="cs"/>
          <w:sz w:val="28"/>
          <w:szCs w:val="28"/>
          <w:rtl/>
        </w:rPr>
        <w:t>2</w:t>
      </w:r>
      <w:r w:rsidR="000B59F1">
        <w:rPr>
          <w:rFonts w:cs="B Mitra" w:hint="cs"/>
          <w:sz w:val="28"/>
          <w:szCs w:val="28"/>
          <w:rtl/>
        </w:rPr>
        <w:t>5-2</w:t>
      </w:r>
      <w:r>
        <w:rPr>
          <w:rFonts w:cs="B Mitra" w:hint="cs"/>
          <w:sz w:val="28"/>
          <w:szCs w:val="28"/>
          <w:rtl/>
        </w:rPr>
        <w:t xml:space="preserve">.   </w:t>
      </w:r>
      <w:r w:rsidR="00B35E58" w:rsidRPr="00BE693D">
        <w:rPr>
          <w:rFonts w:cs="B Mitra"/>
          <w:sz w:val="28"/>
          <w:szCs w:val="28"/>
          <w:rtl/>
        </w:rPr>
        <w:t>در صورتی که مالیات، عوارض، حق بیمه تامین اجتماعی و سایر حقوق دولتی، جز آن</w:t>
      </w:r>
      <w:r w:rsidR="00B9676E">
        <w:rPr>
          <w:rFonts w:cs="B Mitra" w:hint="cs"/>
          <w:sz w:val="28"/>
          <w:szCs w:val="28"/>
          <w:rtl/>
        </w:rPr>
        <w:t>‌</w:t>
      </w:r>
      <w:r w:rsidR="00B35E58" w:rsidRPr="00BE693D">
        <w:rPr>
          <w:rFonts w:cs="B Mitra"/>
          <w:sz w:val="28"/>
          <w:szCs w:val="28"/>
          <w:rtl/>
        </w:rPr>
        <w:t xml:space="preserve">هایی که هنگام امضای قرارداد وجود دارد، تغییر کند، حق‌الزحمه </w:t>
      </w:r>
      <w:r w:rsidR="00B35E58" w:rsidRPr="00BE693D">
        <w:rPr>
          <w:rFonts w:cs="B Mitra" w:hint="cs"/>
          <w:sz w:val="28"/>
          <w:szCs w:val="28"/>
          <w:rtl/>
        </w:rPr>
        <w:t>مجری</w:t>
      </w:r>
      <w:r w:rsidR="00B35E58" w:rsidRPr="00BE693D" w:rsidDel="00D62C8A">
        <w:rPr>
          <w:rFonts w:cs="B Mitra"/>
          <w:sz w:val="28"/>
          <w:szCs w:val="28"/>
          <w:rtl/>
        </w:rPr>
        <w:t xml:space="preserve"> </w:t>
      </w:r>
      <w:r w:rsidR="00B35E58" w:rsidRPr="00BE693D">
        <w:rPr>
          <w:rFonts w:cs="B Mitra"/>
          <w:sz w:val="28"/>
          <w:szCs w:val="28"/>
          <w:rtl/>
        </w:rPr>
        <w:t xml:space="preserve">نیز، توسط کارفرما، به تناسب براساس دستورالعمل‌های </w:t>
      </w:r>
      <w:r w:rsidR="00B35E58" w:rsidRPr="00BE693D">
        <w:rPr>
          <w:rFonts w:cs="B Mitra" w:hint="cs"/>
          <w:sz w:val="28"/>
          <w:szCs w:val="28"/>
          <w:rtl/>
        </w:rPr>
        <w:t>مربوط،</w:t>
      </w:r>
      <w:r w:rsidR="00B35E58" w:rsidRPr="00BE693D">
        <w:rPr>
          <w:rFonts w:cs="B Mitra"/>
          <w:sz w:val="28"/>
          <w:szCs w:val="28"/>
          <w:rtl/>
        </w:rPr>
        <w:t xml:space="preserve"> تعدیل خواهد شد.</w:t>
      </w:r>
    </w:p>
    <w:p w14:paraId="2B5D0827" w14:textId="77777777" w:rsidR="00B35E58" w:rsidRPr="00B35E58" w:rsidRDefault="00B35E58" w:rsidP="00B35E58"/>
    <w:p w14:paraId="349FE916" w14:textId="551A13E5" w:rsidR="000A5FC0" w:rsidRPr="00A121A7" w:rsidRDefault="000A5FC0" w:rsidP="00C96090">
      <w:pPr>
        <w:keepNext/>
        <w:shd w:val="clear" w:color="auto" w:fill="D0CECE" w:themeFill="background2" w:themeFillShade="E6"/>
        <w:bidi/>
        <w:jc w:val="left"/>
        <w:rPr>
          <w:rFonts w:cs="B Mitra"/>
          <w:b w:val="0"/>
          <w:bCs/>
          <w:sz w:val="22"/>
        </w:rPr>
      </w:pPr>
      <w:bookmarkStart w:id="160" w:name="_Toc72139996"/>
      <w:r w:rsidRPr="00A121A7">
        <w:rPr>
          <w:rFonts w:cs="B Mitra" w:hint="cs"/>
          <w:bCs/>
          <w:sz w:val="22"/>
          <w:highlight w:val="lightGray"/>
          <w:rtl/>
        </w:rPr>
        <w:t xml:space="preserve">ماده 26) </w:t>
      </w:r>
      <w:r w:rsidRPr="00A121A7">
        <w:rPr>
          <w:rFonts w:cs="B Mitra"/>
          <w:bCs/>
          <w:sz w:val="22"/>
          <w:highlight w:val="lightGray"/>
          <w:rtl/>
        </w:rPr>
        <w:t xml:space="preserve">مسئولیت </w:t>
      </w:r>
      <w:bookmarkEnd w:id="160"/>
      <w:r w:rsidR="00E22709" w:rsidRPr="00A121A7">
        <w:rPr>
          <w:rFonts w:cs="B Mitra" w:hint="cs"/>
          <w:bCs/>
          <w:sz w:val="22"/>
          <w:highlight w:val="lightGray"/>
          <w:rtl/>
        </w:rPr>
        <w:t>مجری</w:t>
      </w:r>
    </w:p>
    <w:p w14:paraId="43A62ABD" w14:textId="77777777" w:rsidR="000A5FC0" w:rsidRPr="000A5FC0" w:rsidRDefault="000A5FC0"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61" w:name="_Toc147692350"/>
      <w:bookmarkStart w:id="162" w:name="_Toc147745366"/>
      <w:bookmarkStart w:id="163" w:name="_Toc147748941"/>
      <w:bookmarkStart w:id="164" w:name="_Toc147749156"/>
      <w:bookmarkStart w:id="165" w:name="_Toc158150061"/>
      <w:bookmarkStart w:id="166" w:name="_Toc158150177"/>
      <w:bookmarkEnd w:id="161"/>
      <w:bookmarkEnd w:id="162"/>
      <w:bookmarkEnd w:id="163"/>
      <w:bookmarkEnd w:id="164"/>
      <w:bookmarkEnd w:id="165"/>
      <w:bookmarkEnd w:id="166"/>
    </w:p>
    <w:p w14:paraId="75BDCE93" w14:textId="085AE04D" w:rsidR="000A5FC0" w:rsidRPr="00A121A7" w:rsidRDefault="000B59F1" w:rsidP="00452DC6">
      <w:pPr>
        <w:bidi/>
        <w:ind w:left="651" w:hanging="709"/>
        <w:jc w:val="both"/>
        <w:rPr>
          <w:rFonts w:cs="B Mitra"/>
          <w:sz w:val="28"/>
          <w:szCs w:val="28"/>
        </w:rPr>
      </w:pPr>
      <w:r>
        <w:rPr>
          <w:rFonts w:cs="B Mitra" w:hint="cs"/>
          <w:sz w:val="28"/>
          <w:szCs w:val="28"/>
          <w:rtl/>
        </w:rPr>
        <w:t>26-1</w:t>
      </w:r>
      <w:r w:rsidR="00A121A7">
        <w:rPr>
          <w:rFonts w:cs="B Mitra" w:hint="cs"/>
          <w:sz w:val="28"/>
          <w:szCs w:val="28"/>
          <w:rtl/>
        </w:rPr>
        <w:t xml:space="preserve">. </w:t>
      </w:r>
      <w:r w:rsidR="00A129DC">
        <w:rPr>
          <w:rFonts w:cs="B Mitra" w:hint="cs"/>
          <w:sz w:val="28"/>
          <w:szCs w:val="28"/>
          <w:rtl/>
        </w:rPr>
        <w:t xml:space="preserve">  </w:t>
      </w:r>
      <w:r w:rsidR="000A5FC0" w:rsidRPr="00A121A7">
        <w:rPr>
          <w:rFonts w:cs="B Mitra" w:hint="cs"/>
          <w:sz w:val="28"/>
          <w:szCs w:val="28"/>
          <w:rtl/>
        </w:rPr>
        <w:t>مجری</w:t>
      </w:r>
      <w:r w:rsidR="000A5FC0" w:rsidRPr="00A121A7">
        <w:rPr>
          <w:rFonts w:cs="B Mitra"/>
          <w:sz w:val="28"/>
          <w:szCs w:val="28"/>
          <w:rtl/>
        </w:rPr>
        <w:t>، در قبال</w:t>
      </w:r>
      <w:r w:rsidR="004E3A89">
        <w:rPr>
          <w:rFonts w:cs="B Mitra"/>
          <w:sz w:val="28"/>
          <w:szCs w:val="28"/>
          <w:rtl/>
        </w:rPr>
        <w:t xml:space="preserve"> کارفرما و برای ارائه خدمات پیش</w:t>
      </w:r>
      <w:r w:rsidR="004E3A89">
        <w:rPr>
          <w:rFonts w:cs="B Mitra" w:hint="cs"/>
          <w:sz w:val="28"/>
          <w:szCs w:val="28"/>
          <w:rtl/>
        </w:rPr>
        <w:t>‌</w:t>
      </w:r>
      <w:r w:rsidR="000A5FC0" w:rsidRPr="00A121A7">
        <w:rPr>
          <w:rFonts w:cs="B Mitra"/>
          <w:sz w:val="28"/>
          <w:szCs w:val="28"/>
          <w:rtl/>
        </w:rPr>
        <w:t>بینی شده در پیوست‌ 1 این قرارداد، مسئول است.</w:t>
      </w:r>
    </w:p>
    <w:p w14:paraId="0DAAD896" w14:textId="0FE4CE77" w:rsidR="000A5FC0" w:rsidRPr="00A121A7" w:rsidRDefault="00A121A7" w:rsidP="00452DC6">
      <w:pPr>
        <w:bidi/>
        <w:ind w:left="651" w:hanging="709"/>
        <w:jc w:val="both"/>
        <w:rPr>
          <w:rFonts w:cs="B Mitra"/>
          <w:sz w:val="28"/>
          <w:szCs w:val="28"/>
        </w:rPr>
      </w:pPr>
      <w:r>
        <w:rPr>
          <w:rFonts w:cs="B Mitra" w:hint="cs"/>
          <w:sz w:val="28"/>
          <w:szCs w:val="28"/>
          <w:rtl/>
        </w:rPr>
        <w:lastRenderedPageBreak/>
        <w:t>2</w:t>
      </w:r>
      <w:r w:rsidR="000B59F1">
        <w:rPr>
          <w:rFonts w:cs="B Mitra" w:hint="cs"/>
          <w:sz w:val="28"/>
          <w:szCs w:val="28"/>
          <w:rtl/>
        </w:rPr>
        <w:t>6-2</w:t>
      </w:r>
      <w:r>
        <w:rPr>
          <w:rFonts w:cs="B Mitra" w:hint="cs"/>
          <w:sz w:val="28"/>
          <w:szCs w:val="28"/>
          <w:rtl/>
        </w:rPr>
        <w:t xml:space="preserve">. </w:t>
      </w:r>
      <w:r w:rsidR="00452DC6">
        <w:rPr>
          <w:rFonts w:cs="B Mitra"/>
          <w:sz w:val="28"/>
          <w:szCs w:val="28"/>
          <w:rtl/>
        </w:rPr>
        <w:tab/>
      </w:r>
      <w:r w:rsidR="000A5FC0" w:rsidRPr="00A121A7">
        <w:rPr>
          <w:rFonts w:cs="B Mitra"/>
          <w:sz w:val="28"/>
          <w:szCs w:val="28"/>
          <w:rtl/>
        </w:rPr>
        <w:t xml:space="preserve">تأیید خدمات و یا </w:t>
      </w:r>
      <w:r w:rsidR="000A5FC0" w:rsidRPr="00A121A7">
        <w:rPr>
          <w:rFonts w:cs="B Mitra" w:hint="cs"/>
          <w:sz w:val="28"/>
          <w:szCs w:val="28"/>
          <w:rtl/>
        </w:rPr>
        <w:t>تایید خروجی‌ها</w:t>
      </w:r>
      <w:r w:rsidR="000A5FC0" w:rsidRPr="00A121A7">
        <w:rPr>
          <w:rFonts w:cs="B Mitra"/>
          <w:sz w:val="28"/>
          <w:szCs w:val="28"/>
          <w:rtl/>
        </w:rPr>
        <w:t xml:space="preserve">ی </w:t>
      </w:r>
      <w:r w:rsidR="000A5FC0" w:rsidRPr="00A121A7">
        <w:rPr>
          <w:rFonts w:cs="B Mitra" w:hint="cs"/>
          <w:sz w:val="28"/>
          <w:szCs w:val="28"/>
          <w:rtl/>
        </w:rPr>
        <w:t>مجری</w:t>
      </w:r>
      <w:r w:rsidR="000A5FC0" w:rsidRPr="00A121A7" w:rsidDel="00D62C8A">
        <w:rPr>
          <w:rFonts w:cs="B Mitra"/>
          <w:sz w:val="28"/>
          <w:szCs w:val="28"/>
          <w:rtl/>
        </w:rPr>
        <w:t xml:space="preserve"> </w:t>
      </w:r>
      <w:r w:rsidR="000A5FC0" w:rsidRPr="00A121A7">
        <w:rPr>
          <w:rFonts w:cs="B Mitra"/>
          <w:sz w:val="28"/>
          <w:szCs w:val="28"/>
          <w:rtl/>
        </w:rPr>
        <w:t xml:space="preserve">از سوی کارفرما، از مسئولیت‌های </w:t>
      </w:r>
      <w:r w:rsidR="000A5FC0" w:rsidRPr="00A121A7">
        <w:rPr>
          <w:rFonts w:cs="B Mitra" w:hint="cs"/>
          <w:sz w:val="28"/>
          <w:szCs w:val="28"/>
          <w:rtl/>
        </w:rPr>
        <w:t>مجری</w:t>
      </w:r>
      <w:r w:rsidR="000A5FC0" w:rsidRPr="00A121A7" w:rsidDel="00D62C8A">
        <w:rPr>
          <w:rFonts w:cs="B Mitra"/>
          <w:sz w:val="28"/>
          <w:szCs w:val="28"/>
          <w:rtl/>
        </w:rPr>
        <w:t xml:space="preserve"> </w:t>
      </w:r>
      <w:r w:rsidR="000A5FC0" w:rsidRPr="00A121A7">
        <w:rPr>
          <w:rFonts w:cs="B Mitra"/>
          <w:sz w:val="28"/>
          <w:szCs w:val="28"/>
          <w:rtl/>
        </w:rPr>
        <w:t>در رعایت استانداردها و اصول علمی</w:t>
      </w:r>
      <w:r w:rsidR="000A5FC0" w:rsidRPr="00A121A7">
        <w:rPr>
          <w:rFonts w:cs="B Mitra" w:hint="cs"/>
          <w:sz w:val="28"/>
          <w:szCs w:val="28"/>
          <w:rtl/>
        </w:rPr>
        <w:t xml:space="preserve"> </w:t>
      </w:r>
      <w:r w:rsidR="000A5FC0" w:rsidRPr="00A121A7">
        <w:rPr>
          <w:rFonts w:cs="B Mitra"/>
          <w:sz w:val="28"/>
          <w:szCs w:val="28"/>
          <w:rtl/>
        </w:rPr>
        <w:t xml:space="preserve">‌و فنی نمی‌کاهد و در هر حال، </w:t>
      </w:r>
      <w:r w:rsidR="000A5FC0" w:rsidRPr="00A121A7">
        <w:rPr>
          <w:rFonts w:cs="B Mitra" w:hint="cs"/>
          <w:sz w:val="28"/>
          <w:szCs w:val="28"/>
          <w:rtl/>
        </w:rPr>
        <w:t>مجری</w:t>
      </w:r>
      <w:r w:rsidR="00452DC6">
        <w:rPr>
          <w:rFonts w:cs="B Mitra" w:hint="cs"/>
          <w:sz w:val="28"/>
          <w:szCs w:val="28"/>
          <w:rtl/>
        </w:rPr>
        <w:t xml:space="preserve"> در دوره وارانتی،</w:t>
      </w:r>
      <w:r w:rsidR="000A5FC0" w:rsidRPr="00A121A7" w:rsidDel="00D62C8A">
        <w:rPr>
          <w:rFonts w:cs="B Mitra"/>
          <w:sz w:val="28"/>
          <w:szCs w:val="28"/>
          <w:rtl/>
        </w:rPr>
        <w:t xml:space="preserve"> </w:t>
      </w:r>
      <w:r w:rsidR="000A5FC0" w:rsidRPr="00A121A7">
        <w:rPr>
          <w:rFonts w:cs="B Mitra"/>
          <w:sz w:val="28"/>
          <w:szCs w:val="28"/>
          <w:rtl/>
        </w:rPr>
        <w:t>مسئول و جوابگوی کاستی</w:t>
      </w:r>
      <w:r w:rsidR="00754587">
        <w:rPr>
          <w:rFonts w:cs="B Mitra" w:hint="cs"/>
          <w:sz w:val="28"/>
          <w:szCs w:val="28"/>
          <w:rtl/>
        </w:rPr>
        <w:t>‌</w:t>
      </w:r>
      <w:r w:rsidR="000A5FC0" w:rsidRPr="00A121A7">
        <w:rPr>
          <w:rFonts w:cs="B Mitra"/>
          <w:sz w:val="28"/>
          <w:szCs w:val="28"/>
          <w:rtl/>
        </w:rPr>
        <w:t>ها</w:t>
      </w:r>
      <w:r w:rsidR="009869D2" w:rsidRPr="00A121A7">
        <w:rPr>
          <w:rFonts w:cs="B Mitra" w:hint="cs"/>
          <w:sz w:val="28"/>
          <w:szCs w:val="28"/>
          <w:rtl/>
        </w:rPr>
        <w:t>ی</w:t>
      </w:r>
      <w:r w:rsidR="000A5FC0" w:rsidRPr="00A121A7">
        <w:rPr>
          <w:rFonts w:cs="B Mitra"/>
          <w:sz w:val="28"/>
          <w:szCs w:val="28"/>
          <w:rtl/>
        </w:rPr>
        <w:t>ی است که به علت نقص کار او بعدها در کار مشاهده شود.</w:t>
      </w:r>
    </w:p>
    <w:p w14:paraId="6E43BDA5" w14:textId="2A0893F4" w:rsidR="000A5FC0" w:rsidRPr="00A129DC" w:rsidRDefault="000B59F1" w:rsidP="00452DC6">
      <w:pPr>
        <w:bidi/>
        <w:ind w:left="651" w:hanging="709"/>
        <w:jc w:val="both"/>
        <w:rPr>
          <w:rFonts w:cs="B Mitra"/>
          <w:sz w:val="28"/>
          <w:szCs w:val="28"/>
        </w:rPr>
      </w:pPr>
      <w:r>
        <w:rPr>
          <w:rFonts w:cs="B Mitra" w:hint="cs"/>
          <w:sz w:val="28"/>
          <w:szCs w:val="28"/>
          <w:rtl/>
        </w:rPr>
        <w:t>26-3</w:t>
      </w:r>
      <w:r w:rsidR="00A129DC">
        <w:rPr>
          <w:rFonts w:cs="B Mitra" w:hint="cs"/>
          <w:sz w:val="28"/>
          <w:szCs w:val="28"/>
          <w:rtl/>
        </w:rPr>
        <w:t xml:space="preserve">. </w:t>
      </w:r>
      <w:r w:rsidR="00CA6F32">
        <w:rPr>
          <w:rFonts w:cs="B Mitra" w:hint="cs"/>
          <w:sz w:val="28"/>
          <w:szCs w:val="28"/>
          <w:rtl/>
        </w:rPr>
        <w:t xml:space="preserve">  </w:t>
      </w:r>
      <w:r w:rsidR="000A5FC0" w:rsidRPr="00A129DC">
        <w:rPr>
          <w:rFonts w:cs="B Mitra"/>
          <w:sz w:val="28"/>
          <w:szCs w:val="28"/>
          <w:rtl/>
        </w:rPr>
        <w:t xml:space="preserve">مسئولیت </w:t>
      </w:r>
      <w:r w:rsidR="000A5FC0" w:rsidRPr="00A129DC">
        <w:rPr>
          <w:rFonts w:cs="B Mitra" w:hint="cs"/>
          <w:sz w:val="28"/>
          <w:szCs w:val="28"/>
          <w:rtl/>
        </w:rPr>
        <w:t>مجری</w:t>
      </w:r>
      <w:r w:rsidR="000A5FC0" w:rsidRPr="00A129DC" w:rsidDel="00D62C8A">
        <w:rPr>
          <w:rFonts w:cs="B Mitra"/>
          <w:sz w:val="28"/>
          <w:szCs w:val="28"/>
          <w:rtl/>
        </w:rPr>
        <w:t xml:space="preserve"> </w:t>
      </w:r>
      <w:r w:rsidR="000A5FC0" w:rsidRPr="00A129DC">
        <w:rPr>
          <w:rFonts w:cs="B Mitra"/>
          <w:sz w:val="28"/>
          <w:szCs w:val="28"/>
          <w:rtl/>
        </w:rPr>
        <w:t>در قبال واگذاری بخشی از خدمات به اشخاص ثالث، اعم از حقیقی یا حقوقی، که بر حسب ضرورت، مورد تایید کارفرما نیز قرار گرفته باشد، کماکان همان مسئولیت‌های موضوع این قرارداد است و موافقت کارفرما نسبت به واگذاری قسمتی از</w:t>
      </w:r>
      <w:r w:rsidR="000A5FC0" w:rsidRPr="00A129DC">
        <w:rPr>
          <w:rFonts w:cs="B Mitra" w:hint="cs"/>
          <w:sz w:val="28"/>
          <w:szCs w:val="28"/>
          <w:rtl/>
        </w:rPr>
        <w:t xml:space="preserve"> </w:t>
      </w:r>
      <w:r w:rsidR="000A5FC0" w:rsidRPr="00A129DC">
        <w:rPr>
          <w:rFonts w:cs="B Mitra"/>
          <w:sz w:val="28"/>
          <w:szCs w:val="28"/>
          <w:rtl/>
        </w:rPr>
        <w:t xml:space="preserve">خدمات، رافع هیچ یک از تعهدات و مسئولیت‌های </w:t>
      </w:r>
      <w:r w:rsidR="000A5FC0" w:rsidRPr="00A129DC">
        <w:rPr>
          <w:rFonts w:cs="B Mitra" w:hint="cs"/>
          <w:sz w:val="28"/>
          <w:szCs w:val="28"/>
          <w:rtl/>
        </w:rPr>
        <w:t>مجری</w:t>
      </w:r>
      <w:r w:rsidR="000A5FC0" w:rsidRPr="00A129DC" w:rsidDel="00D62C8A">
        <w:rPr>
          <w:rFonts w:cs="B Mitra"/>
          <w:sz w:val="28"/>
          <w:szCs w:val="28"/>
          <w:rtl/>
        </w:rPr>
        <w:t xml:space="preserve"> </w:t>
      </w:r>
      <w:r w:rsidR="000A5FC0" w:rsidRPr="00A129DC">
        <w:rPr>
          <w:rFonts w:cs="B Mitra"/>
          <w:sz w:val="28"/>
          <w:szCs w:val="28"/>
          <w:rtl/>
        </w:rPr>
        <w:t>در برابر کارفرما نخواهد بود.</w:t>
      </w:r>
    </w:p>
    <w:p w14:paraId="4FBB96EE" w14:textId="3EFA69DE" w:rsidR="00F66447" w:rsidRDefault="00F66447" w:rsidP="00F66447">
      <w:pPr>
        <w:rPr>
          <w:rtl/>
        </w:rPr>
      </w:pPr>
    </w:p>
    <w:p w14:paraId="22587234" w14:textId="7D59661B" w:rsidR="001616EB" w:rsidRPr="00EA5B19" w:rsidRDefault="001616EB" w:rsidP="00C96090">
      <w:pPr>
        <w:keepNext/>
        <w:shd w:val="clear" w:color="auto" w:fill="D0CECE" w:themeFill="background2" w:themeFillShade="E6"/>
        <w:bidi/>
        <w:jc w:val="left"/>
        <w:rPr>
          <w:rFonts w:cs="B Mitra"/>
          <w:b w:val="0"/>
          <w:bCs/>
          <w:sz w:val="22"/>
        </w:rPr>
      </w:pPr>
      <w:bookmarkStart w:id="167" w:name="_Toc72139997"/>
      <w:r w:rsidRPr="00627129">
        <w:rPr>
          <w:rFonts w:cs="B Mitra" w:hint="cs"/>
          <w:bCs/>
          <w:sz w:val="22"/>
          <w:highlight w:val="lightGray"/>
          <w:rtl/>
        </w:rPr>
        <w:t xml:space="preserve">ماده 27 ) </w:t>
      </w:r>
      <w:r w:rsidRPr="00627129">
        <w:rPr>
          <w:rFonts w:cs="B Mitra"/>
          <w:bCs/>
          <w:sz w:val="22"/>
          <w:highlight w:val="lightGray"/>
          <w:rtl/>
        </w:rPr>
        <w:t>ممنوعیت قانونی</w:t>
      </w:r>
      <w:bookmarkEnd w:id="167"/>
    </w:p>
    <w:p w14:paraId="24516D3F" w14:textId="77777777" w:rsidR="001616EB" w:rsidRPr="001616EB" w:rsidRDefault="001616EB"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68" w:name="_Toc147692354"/>
      <w:bookmarkStart w:id="169" w:name="_Toc147745368"/>
      <w:bookmarkStart w:id="170" w:name="_Toc147748943"/>
      <w:bookmarkStart w:id="171" w:name="_Toc147749158"/>
      <w:bookmarkStart w:id="172" w:name="_Toc158150062"/>
      <w:bookmarkStart w:id="173" w:name="_Toc158150178"/>
      <w:bookmarkEnd w:id="168"/>
      <w:bookmarkEnd w:id="169"/>
      <w:bookmarkEnd w:id="170"/>
      <w:bookmarkEnd w:id="171"/>
      <w:bookmarkEnd w:id="172"/>
      <w:bookmarkEnd w:id="173"/>
    </w:p>
    <w:p w14:paraId="3621F7E1" w14:textId="531B6B2D" w:rsidR="001616EB" w:rsidRPr="00EA5B19" w:rsidRDefault="003D3ABB" w:rsidP="00452DC6">
      <w:pPr>
        <w:bidi/>
        <w:ind w:left="651" w:hanging="709"/>
        <w:jc w:val="both"/>
        <w:rPr>
          <w:rFonts w:cs="B Mitra"/>
          <w:sz w:val="28"/>
          <w:szCs w:val="28"/>
        </w:rPr>
      </w:pPr>
      <w:r>
        <w:rPr>
          <w:rFonts w:cs="B Mitra" w:hint="cs"/>
          <w:sz w:val="28"/>
          <w:szCs w:val="28"/>
          <w:rtl/>
        </w:rPr>
        <w:t>27-1</w:t>
      </w:r>
      <w:r w:rsidR="00EA5B19">
        <w:rPr>
          <w:rFonts w:cs="B Mitra" w:hint="cs"/>
          <w:sz w:val="28"/>
          <w:szCs w:val="28"/>
          <w:rtl/>
        </w:rPr>
        <w:t xml:space="preserve">.   </w:t>
      </w:r>
      <w:r w:rsidR="001616EB" w:rsidRPr="00EA5B19">
        <w:rPr>
          <w:rFonts w:cs="B Mitra" w:hint="cs"/>
          <w:sz w:val="28"/>
          <w:szCs w:val="28"/>
          <w:rtl/>
        </w:rPr>
        <w:t>در صورتی که کارفرما دستگاه اجرایی دولتی مشمول ماده ۵ قانون خدمات کشوری باشد، مجری</w:t>
      </w:r>
      <w:r w:rsidR="001616EB" w:rsidRPr="00EA5B19">
        <w:rPr>
          <w:rFonts w:cs="B Mitra"/>
          <w:sz w:val="28"/>
          <w:szCs w:val="28"/>
          <w:rtl/>
        </w:rPr>
        <w:t xml:space="preserve"> اعلام می‌کند که در موقع عقد این قرارداد، مشمول ممنوعیت اصل 141 قانون اساسی و قانون منع مداخله کارکنان دولت، مصوب22/10/1337، نیست.</w:t>
      </w:r>
      <w:r w:rsidR="00452DC6">
        <w:rPr>
          <w:rFonts w:cs="B Mitra" w:hint="cs"/>
          <w:sz w:val="28"/>
          <w:szCs w:val="28"/>
          <w:rtl/>
        </w:rPr>
        <w:t xml:space="preserve"> </w:t>
      </w:r>
      <w:r w:rsidR="00452DC6" w:rsidRPr="00165889">
        <w:rPr>
          <w:rFonts w:cs="B Mitra"/>
          <w:sz w:val="28"/>
          <w:szCs w:val="28"/>
          <w:rtl/>
        </w:rPr>
        <w:t xml:space="preserve">در شرایطی که تغییراتی در دستگاه‌های دولتی یا کارفرما ایجاد شود که </w:t>
      </w:r>
      <w:r w:rsidR="00452DC6" w:rsidRPr="00165889">
        <w:rPr>
          <w:rFonts w:cs="B Mitra" w:hint="cs"/>
          <w:sz w:val="28"/>
          <w:szCs w:val="28"/>
          <w:rtl/>
        </w:rPr>
        <w:t>مجری</w:t>
      </w:r>
      <w:r w:rsidR="00452DC6" w:rsidRPr="00165889" w:rsidDel="0028306F">
        <w:rPr>
          <w:rFonts w:cs="B Mitra"/>
          <w:sz w:val="28"/>
          <w:szCs w:val="28"/>
          <w:rtl/>
        </w:rPr>
        <w:t xml:space="preserve"> </w:t>
      </w:r>
      <w:r w:rsidR="00452DC6" w:rsidRPr="00165889">
        <w:rPr>
          <w:rFonts w:cs="B Mitra"/>
          <w:sz w:val="28"/>
          <w:szCs w:val="28"/>
          <w:rtl/>
        </w:rPr>
        <w:t xml:space="preserve">مشمول ممنوعیت یاد شده باشد، </w:t>
      </w:r>
      <w:r w:rsidR="00452DC6" w:rsidRPr="00165889">
        <w:rPr>
          <w:rFonts w:cs="B Mitra" w:hint="cs"/>
          <w:sz w:val="28"/>
          <w:szCs w:val="28"/>
          <w:rtl/>
        </w:rPr>
        <w:t>مجری</w:t>
      </w:r>
      <w:r w:rsidR="00452DC6" w:rsidRPr="00165889" w:rsidDel="0028306F">
        <w:rPr>
          <w:rFonts w:cs="B Mitra"/>
          <w:sz w:val="28"/>
          <w:szCs w:val="28"/>
          <w:rtl/>
        </w:rPr>
        <w:t xml:space="preserve"> </w:t>
      </w:r>
      <w:r w:rsidR="00452DC6" w:rsidRPr="00165889">
        <w:rPr>
          <w:rFonts w:cs="B Mitra"/>
          <w:sz w:val="28"/>
          <w:szCs w:val="28"/>
          <w:rtl/>
        </w:rPr>
        <w:t xml:space="preserve">موظف است مراتب را به کارفرما اعلام کند و در صورتی که منع قانونی رفع نشود، کارفرما قرارداد را خاتمه می‌دهد. هرگاه </w:t>
      </w:r>
      <w:r w:rsidR="00452DC6" w:rsidRPr="00165889">
        <w:rPr>
          <w:rFonts w:cs="B Mitra" w:hint="cs"/>
          <w:sz w:val="28"/>
          <w:szCs w:val="28"/>
          <w:rtl/>
        </w:rPr>
        <w:t>مجری</w:t>
      </w:r>
      <w:r w:rsidR="00452DC6" w:rsidRPr="00165889" w:rsidDel="0028306F">
        <w:rPr>
          <w:rFonts w:cs="B Mitra"/>
          <w:sz w:val="28"/>
          <w:szCs w:val="28"/>
          <w:rtl/>
        </w:rPr>
        <w:t xml:space="preserve"> </w:t>
      </w:r>
      <w:r w:rsidR="00452DC6" w:rsidRPr="00165889">
        <w:rPr>
          <w:rFonts w:cs="B Mitra"/>
          <w:sz w:val="28"/>
          <w:szCs w:val="28"/>
          <w:rtl/>
        </w:rPr>
        <w:t>مراتب را به محض اطلاع به کارفرما اعلام نکند، کارفرما قرارداد را فسخ می‌کند.</w:t>
      </w:r>
      <w:r w:rsidR="00452DC6">
        <w:rPr>
          <w:rFonts w:cs="B Mitra" w:hint="cs"/>
          <w:sz w:val="28"/>
          <w:szCs w:val="28"/>
          <w:rtl/>
        </w:rPr>
        <w:t xml:space="preserve"> </w:t>
      </w:r>
    </w:p>
    <w:p w14:paraId="5D4EFAD2" w14:textId="185824F1" w:rsidR="001616EB" w:rsidRPr="00627129" w:rsidRDefault="00627129" w:rsidP="00452DC6">
      <w:pPr>
        <w:bidi/>
        <w:ind w:left="-199" w:firstLine="141"/>
        <w:jc w:val="both"/>
        <w:rPr>
          <w:rFonts w:cs="B Mitra"/>
          <w:sz w:val="28"/>
          <w:szCs w:val="28"/>
        </w:rPr>
      </w:pPr>
      <w:r>
        <w:rPr>
          <w:rFonts w:cs="B Mitra" w:hint="cs"/>
          <w:sz w:val="28"/>
          <w:szCs w:val="28"/>
          <w:rtl/>
        </w:rPr>
        <w:t>2</w:t>
      </w:r>
      <w:r w:rsidR="003D3ABB">
        <w:rPr>
          <w:rFonts w:cs="B Mitra" w:hint="cs"/>
          <w:sz w:val="28"/>
          <w:szCs w:val="28"/>
          <w:rtl/>
        </w:rPr>
        <w:t>7-2</w:t>
      </w:r>
      <w:r>
        <w:rPr>
          <w:rFonts w:cs="B Mitra" w:hint="cs"/>
          <w:sz w:val="28"/>
          <w:szCs w:val="28"/>
          <w:rtl/>
        </w:rPr>
        <w:t xml:space="preserve">.   </w:t>
      </w:r>
      <w:r w:rsidR="001616EB" w:rsidRPr="00627129">
        <w:rPr>
          <w:rFonts w:cs="B Mitra"/>
          <w:sz w:val="28"/>
          <w:szCs w:val="28"/>
          <w:rtl/>
        </w:rPr>
        <w:t xml:space="preserve">کارکنان خارجی </w:t>
      </w:r>
      <w:r w:rsidR="0050228F" w:rsidRPr="00627129">
        <w:rPr>
          <w:rFonts w:cs="B Mitra" w:hint="cs"/>
          <w:sz w:val="28"/>
          <w:szCs w:val="28"/>
          <w:rtl/>
        </w:rPr>
        <w:t>مجری</w:t>
      </w:r>
      <w:r w:rsidR="001616EB" w:rsidRPr="00627129" w:rsidDel="00ED69C0">
        <w:rPr>
          <w:rFonts w:cs="B Mitra"/>
          <w:sz w:val="28"/>
          <w:szCs w:val="28"/>
          <w:rtl/>
        </w:rPr>
        <w:t xml:space="preserve"> </w:t>
      </w:r>
      <w:r w:rsidR="001616EB" w:rsidRPr="00627129">
        <w:rPr>
          <w:rFonts w:cs="B Mitra"/>
          <w:sz w:val="28"/>
          <w:szCs w:val="28"/>
          <w:rtl/>
        </w:rPr>
        <w:t>و یا همراهان ایشان، حق دخالت در امور سیاسی ایران ندارند.</w:t>
      </w:r>
    </w:p>
    <w:p w14:paraId="28923924" w14:textId="1201A721" w:rsidR="001616EB" w:rsidRPr="005F135B" w:rsidRDefault="003D3ABB" w:rsidP="00452DC6">
      <w:pPr>
        <w:bidi/>
        <w:ind w:left="651" w:hanging="709"/>
        <w:jc w:val="both"/>
        <w:rPr>
          <w:rFonts w:cs="B Mitra"/>
          <w:sz w:val="28"/>
          <w:szCs w:val="28"/>
          <w:rtl/>
        </w:rPr>
      </w:pPr>
      <w:r>
        <w:rPr>
          <w:rFonts w:cs="B Mitra" w:hint="cs"/>
          <w:sz w:val="28"/>
          <w:szCs w:val="28"/>
          <w:rtl/>
        </w:rPr>
        <w:t>27-3</w:t>
      </w:r>
      <w:r w:rsidR="005F135B">
        <w:rPr>
          <w:rFonts w:cs="B Mitra" w:hint="cs"/>
          <w:sz w:val="28"/>
          <w:szCs w:val="28"/>
          <w:rtl/>
        </w:rPr>
        <w:t xml:space="preserve">.   </w:t>
      </w:r>
      <w:r w:rsidR="00452DC6">
        <w:rPr>
          <w:rFonts w:cs="B Mitra" w:hint="cs"/>
          <w:sz w:val="28"/>
          <w:szCs w:val="28"/>
          <w:rtl/>
        </w:rPr>
        <w:t>طرفین</w:t>
      </w:r>
      <w:r w:rsidR="001616EB" w:rsidRPr="005F135B">
        <w:rPr>
          <w:rFonts w:cs="B Mitra"/>
          <w:sz w:val="28"/>
          <w:szCs w:val="28"/>
          <w:rtl/>
        </w:rPr>
        <w:t>، موظف</w:t>
      </w:r>
      <w:r w:rsidR="00452DC6">
        <w:rPr>
          <w:rFonts w:cs="B Mitra" w:hint="cs"/>
          <w:sz w:val="28"/>
          <w:szCs w:val="28"/>
          <w:rtl/>
        </w:rPr>
        <w:t>ند</w:t>
      </w:r>
      <w:r w:rsidR="001616EB" w:rsidRPr="005F135B">
        <w:rPr>
          <w:rFonts w:cs="B Mitra"/>
          <w:sz w:val="28"/>
          <w:szCs w:val="28"/>
          <w:rtl/>
        </w:rPr>
        <w:t xml:space="preserve"> تمام اطلاعاتی را که در جریان انجام خدمات این قرارداد تحصیل یا تولید می‌کن</w:t>
      </w:r>
      <w:r w:rsidR="00452DC6">
        <w:rPr>
          <w:rFonts w:cs="B Mitra" w:hint="cs"/>
          <w:sz w:val="28"/>
          <w:szCs w:val="28"/>
          <w:rtl/>
        </w:rPr>
        <w:t>ن</w:t>
      </w:r>
      <w:r w:rsidR="001616EB" w:rsidRPr="005F135B">
        <w:rPr>
          <w:rFonts w:cs="B Mitra"/>
          <w:sz w:val="28"/>
          <w:szCs w:val="28"/>
          <w:rtl/>
        </w:rPr>
        <w:t>د، محرمانه تلقی نماید و حداکثر تمهیدات لازم را به منظور محافظت از اطلاعات در قبال جلوگیری از افشا</w:t>
      </w:r>
      <w:r w:rsidR="001616EB" w:rsidRPr="005F135B">
        <w:rPr>
          <w:rFonts w:cs="B Mitra" w:hint="cs"/>
          <w:sz w:val="28"/>
          <w:szCs w:val="28"/>
          <w:rtl/>
        </w:rPr>
        <w:t>ی</w:t>
      </w:r>
      <w:r w:rsidR="001616EB" w:rsidRPr="005F135B">
        <w:rPr>
          <w:rFonts w:cs="B Mitra"/>
          <w:sz w:val="28"/>
          <w:szCs w:val="28"/>
          <w:rtl/>
        </w:rPr>
        <w:t xml:space="preserve"> اطلاعات اعمال</w:t>
      </w:r>
      <w:r w:rsidR="001616EB" w:rsidRPr="005F135B">
        <w:rPr>
          <w:rFonts w:cs="B Mitra" w:hint="cs"/>
          <w:sz w:val="28"/>
          <w:szCs w:val="28"/>
          <w:rtl/>
        </w:rPr>
        <w:t xml:space="preserve"> نماید</w:t>
      </w:r>
      <w:r w:rsidR="001616EB" w:rsidRPr="005F135B">
        <w:rPr>
          <w:rFonts w:cs="B Mitra"/>
          <w:sz w:val="28"/>
          <w:szCs w:val="28"/>
          <w:rtl/>
        </w:rPr>
        <w:t xml:space="preserve"> تا از دسترسی اشخاص غیرمجاز به آنها پیشگیری شود. </w:t>
      </w:r>
      <w:r w:rsidR="00F77765">
        <w:rPr>
          <w:rFonts w:cs="B Mitra" w:hint="cs"/>
          <w:sz w:val="28"/>
          <w:szCs w:val="28"/>
          <w:rtl/>
        </w:rPr>
        <w:t>حدود و شرایط اطلاعات محرمانه در پیوست ۶ (توافق‌نامه منع افشای اطلاعات) تعیین شده است.</w:t>
      </w:r>
    </w:p>
    <w:p w14:paraId="7BEF0513" w14:textId="77777777" w:rsidR="0050228F" w:rsidRDefault="0050228F" w:rsidP="0050228F">
      <w:pPr>
        <w:rPr>
          <w:rtl/>
        </w:rPr>
      </w:pPr>
    </w:p>
    <w:p w14:paraId="75A73443" w14:textId="16C929EC" w:rsidR="00414F7E" w:rsidRPr="00F00F30" w:rsidRDefault="00414F7E" w:rsidP="00C96090">
      <w:pPr>
        <w:keepNext/>
        <w:shd w:val="clear" w:color="auto" w:fill="D0CECE" w:themeFill="background2" w:themeFillShade="E6"/>
        <w:bidi/>
        <w:jc w:val="left"/>
        <w:rPr>
          <w:rFonts w:cs="B Mitra"/>
          <w:b w:val="0"/>
          <w:bCs/>
          <w:sz w:val="22"/>
        </w:rPr>
      </w:pPr>
      <w:bookmarkStart w:id="174" w:name="_Toc72139998"/>
      <w:r w:rsidRPr="00F00F30">
        <w:rPr>
          <w:rFonts w:cs="B Mitra" w:hint="cs"/>
          <w:bCs/>
          <w:sz w:val="22"/>
          <w:highlight w:val="lightGray"/>
          <w:rtl/>
        </w:rPr>
        <w:t xml:space="preserve">ماده 28 ) </w:t>
      </w:r>
      <w:r w:rsidRPr="00F00F30">
        <w:rPr>
          <w:rFonts w:cs="B Mitra"/>
          <w:bCs/>
          <w:sz w:val="22"/>
          <w:highlight w:val="lightGray"/>
          <w:rtl/>
        </w:rPr>
        <w:t>حوادث قهری</w:t>
      </w:r>
      <w:bookmarkEnd w:id="174"/>
      <w:r w:rsidR="008C5DF6" w:rsidRPr="00F00F30">
        <w:rPr>
          <w:rFonts w:cs="B Mitra" w:hint="cs"/>
          <w:bCs/>
          <w:sz w:val="22"/>
          <w:highlight w:val="lightGray"/>
          <w:rtl/>
        </w:rPr>
        <w:t xml:space="preserve"> (فورس ماژور)</w:t>
      </w:r>
    </w:p>
    <w:p w14:paraId="2A8CEDB8" w14:textId="03902D66" w:rsidR="00414F7E" w:rsidRPr="004E4E8E" w:rsidRDefault="004E4E8E" w:rsidP="00452DC6">
      <w:pPr>
        <w:bidi/>
        <w:ind w:left="651" w:hanging="651"/>
        <w:jc w:val="both"/>
        <w:rPr>
          <w:rFonts w:cs="B Mitra"/>
          <w:sz w:val="28"/>
          <w:szCs w:val="28"/>
        </w:rPr>
      </w:pPr>
      <w:r>
        <w:rPr>
          <w:rFonts w:cs="B Mitra" w:hint="cs"/>
          <w:sz w:val="28"/>
          <w:szCs w:val="28"/>
          <w:rtl/>
        </w:rPr>
        <w:t xml:space="preserve">          </w:t>
      </w:r>
      <w:r w:rsidR="00414F7E" w:rsidRPr="004E4E8E">
        <w:rPr>
          <w:rFonts w:cs="B Mitra"/>
          <w:sz w:val="28"/>
          <w:szCs w:val="28"/>
          <w:rtl/>
        </w:rPr>
        <w:t>در موارد وقوع حوادث قهری و بروز شرایط اضطراری، مانند جنگ اعلام شده یا نشده، انقلاب‌ها و اعتصاب‌های عمومی، شیوع بیماریهای واگیردار، زلزله، سیل و طغیان</w:t>
      </w:r>
      <w:r w:rsidR="00C26AD2">
        <w:rPr>
          <w:rFonts w:cs="B Mitra" w:hint="cs"/>
          <w:sz w:val="28"/>
          <w:szCs w:val="28"/>
          <w:rtl/>
        </w:rPr>
        <w:t>‌</w:t>
      </w:r>
      <w:r w:rsidR="00414F7E" w:rsidRPr="004E4E8E">
        <w:rPr>
          <w:rFonts w:cs="B Mitra"/>
          <w:sz w:val="28"/>
          <w:szCs w:val="28"/>
          <w:rtl/>
        </w:rPr>
        <w:t>های غیرعادی، خشکسالی‌های بی</w:t>
      </w:r>
      <w:r w:rsidR="00414F7E" w:rsidRPr="004E4E8E">
        <w:rPr>
          <w:rFonts w:cs="B Mitra" w:hint="cs"/>
          <w:sz w:val="28"/>
          <w:szCs w:val="28"/>
          <w:rtl/>
        </w:rPr>
        <w:t>‌</w:t>
      </w:r>
      <w:r w:rsidR="00414F7E" w:rsidRPr="004E4E8E">
        <w:rPr>
          <w:rFonts w:cs="B Mitra"/>
          <w:sz w:val="28"/>
          <w:szCs w:val="28"/>
          <w:rtl/>
        </w:rPr>
        <w:t>سابقه و همچنین آتش سوزی‌های دامنه</w:t>
      </w:r>
      <w:r w:rsidR="00414F7E" w:rsidRPr="004E4E8E">
        <w:rPr>
          <w:rFonts w:cs="B Mitra" w:hint="cs"/>
          <w:sz w:val="28"/>
          <w:szCs w:val="28"/>
          <w:rtl/>
        </w:rPr>
        <w:t>‌</w:t>
      </w:r>
      <w:r w:rsidR="00414F7E" w:rsidRPr="004E4E8E">
        <w:rPr>
          <w:rFonts w:cs="B Mitra"/>
          <w:sz w:val="28"/>
          <w:szCs w:val="28"/>
          <w:rtl/>
        </w:rPr>
        <w:t xml:space="preserve">دار، طوفان و حوادث مشابه، </w:t>
      </w:r>
      <w:r w:rsidR="008C5DF6" w:rsidRPr="004E4E8E">
        <w:rPr>
          <w:rFonts w:cs="B Mitra"/>
          <w:sz w:val="28"/>
          <w:szCs w:val="28"/>
          <w:rtl/>
        </w:rPr>
        <w:t>ناپا</w:t>
      </w:r>
      <w:r w:rsidR="008C5DF6" w:rsidRPr="004E4E8E">
        <w:rPr>
          <w:rFonts w:cs="B Mitra" w:hint="cs"/>
          <w:sz w:val="28"/>
          <w:szCs w:val="28"/>
          <w:rtl/>
        </w:rPr>
        <w:t>ی</w:t>
      </w:r>
      <w:r w:rsidR="008C5DF6" w:rsidRPr="004E4E8E">
        <w:rPr>
          <w:rFonts w:cs="B Mitra" w:hint="eastAsia"/>
          <w:sz w:val="28"/>
          <w:szCs w:val="28"/>
          <w:rtl/>
        </w:rPr>
        <w:t>دار</w:t>
      </w:r>
      <w:r w:rsidR="008C5DF6" w:rsidRPr="004E4E8E">
        <w:rPr>
          <w:rFonts w:cs="B Mitra" w:hint="cs"/>
          <w:sz w:val="28"/>
          <w:szCs w:val="28"/>
          <w:rtl/>
        </w:rPr>
        <w:t>ی‌</w:t>
      </w:r>
      <w:r w:rsidR="008C5DF6" w:rsidRPr="004E4E8E">
        <w:rPr>
          <w:rFonts w:cs="B Mitra" w:hint="eastAsia"/>
          <w:sz w:val="28"/>
          <w:szCs w:val="28"/>
          <w:rtl/>
        </w:rPr>
        <w:t>ها</w:t>
      </w:r>
      <w:r w:rsidR="008C5DF6" w:rsidRPr="004E4E8E">
        <w:rPr>
          <w:rFonts w:cs="B Mitra"/>
          <w:sz w:val="28"/>
          <w:szCs w:val="28"/>
          <w:rtl/>
        </w:rPr>
        <w:t xml:space="preserve"> و محدود</w:t>
      </w:r>
      <w:r w:rsidR="008C5DF6" w:rsidRPr="004E4E8E">
        <w:rPr>
          <w:rFonts w:cs="B Mitra" w:hint="cs"/>
          <w:sz w:val="28"/>
          <w:szCs w:val="28"/>
          <w:rtl/>
        </w:rPr>
        <w:t>ی</w:t>
      </w:r>
      <w:r w:rsidR="008C5DF6" w:rsidRPr="004E4E8E">
        <w:rPr>
          <w:rFonts w:cs="B Mitra" w:hint="eastAsia"/>
          <w:sz w:val="28"/>
          <w:szCs w:val="28"/>
          <w:rtl/>
        </w:rPr>
        <w:t>ت‌ها</w:t>
      </w:r>
      <w:r w:rsidR="008C5DF6" w:rsidRPr="004E4E8E">
        <w:rPr>
          <w:rFonts w:cs="B Mitra" w:hint="cs"/>
          <w:sz w:val="28"/>
          <w:szCs w:val="28"/>
          <w:rtl/>
        </w:rPr>
        <w:t>ی</w:t>
      </w:r>
      <w:r w:rsidR="008C5DF6" w:rsidRPr="004E4E8E">
        <w:rPr>
          <w:rFonts w:cs="B Mitra"/>
          <w:sz w:val="28"/>
          <w:szCs w:val="28"/>
          <w:rtl/>
        </w:rPr>
        <w:t xml:space="preserve"> فن</w:t>
      </w:r>
      <w:r w:rsidR="008C5DF6" w:rsidRPr="004E4E8E">
        <w:rPr>
          <w:rFonts w:cs="B Mitra" w:hint="cs"/>
          <w:sz w:val="28"/>
          <w:szCs w:val="28"/>
          <w:rtl/>
        </w:rPr>
        <w:t>ی</w:t>
      </w:r>
      <w:r w:rsidR="008C5DF6" w:rsidRPr="004E4E8E">
        <w:rPr>
          <w:rFonts w:cs="B Mitra" w:hint="eastAsia"/>
          <w:sz w:val="28"/>
          <w:szCs w:val="28"/>
          <w:rtl/>
        </w:rPr>
        <w:t>،</w:t>
      </w:r>
      <w:r w:rsidR="008C5DF6" w:rsidRPr="004E4E8E">
        <w:rPr>
          <w:rFonts w:cs="B Mitra"/>
          <w:sz w:val="28"/>
          <w:szCs w:val="28"/>
          <w:rtl/>
        </w:rPr>
        <w:t xml:space="preserve"> اقتصاد</w:t>
      </w:r>
      <w:r w:rsidR="008C5DF6" w:rsidRPr="004E4E8E">
        <w:rPr>
          <w:rFonts w:cs="B Mitra" w:hint="cs"/>
          <w:sz w:val="28"/>
          <w:szCs w:val="28"/>
          <w:rtl/>
        </w:rPr>
        <w:t>ی</w:t>
      </w:r>
      <w:r w:rsidR="008C5DF6" w:rsidRPr="004E4E8E">
        <w:rPr>
          <w:rFonts w:cs="B Mitra"/>
          <w:sz w:val="28"/>
          <w:szCs w:val="28"/>
          <w:rtl/>
        </w:rPr>
        <w:t xml:space="preserve"> و س</w:t>
      </w:r>
      <w:r w:rsidR="008C5DF6" w:rsidRPr="004E4E8E">
        <w:rPr>
          <w:rFonts w:cs="B Mitra" w:hint="cs"/>
          <w:sz w:val="28"/>
          <w:szCs w:val="28"/>
          <w:rtl/>
        </w:rPr>
        <w:t>ی</w:t>
      </w:r>
      <w:r w:rsidR="008C5DF6" w:rsidRPr="004E4E8E">
        <w:rPr>
          <w:rFonts w:cs="B Mitra" w:hint="eastAsia"/>
          <w:sz w:val="28"/>
          <w:szCs w:val="28"/>
          <w:rtl/>
        </w:rPr>
        <w:t>اس</w:t>
      </w:r>
      <w:r w:rsidR="008C5DF6" w:rsidRPr="004E4E8E">
        <w:rPr>
          <w:rFonts w:cs="B Mitra" w:hint="cs"/>
          <w:sz w:val="28"/>
          <w:szCs w:val="28"/>
          <w:rtl/>
        </w:rPr>
        <w:t>ی</w:t>
      </w:r>
      <w:r w:rsidR="008C5DF6" w:rsidRPr="004E4E8E">
        <w:rPr>
          <w:rFonts w:cs="B Mitra"/>
          <w:sz w:val="28"/>
          <w:szCs w:val="28"/>
          <w:rtl/>
        </w:rPr>
        <w:t xml:space="preserve"> که بعد از عقد قرارداد ا</w:t>
      </w:r>
      <w:r w:rsidR="008C5DF6" w:rsidRPr="004E4E8E">
        <w:rPr>
          <w:rFonts w:cs="B Mitra" w:hint="cs"/>
          <w:sz w:val="28"/>
          <w:szCs w:val="28"/>
          <w:rtl/>
        </w:rPr>
        <w:t>ی</w:t>
      </w:r>
      <w:r w:rsidR="008C5DF6" w:rsidRPr="004E4E8E">
        <w:rPr>
          <w:rFonts w:cs="B Mitra" w:hint="eastAsia"/>
          <w:sz w:val="28"/>
          <w:szCs w:val="28"/>
          <w:rtl/>
        </w:rPr>
        <w:t>جاد</w:t>
      </w:r>
      <w:r w:rsidR="008C5DF6" w:rsidRPr="004E4E8E">
        <w:rPr>
          <w:rFonts w:cs="B Mitra"/>
          <w:sz w:val="28"/>
          <w:szCs w:val="28"/>
          <w:rtl/>
        </w:rPr>
        <w:t xml:space="preserve"> م</w:t>
      </w:r>
      <w:r w:rsidR="008C5DF6" w:rsidRPr="004E4E8E">
        <w:rPr>
          <w:rFonts w:cs="B Mitra" w:hint="cs"/>
          <w:sz w:val="28"/>
          <w:szCs w:val="28"/>
          <w:rtl/>
        </w:rPr>
        <w:t>ی‌</w:t>
      </w:r>
      <w:r w:rsidR="008C5DF6" w:rsidRPr="004E4E8E">
        <w:rPr>
          <w:rFonts w:cs="B Mitra" w:hint="eastAsia"/>
          <w:sz w:val="28"/>
          <w:szCs w:val="28"/>
          <w:rtl/>
        </w:rPr>
        <w:t>شود</w:t>
      </w:r>
      <w:r w:rsidR="008C5DF6" w:rsidRPr="004E4E8E">
        <w:rPr>
          <w:rFonts w:cs="B Mitra"/>
          <w:sz w:val="28"/>
          <w:szCs w:val="28"/>
          <w:rtl/>
        </w:rPr>
        <w:t xml:space="preserve"> و در روند کار تاث</w:t>
      </w:r>
      <w:r w:rsidR="008C5DF6" w:rsidRPr="004E4E8E">
        <w:rPr>
          <w:rFonts w:cs="B Mitra" w:hint="cs"/>
          <w:sz w:val="28"/>
          <w:szCs w:val="28"/>
          <w:rtl/>
        </w:rPr>
        <w:t>ی</w:t>
      </w:r>
      <w:r w:rsidR="008C5DF6" w:rsidRPr="004E4E8E">
        <w:rPr>
          <w:rFonts w:cs="B Mitra" w:hint="eastAsia"/>
          <w:sz w:val="28"/>
          <w:szCs w:val="28"/>
          <w:rtl/>
        </w:rPr>
        <w:t>رگذار</w:t>
      </w:r>
      <w:r w:rsidR="008C5DF6" w:rsidRPr="004E4E8E">
        <w:rPr>
          <w:rFonts w:cs="B Mitra"/>
          <w:sz w:val="28"/>
          <w:szCs w:val="28"/>
          <w:rtl/>
        </w:rPr>
        <w:t xml:space="preserve"> است، مانند تحر</w:t>
      </w:r>
      <w:r w:rsidR="008C5DF6" w:rsidRPr="004E4E8E">
        <w:rPr>
          <w:rFonts w:cs="B Mitra" w:hint="cs"/>
          <w:sz w:val="28"/>
          <w:szCs w:val="28"/>
          <w:rtl/>
        </w:rPr>
        <w:t>ی</w:t>
      </w:r>
      <w:r w:rsidR="008C5DF6" w:rsidRPr="004E4E8E">
        <w:rPr>
          <w:rFonts w:cs="B Mitra" w:hint="eastAsia"/>
          <w:sz w:val="28"/>
          <w:szCs w:val="28"/>
          <w:rtl/>
        </w:rPr>
        <w:t>م،</w:t>
      </w:r>
      <w:r w:rsidR="008C5DF6" w:rsidRPr="004E4E8E">
        <w:rPr>
          <w:rFonts w:cs="B Mitra"/>
          <w:sz w:val="28"/>
          <w:szCs w:val="28"/>
          <w:rtl/>
        </w:rPr>
        <w:t xml:space="preserve"> </w:t>
      </w:r>
      <w:r w:rsidR="00414F7E" w:rsidRPr="004E4E8E">
        <w:rPr>
          <w:rFonts w:cs="B Mitra"/>
          <w:sz w:val="28"/>
          <w:szCs w:val="28"/>
          <w:rtl/>
        </w:rPr>
        <w:t>به ترتیب زیر</w:t>
      </w:r>
      <w:r w:rsidR="00414F7E" w:rsidRPr="004E4E8E">
        <w:rPr>
          <w:rFonts w:cs="B Mitra" w:hint="cs"/>
          <w:sz w:val="28"/>
          <w:szCs w:val="28"/>
          <w:rtl/>
        </w:rPr>
        <w:t xml:space="preserve"> </w:t>
      </w:r>
      <w:r w:rsidR="00414F7E" w:rsidRPr="004E4E8E">
        <w:rPr>
          <w:rFonts w:cs="B Mitra"/>
          <w:sz w:val="28"/>
          <w:szCs w:val="28"/>
          <w:rtl/>
        </w:rPr>
        <w:t>عمل خواهد شد:</w:t>
      </w:r>
    </w:p>
    <w:p w14:paraId="1A4B809A" w14:textId="77777777" w:rsidR="00414F7E" w:rsidRPr="00414F7E" w:rsidRDefault="00414F7E" w:rsidP="00452DC6">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75" w:name="_Toc147692361"/>
      <w:bookmarkStart w:id="176" w:name="_Toc147745370"/>
      <w:bookmarkStart w:id="177" w:name="_Toc147748945"/>
      <w:bookmarkStart w:id="178" w:name="_Toc147749160"/>
      <w:bookmarkStart w:id="179" w:name="_Toc158150063"/>
      <w:bookmarkStart w:id="180" w:name="_Toc158150179"/>
      <w:bookmarkEnd w:id="175"/>
      <w:bookmarkEnd w:id="176"/>
      <w:bookmarkEnd w:id="177"/>
      <w:bookmarkEnd w:id="178"/>
      <w:bookmarkEnd w:id="179"/>
      <w:bookmarkEnd w:id="180"/>
    </w:p>
    <w:p w14:paraId="7B887D96" w14:textId="0E16D31E" w:rsidR="00414F7E" w:rsidRPr="00521B0D" w:rsidRDefault="00521B0D" w:rsidP="00452DC6">
      <w:pPr>
        <w:bidi/>
        <w:ind w:left="651" w:hanging="709"/>
        <w:jc w:val="both"/>
        <w:rPr>
          <w:rFonts w:cs="B Mitra"/>
          <w:sz w:val="28"/>
          <w:szCs w:val="28"/>
        </w:rPr>
      </w:pPr>
      <w:r>
        <w:rPr>
          <w:rFonts w:cs="B Mitra" w:hint="cs"/>
          <w:sz w:val="28"/>
          <w:szCs w:val="28"/>
          <w:rtl/>
        </w:rPr>
        <w:t xml:space="preserve">1-28.   </w:t>
      </w:r>
      <w:r w:rsidR="00414F7E" w:rsidRPr="00521B0D">
        <w:rPr>
          <w:rFonts w:cs="B Mitra"/>
          <w:sz w:val="28"/>
          <w:szCs w:val="28"/>
          <w:rtl/>
        </w:rPr>
        <w:t xml:space="preserve">هرگاه بروز شرایط اضطراری، انجام قرارداد حاضر را برای یکی از دو طرف غیرممکن ‌سازد، می‌تواند </w:t>
      </w:r>
      <w:r w:rsidR="00414F7E" w:rsidRPr="00521B0D">
        <w:rPr>
          <w:rFonts w:cs="B Mitra" w:hint="cs"/>
          <w:sz w:val="28"/>
          <w:szCs w:val="28"/>
          <w:rtl/>
        </w:rPr>
        <w:t>خاتمه دادن به قرارداد را درخواست نماید</w:t>
      </w:r>
      <w:r w:rsidR="00414F7E" w:rsidRPr="00521B0D">
        <w:rPr>
          <w:rFonts w:cs="B Mitra"/>
          <w:sz w:val="28"/>
          <w:szCs w:val="28"/>
          <w:rtl/>
        </w:rPr>
        <w:t>.</w:t>
      </w:r>
    </w:p>
    <w:p w14:paraId="3E46EA37" w14:textId="1D810528" w:rsidR="00414F7E" w:rsidRPr="00704F75" w:rsidRDefault="00704F75" w:rsidP="00452DC6">
      <w:pPr>
        <w:bidi/>
        <w:ind w:left="651" w:hanging="709"/>
        <w:jc w:val="both"/>
        <w:rPr>
          <w:rFonts w:cs="B Mitra"/>
          <w:sz w:val="28"/>
          <w:szCs w:val="28"/>
        </w:rPr>
      </w:pPr>
      <w:r>
        <w:rPr>
          <w:rFonts w:cs="B Mitra" w:hint="cs"/>
          <w:sz w:val="28"/>
          <w:szCs w:val="28"/>
          <w:rtl/>
        </w:rPr>
        <w:t xml:space="preserve">2-28.   </w:t>
      </w:r>
      <w:r w:rsidR="00414F7E" w:rsidRPr="00704F75">
        <w:rPr>
          <w:rFonts w:cs="B Mitra"/>
          <w:sz w:val="28"/>
          <w:szCs w:val="28"/>
          <w:rtl/>
        </w:rPr>
        <w:t>هرگاه شرایط اضطراری گذرا باشد و ادامه قرارداد حاضر به طور موقت امکان پذیر</w:t>
      </w:r>
      <w:r w:rsidR="00414F7E" w:rsidRPr="00704F75">
        <w:rPr>
          <w:rFonts w:cs="B Mitra" w:hint="cs"/>
          <w:sz w:val="28"/>
          <w:szCs w:val="28"/>
          <w:rtl/>
        </w:rPr>
        <w:t xml:space="preserve"> </w:t>
      </w:r>
      <w:r w:rsidR="00414F7E" w:rsidRPr="00704F75">
        <w:rPr>
          <w:rFonts w:cs="B Mitra"/>
          <w:sz w:val="28"/>
          <w:szCs w:val="28"/>
          <w:rtl/>
        </w:rPr>
        <w:t>نباشد، مطابق ماده</w:t>
      </w:r>
      <w:r w:rsidR="00F77765">
        <w:rPr>
          <w:rFonts w:cs="B Mitra" w:hint="cs"/>
          <w:sz w:val="28"/>
          <w:szCs w:val="28"/>
          <w:rtl/>
        </w:rPr>
        <w:t xml:space="preserve"> ۲۱ (</w:t>
      </w:r>
      <w:r w:rsidR="00414F7E" w:rsidRPr="00704F75">
        <w:rPr>
          <w:rFonts w:cs="B Mitra"/>
          <w:sz w:val="28"/>
          <w:szCs w:val="28"/>
          <w:rtl/>
        </w:rPr>
        <w:t>تعلیق</w:t>
      </w:r>
      <w:r w:rsidR="00F77765">
        <w:rPr>
          <w:rFonts w:cs="B Mitra" w:hint="cs"/>
          <w:sz w:val="28"/>
          <w:szCs w:val="28"/>
          <w:rtl/>
        </w:rPr>
        <w:t>)</w:t>
      </w:r>
      <w:r w:rsidR="00414F7E" w:rsidRPr="00704F75">
        <w:rPr>
          <w:rFonts w:cs="B Mitra"/>
          <w:sz w:val="28"/>
          <w:szCs w:val="28"/>
          <w:rtl/>
        </w:rPr>
        <w:t>، عمل می‌شود.</w:t>
      </w:r>
    </w:p>
    <w:p w14:paraId="47738170" w14:textId="77777777" w:rsidR="0050228F" w:rsidRPr="0050228F" w:rsidRDefault="0050228F" w:rsidP="0050228F"/>
    <w:p w14:paraId="379B15D1" w14:textId="7C76FA76" w:rsidR="00414F7E" w:rsidRPr="00721F54" w:rsidRDefault="00414F7E" w:rsidP="00C96090">
      <w:pPr>
        <w:keepNext/>
        <w:shd w:val="clear" w:color="auto" w:fill="D0CECE" w:themeFill="background2" w:themeFillShade="E6"/>
        <w:bidi/>
        <w:jc w:val="left"/>
        <w:rPr>
          <w:rFonts w:cs="B Mitra"/>
          <w:b w:val="0"/>
          <w:bCs/>
          <w:sz w:val="22"/>
        </w:rPr>
      </w:pPr>
      <w:bookmarkStart w:id="181" w:name="_Toc72139999"/>
      <w:r w:rsidRPr="00721F54">
        <w:rPr>
          <w:rFonts w:cs="B Mitra" w:hint="cs"/>
          <w:bCs/>
          <w:sz w:val="22"/>
          <w:highlight w:val="lightGray"/>
          <w:rtl/>
        </w:rPr>
        <w:lastRenderedPageBreak/>
        <w:t xml:space="preserve">ماده 29)  </w:t>
      </w:r>
      <w:r w:rsidRPr="00C96090">
        <w:rPr>
          <w:rFonts w:cs="B Mitra"/>
          <w:bCs/>
          <w:rtl/>
        </w:rPr>
        <w:t>انتقال</w:t>
      </w:r>
      <w:r w:rsidRPr="00721F54">
        <w:rPr>
          <w:rFonts w:cs="B Mitra"/>
          <w:bCs/>
          <w:sz w:val="22"/>
          <w:highlight w:val="lightGray"/>
          <w:rtl/>
        </w:rPr>
        <w:t xml:space="preserve"> به غیر</w:t>
      </w:r>
      <w:bookmarkEnd w:id="181"/>
    </w:p>
    <w:p w14:paraId="19BC8BEE" w14:textId="77777777" w:rsidR="00414F7E" w:rsidRPr="00414F7E" w:rsidRDefault="00414F7E"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82" w:name="_Toc147692364"/>
      <w:bookmarkStart w:id="183" w:name="_Toc147745372"/>
      <w:bookmarkStart w:id="184" w:name="_Toc147748947"/>
      <w:bookmarkStart w:id="185" w:name="_Toc147749162"/>
      <w:bookmarkStart w:id="186" w:name="_Toc158150064"/>
      <w:bookmarkStart w:id="187" w:name="_Toc158150180"/>
      <w:bookmarkEnd w:id="182"/>
      <w:bookmarkEnd w:id="183"/>
      <w:bookmarkEnd w:id="184"/>
      <w:bookmarkEnd w:id="185"/>
      <w:bookmarkEnd w:id="186"/>
      <w:bookmarkEnd w:id="187"/>
    </w:p>
    <w:p w14:paraId="53A0C545" w14:textId="0F87CD4D" w:rsidR="00414F7E" w:rsidRPr="00721F54" w:rsidRDefault="00C5737A" w:rsidP="000943D7">
      <w:pPr>
        <w:bidi/>
        <w:ind w:left="651" w:hanging="709"/>
        <w:jc w:val="both"/>
        <w:rPr>
          <w:rFonts w:cs="B Mitra"/>
          <w:sz w:val="28"/>
          <w:szCs w:val="28"/>
          <w:rtl/>
        </w:rPr>
      </w:pPr>
      <w:r>
        <w:rPr>
          <w:rFonts w:cs="B Mitra" w:hint="cs"/>
          <w:sz w:val="28"/>
          <w:szCs w:val="28"/>
          <w:rtl/>
        </w:rPr>
        <w:t>29-1</w:t>
      </w:r>
      <w:r w:rsidR="00721F54">
        <w:rPr>
          <w:rFonts w:cs="B Mitra" w:hint="cs"/>
          <w:sz w:val="28"/>
          <w:szCs w:val="28"/>
          <w:rtl/>
        </w:rPr>
        <w:t xml:space="preserve">.    </w:t>
      </w:r>
      <w:r w:rsidR="00414F7E" w:rsidRPr="00721F54">
        <w:rPr>
          <w:rFonts w:cs="B Mitra" w:hint="cs"/>
          <w:sz w:val="28"/>
          <w:szCs w:val="28"/>
          <w:rtl/>
        </w:rPr>
        <w:t>مجری</w:t>
      </w:r>
      <w:r w:rsidR="00414F7E" w:rsidRPr="00721F54" w:rsidDel="00F07217">
        <w:rPr>
          <w:rFonts w:cs="B Mitra"/>
          <w:sz w:val="28"/>
          <w:szCs w:val="28"/>
          <w:rtl/>
        </w:rPr>
        <w:t xml:space="preserve"> </w:t>
      </w:r>
      <w:r w:rsidR="00414F7E" w:rsidRPr="00721F54">
        <w:rPr>
          <w:rFonts w:cs="B Mitra"/>
          <w:sz w:val="28"/>
          <w:szCs w:val="28"/>
          <w:rtl/>
        </w:rPr>
        <w:t>حق ندارد بدون کسب مجوز از کارفرما، موضوع این قرارداد را به شخص یا اشخاص حقیقی یا حقوقی دیگری منتقل یا واگذار</w:t>
      </w:r>
      <w:r w:rsidR="00414F7E" w:rsidRPr="00721F54">
        <w:rPr>
          <w:rFonts w:cs="B Mitra" w:hint="cs"/>
          <w:sz w:val="28"/>
          <w:szCs w:val="28"/>
          <w:rtl/>
        </w:rPr>
        <w:t xml:space="preserve"> </w:t>
      </w:r>
      <w:r w:rsidR="00414F7E" w:rsidRPr="00721F54">
        <w:rPr>
          <w:rFonts w:cs="B Mitra"/>
          <w:sz w:val="28"/>
          <w:szCs w:val="28"/>
          <w:rtl/>
        </w:rPr>
        <w:t>کند</w:t>
      </w:r>
      <w:r w:rsidR="00CD5A58" w:rsidRPr="00721F54">
        <w:rPr>
          <w:rFonts w:cs="B Mitra" w:hint="cs"/>
          <w:sz w:val="28"/>
          <w:szCs w:val="28"/>
          <w:rtl/>
        </w:rPr>
        <w:t>.</w:t>
      </w:r>
      <w:r w:rsidR="00414F7E" w:rsidRPr="00721F54">
        <w:rPr>
          <w:rFonts w:cs="B Mitra"/>
          <w:sz w:val="28"/>
          <w:szCs w:val="28"/>
          <w:rtl/>
        </w:rPr>
        <w:t xml:space="preserve"> در صورت موافقت کارفرما با واگذاری قسمتی از</w:t>
      </w:r>
      <w:r w:rsidR="00414F7E" w:rsidRPr="00721F54">
        <w:rPr>
          <w:rFonts w:cs="B Mitra" w:hint="cs"/>
          <w:sz w:val="28"/>
          <w:szCs w:val="28"/>
          <w:rtl/>
        </w:rPr>
        <w:t xml:space="preserve"> </w:t>
      </w:r>
      <w:r w:rsidR="00414F7E" w:rsidRPr="00721F54">
        <w:rPr>
          <w:rFonts w:cs="B Mitra"/>
          <w:sz w:val="28"/>
          <w:szCs w:val="28"/>
          <w:rtl/>
        </w:rPr>
        <w:t xml:space="preserve">کار به اشخاص ثالث، از مسئولیت و تعهدات </w:t>
      </w:r>
      <w:r w:rsidR="00414F7E" w:rsidRPr="00721F54">
        <w:rPr>
          <w:rFonts w:cs="B Mitra" w:hint="cs"/>
          <w:sz w:val="28"/>
          <w:szCs w:val="28"/>
          <w:rtl/>
        </w:rPr>
        <w:t>مجری</w:t>
      </w:r>
      <w:r w:rsidR="00414F7E" w:rsidRPr="00721F54" w:rsidDel="00F07217">
        <w:rPr>
          <w:rFonts w:cs="B Mitra"/>
          <w:sz w:val="28"/>
          <w:szCs w:val="28"/>
          <w:rtl/>
        </w:rPr>
        <w:t xml:space="preserve"> </w:t>
      </w:r>
      <w:r w:rsidR="00414F7E" w:rsidRPr="00721F54">
        <w:rPr>
          <w:rFonts w:cs="B Mitra"/>
          <w:sz w:val="28"/>
          <w:szCs w:val="28"/>
          <w:rtl/>
        </w:rPr>
        <w:t>به هیچ عنوان کاسته نمی‌شود.</w:t>
      </w:r>
    </w:p>
    <w:p w14:paraId="59BCD9CE" w14:textId="7508CA73" w:rsidR="00414F7E" w:rsidRPr="00721F54" w:rsidRDefault="00721F54" w:rsidP="000943D7">
      <w:pPr>
        <w:bidi/>
        <w:ind w:left="651" w:hanging="709"/>
        <w:jc w:val="both"/>
        <w:rPr>
          <w:rFonts w:cs="B Mitra"/>
          <w:sz w:val="28"/>
          <w:szCs w:val="28"/>
        </w:rPr>
      </w:pPr>
      <w:r>
        <w:rPr>
          <w:rFonts w:cs="B Mitra" w:hint="cs"/>
          <w:sz w:val="28"/>
          <w:szCs w:val="28"/>
          <w:rtl/>
        </w:rPr>
        <w:t>2</w:t>
      </w:r>
      <w:r w:rsidR="00C5737A">
        <w:rPr>
          <w:rFonts w:cs="B Mitra" w:hint="cs"/>
          <w:sz w:val="28"/>
          <w:szCs w:val="28"/>
          <w:rtl/>
        </w:rPr>
        <w:t>9-2</w:t>
      </w:r>
      <w:r>
        <w:rPr>
          <w:rFonts w:cs="B Mitra" w:hint="cs"/>
          <w:sz w:val="28"/>
          <w:szCs w:val="28"/>
          <w:rtl/>
        </w:rPr>
        <w:t xml:space="preserve">.   </w:t>
      </w:r>
      <w:r w:rsidR="00414F7E" w:rsidRPr="00721F54">
        <w:rPr>
          <w:rFonts w:cs="B Mitra"/>
          <w:sz w:val="28"/>
          <w:szCs w:val="28"/>
          <w:rtl/>
        </w:rPr>
        <w:t xml:space="preserve">كارفرما مي‌تواند تمام يا قسمتي از </w:t>
      </w:r>
      <w:r w:rsidR="00C26AD2">
        <w:rPr>
          <w:rFonts w:cs="B Mitra"/>
          <w:sz w:val="28"/>
          <w:szCs w:val="28"/>
          <w:rtl/>
        </w:rPr>
        <w:t>حقوق يا اختيارات خود را با</w:t>
      </w:r>
      <w:r w:rsidR="00414F7E" w:rsidRPr="00721F54">
        <w:rPr>
          <w:rFonts w:cs="B Mitra"/>
          <w:sz w:val="28"/>
          <w:szCs w:val="28"/>
          <w:rtl/>
        </w:rPr>
        <w:t xml:space="preserve"> </w:t>
      </w:r>
      <w:r w:rsidR="000943D7" w:rsidRPr="000943D7">
        <w:rPr>
          <w:rFonts w:cs="B Mitra"/>
          <w:sz w:val="28"/>
          <w:szCs w:val="28"/>
          <w:rtl/>
        </w:rPr>
        <w:t>رعا</w:t>
      </w:r>
      <w:r w:rsidR="000943D7" w:rsidRPr="000943D7">
        <w:rPr>
          <w:rFonts w:cs="B Mitra" w:hint="cs"/>
          <w:sz w:val="28"/>
          <w:szCs w:val="28"/>
          <w:rtl/>
        </w:rPr>
        <w:t>ی</w:t>
      </w:r>
      <w:r w:rsidR="000943D7" w:rsidRPr="000943D7">
        <w:rPr>
          <w:rFonts w:cs="B Mitra" w:hint="eastAsia"/>
          <w:sz w:val="28"/>
          <w:szCs w:val="28"/>
          <w:rtl/>
        </w:rPr>
        <w:t>ت</w:t>
      </w:r>
      <w:r w:rsidR="000943D7" w:rsidRPr="000943D7">
        <w:rPr>
          <w:rFonts w:cs="B Mitra"/>
          <w:sz w:val="28"/>
          <w:szCs w:val="28"/>
          <w:rtl/>
        </w:rPr>
        <w:t xml:space="preserve"> قوان</w:t>
      </w:r>
      <w:r w:rsidR="000943D7" w:rsidRPr="000943D7">
        <w:rPr>
          <w:rFonts w:cs="B Mitra" w:hint="cs"/>
          <w:sz w:val="28"/>
          <w:szCs w:val="28"/>
          <w:rtl/>
        </w:rPr>
        <w:t>ی</w:t>
      </w:r>
      <w:r w:rsidR="000943D7" w:rsidRPr="000943D7">
        <w:rPr>
          <w:rFonts w:cs="B Mitra" w:hint="eastAsia"/>
          <w:sz w:val="28"/>
          <w:szCs w:val="28"/>
          <w:rtl/>
        </w:rPr>
        <w:t>ن</w:t>
      </w:r>
      <w:r w:rsidR="000943D7" w:rsidRPr="000943D7">
        <w:rPr>
          <w:rFonts w:cs="B Mitra"/>
          <w:sz w:val="28"/>
          <w:szCs w:val="28"/>
          <w:rtl/>
        </w:rPr>
        <w:t xml:space="preserve"> و مقررات حاکم بر ا</w:t>
      </w:r>
      <w:r w:rsidR="000943D7" w:rsidRPr="000943D7">
        <w:rPr>
          <w:rFonts w:cs="B Mitra" w:hint="cs"/>
          <w:sz w:val="28"/>
          <w:szCs w:val="28"/>
          <w:rtl/>
        </w:rPr>
        <w:t>ی</w:t>
      </w:r>
      <w:r w:rsidR="000943D7" w:rsidRPr="000943D7">
        <w:rPr>
          <w:rFonts w:cs="B Mitra" w:hint="eastAsia"/>
          <w:sz w:val="28"/>
          <w:szCs w:val="28"/>
          <w:rtl/>
        </w:rPr>
        <w:t>ن</w:t>
      </w:r>
      <w:r w:rsidR="000943D7" w:rsidRPr="000943D7">
        <w:rPr>
          <w:rFonts w:cs="B Mitra"/>
          <w:sz w:val="28"/>
          <w:szCs w:val="28"/>
          <w:rtl/>
        </w:rPr>
        <w:t xml:space="preserve"> قرارداد </w:t>
      </w:r>
      <w:r w:rsidR="00414F7E" w:rsidRPr="00721F54">
        <w:rPr>
          <w:rFonts w:cs="B Mitra"/>
          <w:sz w:val="28"/>
          <w:szCs w:val="28"/>
          <w:rtl/>
        </w:rPr>
        <w:t>به اشخاص ديگر تفويض كند. در اين صورت، انجام تعهدات كارفرما در رابطه با حقوق يا اختيارات تفويض شده، برعهده آن اشخاص خواهد بود.</w:t>
      </w:r>
    </w:p>
    <w:p w14:paraId="6281A309" w14:textId="699EBA7A" w:rsidR="001616EB" w:rsidRDefault="001616EB" w:rsidP="001616EB">
      <w:pPr>
        <w:rPr>
          <w:rtl/>
        </w:rPr>
      </w:pPr>
    </w:p>
    <w:p w14:paraId="1EACFB15" w14:textId="528F606D" w:rsidR="00D36CB9" w:rsidRPr="002033D4" w:rsidRDefault="00D36CB9" w:rsidP="00C96090">
      <w:pPr>
        <w:keepNext/>
        <w:shd w:val="clear" w:color="auto" w:fill="D0CECE" w:themeFill="background2" w:themeFillShade="E6"/>
        <w:bidi/>
        <w:jc w:val="left"/>
        <w:rPr>
          <w:rFonts w:cs="B Mitra"/>
          <w:b w:val="0"/>
          <w:bCs/>
          <w:sz w:val="22"/>
        </w:rPr>
      </w:pPr>
      <w:bookmarkStart w:id="188" w:name="_Toc72140000"/>
      <w:r w:rsidRPr="002033D4">
        <w:rPr>
          <w:rFonts w:cs="B Mitra" w:hint="cs"/>
          <w:bCs/>
          <w:sz w:val="22"/>
          <w:highlight w:val="lightGray"/>
          <w:rtl/>
        </w:rPr>
        <w:t xml:space="preserve">ماده 30) </w:t>
      </w:r>
      <w:r w:rsidRPr="002033D4">
        <w:rPr>
          <w:rFonts w:cs="B Mitra"/>
          <w:bCs/>
          <w:sz w:val="22"/>
          <w:highlight w:val="lightGray"/>
          <w:rtl/>
        </w:rPr>
        <w:t>اشخاص و یا قراردادهای ثالث</w:t>
      </w:r>
      <w:bookmarkEnd w:id="188"/>
    </w:p>
    <w:p w14:paraId="6D2927DF" w14:textId="4CA5DC28" w:rsidR="00D36CB9" w:rsidRPr="002033D4" w:rsidRDefault="00D36CB9" w:rsidP="000943D7">
      <w:pPr>
        <w:bidi/>
        <w:ind w:left="651"/>
        <w:jc w:val="both"/>
        <w:rPr>
          <w:rFonts w:cs="B Mitra"/>
          <w:sz w:val="28"/>
          <w:szCs w:val="28"/>
        </w:rPr>
      </w:pPr>
      <w:r w:rsidRPr="002033D4">
        <w:rPr>
          <w:rFonts w:cs="B Mitra"/>
          <w:sz w:val="28"/>
          <w:szCs w:val="28"/>
          <w:rtl/>
        </w:rPr>
        <w:t xml:space="preserve">در مواردی که اجرای خدمات این قرارداد از سوی </w:t>
      </w:r>
      <w:r w:rsidRPr="002033D4">
        <w:rPr>
          <w:rFonts w:cs="B Mitra" w:hint="cs"/>
          <w:sz w:val="28"/>
          <w:szCs w:val="28"/>
          <w:rtl/>
        </w:rPr>
        <w:t>مجری</w:t>
      </w:r>
      <w:r w:rsidRPr="002033D4">
        <w:rPr>
          <w:rFonts w:cs="B Mitra"/>
          <w:sz w:val="28"/>
          <w:szCs w:val="28"/>
          <w:rtl/>
        </w:rPr>
        <w:t xml:space="preserve"> مستلزم اعمال اختیارات یا اجرای وظایف مقرر در پیمان‌ها و قراردادهای دیگری باشد، برحسب مورد، به ترتیب زیر</w:t>
      </w:r>
      <w:r w:rsidRPr="002033D4">
        <w:rPr>
          <w:rFonts w:cs="B Mitra" w:hint="cs"/>
          <w:sz w:val="28"/>
          <w:szCs w:val="28"/>
          <w:rtl/>
        </w:rPr>
        <w:t xml:space="preserve"> </w:t>
      </w:r>
      <w:r w:rsidRPr="002033D4">
        <w:rPr>
          <w:rFonts w:cs="B Mitra"/>
          <w:sz w:val="28"/>
          <w:szCs w:val="28"/>
          <w:rtl/>
        </w:rPr>
        <w:t xml:space="preserve">اقدام می‌شود: </w:t>
      </w:r>
    </w:p>
    <w:p w14:paraId="7B8E8719" w14:textId="77777777" w:rsidR="00D36CB9" w:rsidRPr="00D36CB9" w:rsidRDefault="00D36CB9" w:rsidP="000943D7">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89" w:name="_Toc147692368"/>
      <w:bookmarkStart w:id="190" w:name="_Toc147745374"/>
      <w:bookmarkStart w:id="191" w:name="_Toc147748949"/>
      <w:bookmarkStart w:id="192" w:name="_Toc147749164"/>
      <w:bookmarkStart w:id="193" w:name="_Toc158150065"/>
      <w:bookmarkStart w:id="194" w:name="_Toc158150181"/>
      <w:bookmarkEnd w:id="189"/>
      <w:bookmarkEnd w:id="190"/>
      <w:bookmarkEnd w:id="191"/>
      <w:bookmarkEnd w:id="192"/>
      <w:bookmarkEnd w:id="193"/>
      <w:bookmarkEnd w:id="194"/>
    </w:p>
    <w:p w14:paraId="5EEB8EA5" w14:textId="7F1C5153" w:rsidR="00D36CB9" w:rsidRPr="002033D4" w:rsidRDefault="008030B7" w:rsidP="000943D7">
      <w:pPr>
        <w:bidi/>
        <w:ind w:left="651" w:hanging="709"/>
        <w:jc w:val="both"/>
        <w:rPr>
          <w:rFonts w:cs="B Mitra"/>
          <w:sz w:val="28"/>
          <w:szCs w:val="28"/>
        </w:rPr>
      </w:pPr>
      <w:r>
        <w:rPr>
          <w:rFonts w:cs="B Mitra" w:hint="cs"/>
          <w:sz w:val="28"/>
          <w:szCs w:val="28"/>
          <w:rtl/>
        </w:rPr>
        <w:t>30-1</w:t>
      </w:r>
      <w:r w:rsidR="002033D4">
        <w:rPr>
          <w:rFonts w:cs="B Mitra" w:hint="cs"/>
          <w:sz w:val="28"/>
          <w:szCs w:val="28"/>
          <w:rtl/>
        </w:rPr>
        <w:t xml:space="preserve">.   </w:t>
      </w:r>
      <w:r w:rsidR="00D36CB9" w:rsidRPr="002033D4">
        <w:rPr>
          <w:rFonts w:cs="B Mitra"/>
          <w:sz w:val="28"/>
          <w:szCs w:val="28"/>
          <w:rtl/>
        </w:rPr>
        <w:t>در صورتی که اختیارات یا وظایف، در</w:t>
      </w:r>
      <w:r w:rsidR="00953559">
        <w:rPr>
          <w:rFonts w:cs="B Mitra" w:hint="cs"/>
          <w:sz w:val="28"/>
          <w:szCs w:val="28"/>
          <w:rtl/>
        </w:rPr>
        <w:t xml:space="preserve"> </w:t>
      </w:r>
      <w:r w:rsidR="00D36CB9" w:rsidRPr="002033D4">
        <w:rPr>
          <w:rFonts w:cs="B Mitra"/>
          <w:sz w:val="28"/>
          <w:szCs w:val="28"/>
          <w:rtl/>
        </w:rPr>
        <w:t xml:space="preserve">چارچوب پیوست </w:t>
      </w:r>
      <w:r w:rsidR="00D36CB9" w:rsidRPr="002033D4">
        <w:rPr>
          <w:rFonts w:cs="B Mitra" w:hint="cs"/>
          <w:sz w:val="28"/>
          <w:szCs w:val="28"/>
          <w:rtl/>
        </w:rPr>
        <w:t>۱</w:t>
      </w:r>
      <w:r w:rsidR="00D36CB9" w:rsidRPr="002033D4">
        <w:rPr>
          <w:rFonts w:cs="B Mitra"/>
          <w:sz w:val="28"/>
          <w:szCs w:val="28"/>
          <w:rtl/>
        </w:rPr>
        <w:t xml:space="preserve"> منظور نشده باشد، </w:t>
      </w:r>
      <w:r w:rsidR="00D36CB9" w:rsidRPr="002033D4">
        <w:rPr>
          <w:rFonts w:cs="B Mitra" w:hint="cs"/>
          <w:sz w:val="28"/>
          <w:szCs w:val="28"/>
          <w:rtl/>
        </w:rPr>
        <w:t>مجری</w:t>
      </w:r>
      <w:r w:rsidR="00D36CB9" w:rsidRPr="002033D4" w:rsidDel="00F07217">
        <w:rPr>
          <w:rFonts w:cs="B Mitra"/>
          <w:sz w:val="28"/>
          <w:szCs w:val="28"/>
          <w:rtl/>
        </w:rPr>
        <w:t xml:space="preserve"> </w:t>
      </w:r>
      <w:r w:rsidR="00D36CB9" w:rsidRPr="002033D4">
        <w:rPr>
          <w:rFonts w:cs="B Mitra"/>
          <w:sz w:val="28"/>
          <w:szCs w:val="28"/>
          <w:rtl/>
        </w:rPr>
        <w:t>در انجام این امور، با توجه به دانش فنی و تجربه خود، به عنوان یک شخص بی</w:t>
      </w:r>
      <w:r w:rsidR="00D36CB9" w:rsidRPr="002033D4">
        <w:rPr>
          <w:rFonts w:cs="B Mitra" w:hint="cs"/>
          <w:sz w:val="28"/>
          <w:szCs w:val="28"/>
          <w:rtl/>
        </w:rPr>
        <w:t>‌</w:t>
      </w:r>
      <w:r w:rsidR="00D36CB9" w:rsidRPr="002033D4">
        <w:rPr>
          <w:rFonts w:cs="B Mitra"/>
          <w:sz w:val="28"/>
          <w:szCs w:val="28"/>
          <w:rtl/>
        </w:rPr>
        <w:t>طرف عمل می‌کند.</w:t>
      </w:r>
    </w:p>
    <w:p w14:paraId="0DCC3ADE" w14:textId="38993C5A" w:rsidR="00D36CB9" w:rsidRPr="002033D4" w:rsidRDefault="008030B7" w:rsidP="000943D7">
      <w:pPr>
        <w:bidi/>
        <w:ind w:left="651" w:hanging="709"/>
        <w:jc w:val="both"/>
        <w:rPr>
          <w:rFonts w:cs="B Mitra"/>
          <w:sz w:val="28"/>
          <w:szCs w:val="28"/>
        </w:rPr>
      </w:pPr>
      <w:r>
        <w:rPr>
          <w:rFonts w:cs="B Mitra" w:hint="cs"/>
          <w:sz w:val="28"/>
          <w:szCs w:val="28"/>
          <w:rtl/>
        </w:rPr>
        <w:t>30-2</w:t>
      </w:r>
      <w:r w:rsidR="002033D4">
        <w:rPr>
          <w:rFonts w:cs="B Mitra" w:hint="cs"/>
          <w:sz w:val="28"/>
          <w:szCs w:val="28"/>
          <w:rtl/>
        </w:rPr>
        <w:t xml:space="preserve">.   </w:t>
      </w:r>
      <w:r w:rsidR="00D36CB9" w:rsidRPr="002033D4">
        <w:rPr>
          <w:rFonts w:cs="B Mitra"/>
          <w:sz w:val="28"/>
          <w:szCs w:val="28"/>
          <w:rtl/>
        </w:rPr>
        <w:t xml:space="preserve">چنانچه در قرارداد </w:t>
      </w:r>
      <w:r w:rsidR="00D36CB9" w:rsidRPr="002033D4">
        <w:rPr>
          <w:rFonts w:cs="B Mitra" w:hint="cs"/>
          <w:sz w:val="28"/>
          <w:szCs w:val="28"/>
          <w:rtl/>
        </w:rPr>
        <w:t>مجری</w:t>
      </w:r>
      <w:r w:rsidR="00D36CB9" w:rsidRPr="002033D4" w:rsidDel="00F07217">
        <w:rPr>
          <w:rFonts w:cs="B Mitra"/>
          <w:sz w:val="28"/>
          <w:szCs w:val="28"/>
          <w:rtl/>
        </w:rPr>
        <w:t xml:space="preserve"> </w:t>
      </w:r>
      <w:r w:rsidR="00D36CB9" w:rsidRPr="002033D4">
        <w:rPr>
          <w:rFonts w:cs="B Mitra"/>
          <w:sz w:val="28"/>
          <w:szCs w:val="28"/>
          <w:rtl/>
        </w:rPr>
        <w:t xml:space="preserve">با اشخاص ثالث به </w:t>
      </w:r>
      <w:r w:rsidR="00D36CB9" w:rsidRPr="002033D4">
        <w:rPr>
          <w:rFonts w:cs="B Mitra" w:hint="cs"/>
          <w:sz w:val="28"/>
          <w:szCs w:val="28"/>
          <w:rtl/>
        </w:rPr>
        <w:t>مجری</w:t>
      </w:r>
      <w:r w:rsidR="00D36CB9" w:rsidRPr="002033D4" w:rsidDel="00F07217">
        <w:rPr>
          <w:rFonts w:cs="B Mitra"/>
          <w:sz w:val="28"/>
          <w:szCs w:val="28"/>
          <w:rtl/>
        </w:rPr>
        <w:t xml:space="preserve"> </w:t>
      </w:r>
      <w:r w:rsidR="00D36CB9" w:rsidRPr="002033D4">
        <w:rPr>
          <w:rFonts w:cs="B Mitra"/>
          <w:sz w:val="28"/>
          <w:szCs w:val="28"/>
          <w:rtl/>
        </w:rPr>
        <w:t xml:space="preserve">حق تغییر حدود تعهدات داده شده باشد، </w:t>
      </w:r>
      <w:r w:rsidR="00D36CB9" w:rsidRPr="002033D4">
        <w:rPr>
          <w:rFonts w:cs="B Mitra" w:hint="cs"/>
          <w:sz w:val="28"/>
          <w:szCs w:val="28"/>
          <w:rtl/>
        </w:rPr>
        <w:t>مجری</w:t>
      </w:r>
      <w:r w:rsidR="00D36CB9" w:rsidRPr="002033D4" w:rsidDel="00F07217">
        <w:rPr>
          <w:rFonts w:cs="B Mitra"/>
          <w:sz w:val="28"/>
          <w:szCs w:val="28"/>
          <w:rtl/>
        </w:rPr>
        <w:t xml:space="preserve"> </w:t>
      </w:r>
      <w:r w:rsidR="00D36CB9" w:rsidRPr="002033D4">
        <w:rPr>
          <w:rFonts w:cs="B Mitra"/>
          <w:sz w:val="28"/>
          <w:szCs w:val="28"/>
          <w:rtl/>
        </w:rPr>
        <w:t>دستورهای لازم را در</w:t>
      </w:r>
      <w:r w:rsidR="00D36CB9" w:rsidRPr="002033D4">
        <w:rPr>
          <w:rFonts w:cs="B Mitra" w:hint="cs"/>
          <w:sz w:val="28"/>
          <w:szCs w:val="28"/>
          <w:rtl/>
        </w:rPr>
        <w:t xml:space="preserve"> </w:t>
      </w:r>
      <w:r w:rsidR="00D36CB9" w:rsidRPr="002033D4">
        <w:rPr>
          <w:rFonts w:cs="B Mitra"/>
          <w:sz w:val="28"/>
          <w:szCs w:val="28"/>
          <w:rtl/>
        </w:rPr>
        <w:t>چارچوب قراردادها صادر</w:t>
      </w:r>
      <w:r w:rsidR="00D36CB9" w:rsidRPr="002033D4">
        <w:rPr>
          <w:rFonts w:cs="B Mitra" w:hint="cs"/>
          <w:sz w:val="28"/>
          <w:szCs w:val="28"/>
          <w:rtl/>
        </w:rPr>
        <w:t xml:space="preserve"> </w:t>
      </w:r>
      <w:r w:rsidR="00D36CB9" w:rsidRPr="002033D4">
        <w:rPr>
          <w:rFonts w:cs="B Mitra"/>
          <w:sz w:val="28"/>
          <w:szCs w:val="28"/>
          <w:rtl/>
        </w:rPr>
        <w:t>می‌کند و</w:t>
      </w:r>
      <w:r w:rsidR="00D36CB9" w:rsidRPr="002033D4">
        <w:rPr>
          <w:rFonts w:cs="B Mitra" w:hint="cs"/>
          <w:sz w:val="28"/>
          <w:szCs w:val="28"/>
          <w:rtl/>
        </w:rPr>
        <w:t xml:space="preserve"> </w:t>
      </w:r>
      <w:r w:rsidR="00D36CB9" w:rsidRPr="002033D4">
        <w:rPr>
          <w:rFonts w:cs="B Mitra"/>
          <w:sz w:val="28"/>
          <w:szCs w:val="28"/>
          <w:rtl/>
        </w:rPr>
        <w:t>گزارش موارد تغییر را به کارفرما تسلیم خواهد نمود</w:t>
      </w:r>
      <w:r w:rsidR="00D36CB9" w:rsidRPr="002033D4">
        <w:rPr>
          <w:rFonts w:cs="B Mitra" w:hint="cs"/>
          <w:sz w:val="28"/>
          <w:szCs w:val="28"/>
          <w:rtl/>
        </w:rPr>
        <w:t>.</w:t>
      </w:r>
    </w:p>
    <w:p w14:paraId="6414396B" w14:textId="77777777" w:rsidR="00414F7E" w:rsidRDefault="00414F7E" w:rsidP="00414F7E">
      <w:pPr>
        <w:rPr>
          <w:rtl/>
        </w:rPr>
      </w:pPr>
    </w:p>
    <w:p w14:paraId="04983BF1" w14:textId="7AB60888" w:rsidR="00EA756F" w:rsidRPr="00770CEB" w:rsidRDefault="00EA756F" w:rsidP="00C96090">
      <w:pPr>
        <w:keepNext/>
        <w:shd w:val="clear" w:color="auto" w:fill="D0CECE" w:themeFill="background2" w:themeFillShade="E6"/>
        <w:bidi/>
        <w:jc w:val="left"/>
        <w:rPr>
          <w:rFonts w:cs="B Mitra"/>
          <w:b w:val="0"/>
          <w:bCs/>
          <w:sz w:val="22"/>
        </w:rPr>
      </w:pPr>
      <w:bookmarkStart w:id="195" w:name="_Toc72140001"/>
      <w:r w:rsidRPr="00770CEB">
        <w:rPr>
          <w:rFonts w:cs="B Mitra" w:hint="cs"/>
          <w:bCs/>
          <w:sz w:val="22"/>
          <w:highlight w:val="lightGray"/>
          <w:rtl/>
        </w:rPr>
        <w:t>ماده 31</w:t>
      </w:r>
      <w:r w:rsidR="004E78C7" w:rsidRPr="00770CEB">
        <w:rPr>
          <w:rFonts w:cs="B Mitra" w:hint="cs"/>
          <w:bCs/>
          <w:sz w:val="22"/>
          <w:highlight w:val="lightGray"/>
          <w:rtl/>
        </w:rPr>
        <w:t>)</w:t>
      </w:r>
      <w:r w:rsidRPr="00770CEB">
        <w:rPr>
          <w:rFonts w:cs="B Mitra" w:hint="cs"/>
          <w:bCs/>
          <w:sz w:val="22"/>
          <w:highlight w:val="lightGray"/>
          <w:rtl/>
        </w:rPr>
        <w:t xml:space="preserve"> </w:t>
      </w:r>
      <w:r w:rsidRPr="00C96090">
        <w:rPr>
          <w:rFonts w:cs="B Mitra"/>
          <w:bCs/>
          <w:rtl/>
        </w:rPr>
        <w:t>دسترسی</w:t>
      </w:r>
      <w:r w:rsidRPr="00770CEB">
        <w:rPr>
          <w:rFonts w:cs="B Mitra"/>
          <w:bCs/>
          <w:sz w:val="22"/>
          <w:highlight w:val="lightGray"/>
          <w:rtl/>
        </w:rPr>
        <w:t xml:space="preserve"> به محل</w:t>
      </w:r>
      <w:bookmarkEnd w:id="195"/>
    </w:p>
    <w:p w14:paraId="6F6C8988" w14:textId="77777777" w:rsidR="004E78C7" w:rsidRPr="004E78C7" w:rsidRDefault="004E78C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96" w:name="_Toc147692371"/>
      <w:bookmarkStart w:id="197" w:name="_Toc147745376"/>
      <w:bookmarkStart w:id="198" w:name="_Toc147748951"/>
      <w:bookmarkStart w:id="199" w:name="_Toc147749166"/>
      <w:bookmarkStart w:id="200" w:name="_Toc158150066"/>
      <w:bookmarkStart w:id="201" w:name="_Toc158150182"/>
      <w:bookmarkEnd w:id="196"/>
      <w:bookmarkEnd w:id="197"/>
      <w:bookmarkEnd w:id="198"/>
      <w:bookmarkEnd w:id="199"/>
      <w:bookmarkEnd w:id="200"/>
      <w:bookmarkEnd w:id="201"/>
    </w:p>
    <w:p w14:paraId="5F404173" w14:textId="30427FFF" w:rsidR="00EA756F" w:rsidRPr="00770CEB" w:rsidRDefault="008030B7" w:rsidP="000943D7">
      <w:pPr>
        <w:bidi/>
        <w:ind w:left="651" w:hanging="709"/>
        <w:jc w:val="both"/>
        <w:rPr>
          <w:rFonts w:cs="B Mitra"/>
          <w:sz w:val="28"/>
          <w:szCs w:val="28"/>
        </w:rPr>
      </w:pPr>
      <w:r>
        <w:rPr>
          <w:rFonts w:cs="B Mitra" w:hint="cs"/>
          <w:sz w:val="28"/>
          <w:szCs w:val="28"/>
          <w:rtl/>
        </w:rPr>
        <w:t>31-1</w:t>
      </w:r>
      <w:r w:rsidR="00770CEB">
        <w:rPr>
          <w:rFonts w:cs="B Mitra" w:hint="cs"/>
          <w:sz w:val="28"/>
          <w:szCs w:val="28"/>
          <w:rtl/>
        </w:rPr>
        <w:t xml:space="preserve">.   </w:t>
      </w:r>
      <w:r w:rsidR="00EA756F" w:rsidRPr="00770CEB">
        <w:rPr>
          <w:rFonts w:cs="B Mitra"/>
          <w:sz w:val="28"/>
          <w:szCs w:val="28"/>
          <w:rtl/>
        </w:rPr>
        <w:t>کارف</w:t>
      </w:r>
      <w:r w:rsidR="00EA756F" w:rsidRPr="00770CEB">
        <w:rPr>
          <w:rFonts w:cs="B Mitra" w:hint="cs"/>
          <w:sz w:val="28"/>
          <w:szCs w:val="28"/>
          <w:rtl/>
        </w:rPr>
        <w:t>رما</w:t>
      </w:r>
      <w:r w:rsidR="00EA756F" w:rsidRPr="00770CEB">
        <w:rPr>
          <w:rFonts w:cs="B Mitra"/>
          <w:sz w:val="28"/>
          <w:szCs w:val="28"/>
          <w:rtl/>
        </w:rPr>
        <w:t xml:space="preserve"> </w:t>
      </w:r>
      <w:r w:rsidR="00EA756F" w:rsidRPr="00770CEB">
        <w:rPr>
          <w:rFonts w:cs="B Mitra" w:hint="cs"/>
          <w:sz w:val="28"/>
          <w:szCs w:val="28"/>
          <w:rtl/>
        </w:rPr>
        <w:t>باید</w:t>
      </w:r>
      <w:r w:rsidR="00EA756F" w:rsidRPr="00770CEB">
        <w:rPr>
          <w:rFonts w:cs="B Mitra"/>
          <w:sz w:val="28"/>
          <w:szCs w:val="28"/>
          <w:rtl/>
        </w:rPr>
        <w:t xml:space="preserve"> </w:t>
      </w:r>
      <w:r w:rsidR="00EA756F" w:rsidRPr="00770CEB">
        <w:rPr>
          <w:rFonts w:cs="B Mitra" w:hint="cs"/>
          <w:sz w:val="28"/>
          <w:szCs w:val="28"/>
          <w:rtl/>
        </w:rPr>
        <w:t>امکان</w:t>
      </w:r>
      <w:r w:rsidR="00EA756F" w:rsidRPr="00770CEB">
        <w:rPr>
          <w:rFonts w:cs="B Mitra"/>
          <w:sz w:val="28"/>
          <w:szCs w:val="28"/>
          <w:rtl/>
        </w:rPr>
        <w:t xml:space="preserve"> </w:t>
      </w:r>
      <w:r w:rsidR="00EA756F" w:rsidRPr="00770CEB">
        <w:rPr>
          <w:rFonts w:cs="B Mitra" w:hint="cs"/>
          <w:sz w:val="28"/>
          <w:szCs w:val="28"/>
          <w:rtl/>
        </w:rPr>
        <w:t>دسترسی</w:t>
      </w:r>
      <w:r w:rsidR="00EA756F" w:rsidRPr="00770CEB">
        <w:rPr>
          <w:rFonts w:cs="B Mitra"/>
          <w:sz w:val="28"/>
          <w:szCs w:val="28"/>
          <w:rtl/>
        </w:rPr>
        <w:t xml:space="preserve"> </w:t>
      </w:r>
      <w:r w:rsidR="00EA756F" w:rsidRPr="00770CEB">
        <w:rPr>
          <w:rFonts w:cs="B Mitra" w:hint="cs"/>
          <w:sz w:val="28"/>
          <w:szCs w:val="28"/>
          <w:rtl/>
        </w:rPr>
        <w:t>بدون</w:t>
      </w:r>
      <w:r w:rsidR="00EA756F" w:rsidRPr="00770CEB">
        <w:rPr>
          <w:rFonts w:cs="B Mitra"/>
          <w:sz w:val="28"/>
          <w:szCs w:val="28"/>
          <w:rtl/>
        </w:rPr>
        <w:t xml:space="preserve"> </w:t>
      </w:r>
      <w:r w:rsidR="00EA756F" w:rsidRPr="00770CEB">
        <w:rPr>
          <w:rFonts w:cs="B Mitra" w:hint="cs"/>
          <w:sz w:val="28"/>
          <w:szCs w:val="28"/>
          <w:rtl/>
        </w:rPr>
        <w:t>ممانعت</w:t>
      </w:r>
      <w:r w:rsidR="00EA756F" w:rsidRPr="00770CEB">
        <w:rPr>
          <w:rFonts w:cs="B Mitra"/>
          <w:sz w:val="28"/>
          <w:szCs w:val="28"/>
          <w:rtl/>
        </w:rPr>
        <w:t xml:space="preserve"> </w:t>
      </w:r>
      <w:r w:rsidR="00EA756F" w:rsidRPr="00770CEB">
        <w:rPr>
          <w:rFonts w:cs="B Mitra" w:hint="cs"/>
          <w:sz w:val="28"/>
          <w:szCs w:val="28"/>
          <w:rtl/>
        </w:rPr>
        <w:t>به</w:t>
      </w:r>
      <w:r w:rsidR="00EA756F" w:rsidRPr="00770CEB">
        <w:rPr>
          <w:rFonts w:cs="B Mitra"/>
          <w:sz w:val="28"/>
          <w:szCs w:val="28"/>
          <w:rtl/>
        </w:rPr>
        <w:t xml:space="preserve"> </w:t>
      </w:r>
      <w:r w:rsidR="00EA756F" w:rsidRPr="00770CEB">
        <w:rPr>
          <w:rFonts w:cs="B Mitra" w:hint="cs"/>
          <w:sz w:val="28"/>
          <w:szCs w:val="28"/>
          <w:rtl/>
        </w:rPr>
        <w:t>مکان</w:t>
      </w:r>
      <w:r w:rsidR="00EA756F" w:rsidRPr="00770CEB">
        <w:rPr>
          <w:rFonts w:cs="B Mitra"/>
          <w:sz w:val="28"/>
          <w:szCs w:val="28"/>
          <w:rtl/>
        </w:rPr>
        <w:t xml:space="preserve"> </w:t>
      </w:r>
      <w:r w:rsidR="00EA756F" w:rsidRPr="00770CEB">
        <w:rPr>
          <w:rFonts w:cs="B Mitra" w:hint="cs"/>
          <w:sz w:val="28"/>
          <w:szCs w:val="28"/>
          <w:rtl/>
        </w:rPr>
        <w:t>پروژه</w:t>
      </w:r>
      <w:r w:rsidR="00EA756F" w:rsidRPr="00770CEB">
        <w:rPr>
          <w:rFonts w:cs="B Mitra"/>
          <w:sz w:val="28"/>
          <w:szCs w:val="28"/>
          <w:rtl/>
        </w:rPr>
        <w:t xml:space="preserve"> </w:t>
      </w:r>
      <w:r w:rsidR="00EA756F" w:rsidRPr="00770CEB">
        <w:rPr>
          <w:rFonts w:cs="B Mitra" w:hint="cs"/>
          <w:sz w:val="28"/>
          <w:szCs w:val="28"/>
          <w:rtl/>
        </w:rPr>
        <w:t>را،</w:t>
      </w:r>
      <w:r w:rsidR="00EA756F" w:rsidRPr="00770CEB">
        <w:rPr>
          <w:rFonts w:cs="B Mitra"/>
          <w:sz w:val="28"/>
          <w:szCs w:val="28"/>
          <w:rtl/>
        </w:rPr>
        <w:t xml:space="preserve"> </w:t>
      </w:r>
      <w:r w:rsidR="00EA756F" w:rsidRPr="00770CEB">
        <w:rPr>
          <w:rFonts w:cs="B Mitra" w:hint="cs"/>
          <w:sz w:val="28"/>
          <w:szCs w:val="28"/>
          <w:rtl/>
        </w:rPr>
        <w:t>به</w:t>
      </w:r>
      <w:r w:rsidR="00EA756F" w:rsidRPr="00770CEB">
        <w:rPr>
          <w:rFonts w:cs="B Mitra"/>
          <w:sz w:val="28"/>
          <w:szCs w:val="28"/>
          <w:rtl/>
        </w:rPr>
        <w:t xml:space="preserve"> </w:t>
      </w:r>
      <w:r w:rsidR="00EA756F" w:rsidRPr="00770CEB">
        <w:rPr>
          <w:rFonts w:cs="B Mitra" w:hint="cs"/>
          <w:sz w:val="28"/>
          <w:szCs w:val="28"/>
          <w:rtl/>
        </w:rPr>
        <w:t>منظور</w:t>
      </w:r>
      <w:r w:rsidR="00EA756F" w:rsidRPr="00770CEB">
        <w:rPr>
          <w:rFonts w:cs="B Mitra"/>
          <w:sz w:val="28"/>
          <w:szCs w:val="28"/>
          <w:rtl/>
        </w:rPr>
        <w:t xml:space="preserve"> </w:t>
      </w:r>
      <w:r w:rsidR="00EA756F" w:rsidRPr="00770CEB">
        <w:rPr>
          <w:rFonts w:cs="B Mitra" w:hint="cs"/>
          <w:sz w:val="28"/>
          <w:szCs w:val="28"/>
          <w:rtl/>
        </w:rPr>
        <w:t>انجام</w:t>
      </w:r>
      <w:r w:rsidR="00EA756F" w:rsidRPr="00770CEB">
        <w:rPr>
          <w:rFonts w:cs="B Mitra"/>
          <w:sz w:val="28"/>
          <w:szCs w:val="28"/>
          <w:rtl/>
        </w:rPr>
        <w:t xml:space="preserve"> </w:t>
      </w:r>
      <w:r w:rsidR="00EA756F" w:rsidRPr="00770CEB">
        <w:rPr>
          <w:rFonts w:cs="B Mitra" w:hint="cs"/>
          <w:sz w:val="28"/>
          <w:szCs w:val="28"/>
          <w:rtl/>
        </w:rPr>
        <w:t>خدمات</w:t>
      </w:r>
      <w:r w:rsidR="00EA756F" w:rsidRPr="00770CEB">
        <w:rPr>
          <w:rFonts w:cs="B Mitra"/>
          <w:sz w:val="28"/>
          <w:szCs w:val="28"/>
          <w:rtl/>
        </w:rPr>
        <w:t xml:space="preserve"> </w:t>
      </w:r>
      <w:r w:rsidR="00EA756F" w:rsidRPr="00770CEB">
        <w:rPr>
          <w:rFonts w:cs="B Mitra" w:hint="cs"/>
          <w:sz w:val="28"/>
          <w:szCs w:val="28"/>
          <w:rtl/>
        </w:rPr>
        <w:t>این</w:t>
      </w:r>
      <w:r w:rsidR="00EA756F" w:rsidRPr="00770CEB">
        <w:rPr>
          <w:rFonts w:cs="B Mitra"/>
          <w:sz w:val="28"/>
          <w:szCs w:val="28"/>
          <w:rtl/>
        </w:rPr>
        <w:t xml:space="preserve"> </w:t>
      </w:r>
      <w:r w:rsidR="00EA756F" w:rsidRPr="00770CEB">
        <w:rPr>
          <w:rFonts w:cs="B Mitra" w:hint="cs"/>
          <w:sz w:val="28"/>
          <w:szCs w:val="28"/>
          <w:rtl/>
        </w:rPr>
        <w:t>قر</w:t>
      </w:r>
      <w:r w:rsidR="00EA756F" w:rsidRPr="00770CEB">
        <w:rPr>
          <w:rFonts w:cs="B Mitra"/>
          <w:sz w:val="28"/>
          <w:szCs w:val="28"/>
          <w:rtl/>
        </w:rPr>
        <w:t xml:space="preserve">ارداد، برای </w:t>
      </w:r>
      <w:r w:rsidR="004E78C7" w:rsidRPr="00770CEB">
        <w:rPr>
          <w:rFonts w:cs="B Mitra" w:hint="cs"/>
          <w:sz w:val="28"/>
          <w:szCs w:val="28"/>
          <w:rtl/>
        </w:rPr>
        <w:t>مجری</w:t>
      </w:r>
      <w:r w:rsidR="00EA756F" w:rsidRPr="00770CEB" w:rsidDel="00F07217">
        <w:rPr>
          <w:rFonts w:cs="B Mitra"/>
          <w:sz w:val="28"/>
          <w:szCs w:val="28"/>
          <w:rtl/>
        </w:rPr>
        <w:t xml:space="preserve"> </w:t>
      </w:r>
      <w:r w:rsidR="00EA756F" w:rsidRPr="00770CEB">
        <w:rPr>
          <w:rFonts w:cs="B Mitra"/>
          <w:sz w:val="28"/>
          <w:szCs w:val="28"/>
          <w:rtl/>
        </w:rPr>
        <w:t>فراهم کند.</w:t>
      </w:r>
      <w:r w:rsidR="000943D7">
        <w:rPr>
          <w:rFonts w:cs="B Mitra" w:hint="cs"/>
          <w:sz w:val="28"/>
          <w:szCs w:val="28"/>
          <w:rtl/>
        </w:rPr>
        <w:t xml:space="preserve"> عواقب عدم اجرای این امر، به‌عهده کارفرماست.</w:t>
      </w:r>
    </w:p>
    <w:p w14:paraId="3F1BBBC2" w14:textId="07A2403F" w:rsidR="00EA756F" w:rsidRPr="00770CEB" w:rsidRDefault="008030B7" w:rsidP="000943D7">
      <w:pPr>
        <w:bidi/>
        <w:ind w:left="368" w:hanging="426"/>
        <w:jc w:val="both"/>
        <w:rPr>
          <w:rFonts w:cs="B Mitra"/>
          <w:sz w:val="28"/>
          <w:szCs w:val="28"/>
        </w:rPr>
      </w:pPr>
      <w:r>
        <w:rPr>
          <w:rFonts w:cs="B Mitra" w:hint="cs"/>
          <w:sz w:val="28"/>
          <w:szCs w:val="28"/>
          <w:rtl/>
        </w:rPr>
        <w:t>32-2</w:t>
      </w:r>
      <w:r w:rsidR="0083293E">
        <w:rPr>
          <w:rFonts w:cs="B Mitra" w:hint="cs"/>
          <w:sz w:val="28"/>
          <w:szCs w:val="28"/>
          <w:rtl/>
        </w:rPr>
        <w:t xml:space="preserve">.   </w:t>
      </w:r>
      <w:r w:rsidR="004E78C7" w:rsidRPr="00770CEB">
        <w:rPr>
          <w:rFonts w:cs="B Mitra" w:hint="cs"/>
          <w:sz w:val="28"/>
          <w:szCs w:val="28"/>
          <w:rtl/>
        </w:rPr>
        <w:t>مجری</w:t>
      </w:r>
      <w:r w:rsidR="00EA756F" w:rsidRPr="00770CEB">
        <w:rPr>
          <w:rFonts w:cs="B Mitra"/>
          <w:sz w:val="28"/>
          <w:szCs w:val="28"/>
          <w:rtl/>
        </w:rPr>
        <w:t>، برای کسب مجوزهای لازم، با کارفرما در حد توان همکاری خواهد کرد.</w:t>
      </w:r>
    </w:p>
    <w:p w14:paraId="05599CE4" w14:textId="54ADD215" w:rsidR="00D36CB9" w:rsidRDefault="00D36CB9" w:rsidP="00D36CB9">
      <w:pPr>
        <w:rPr>
          <w:rtl/>
        </w:rPr>
      </w:pPr>
    </w:p>
    <w:p w14:paraId="018F1AAE" w14:textId="112CAC11" w:rsidR="004E78C7" w:rsidRPr="00A4115F" w:rsidRDefault="004E78C7" w:rsidP="00C96090">
      <w:pPr>
        <w:keepNext/>
        <w:shd w:val="clear" w:color="auto" w:fill="D0CECE" w:themeFill="background2" w:themeFillShade="E6"/>
        <w:bidi/>
        <w:jc w:val="left"/>
        <w:rPr>
          <w:rFonts w:cs="B Mitra"/>
          <w:b w:val="0"/>
          <w:bCs/>
          <w:sz w:val="22"/>
        </w:rPr>
      </w:pPr>
      <w:bookmarkStart w:id="202" w:name="_Toc72140002"/>
      <w:r w:rsidRPr="00A4115F">
        <w:rPr>
          <w:rFonts w:cs="B Mitra" w:hint="cs"/>
          <w:bCs/>
          <w:sz w:val="22"/>
          <w:highlight w:val="lightGray"/>
          <w:rtl/>
        </w:rPr>
        <w:t xml:space="preserve">ماده 32) </w:t>
      </w:r>
      <w:r w:rsidRPr="00A4115F">
        <w:rPr>
          <w:rFonts w:cs="B Mitra"/>
          <w:bCs/>
          <w:sz w:val="22"/>
          <w:highlight w:val="lightGray"/>
          <w:rtl/>
        </w:rPr>
        <w:t>رعایت مقررات ایمنی</w:t>
      </w:r>
      <w:bookmarkEnd w:id="202"/>
    </w:p>
    <w:p w14:paraId="69FF28BA" w14:textId="54D4822F" w:rsidR="004E78C7" w:rsidRPr="00A4115F" w:rsidRDefault="00A4115F" w:rsidP="000943D7">
      <w:pPr>
        <w:bidi/>
        <w:ind w:left="651" w:hanging="651"/>
        <w:jc w:val="both"/>
        <w:rPr>
          <w:rFonts w:cs="B Mitra"/>
          <w:sz w:val="28"/>
          <w:szCs w:val="28"/>
        </w:rPr>
      </w:pPr>
      <w:r>
        <w:rPr>
          <w:rFonts w:cs="B Mitra" w:hint="cs"/>
          <w:sz w:val="28"/>
          <w:szCs w:val="28"/>
          <w:rtl/>
        </w:rPr>
        <w:t xml:space="preserve">          </w:t>
      </w:r>
      <w:r w:rsidR="004E78C7" w:rsidRPr="00A4115F">
        <w:rPr>
          <w:rFonts w:cs="B Mitra" w:hint="cs"/>
          <w:sz w:val="28"/>
          <w:szCs w:val="28"/>
          <w:rtl/>
        </w:rPr>
        <w:t>مجری</w:t>
      </w:r>
      <w:r w:rsidR="004E78C7" w:rsidRPr="00A4115F">
        <w:rPr>
          <w:rFonts w:cs="B Mitra"/>
          <w:sz w:val="28"/>
          <w:szCs w:val="28"/>
          <w:rtl/>
        </w:rPr>
        <w:t xml:space="preserve">، باید اطمینان یابد که کارکنانش خدمات را به طور ایمن و مطمئن انجام می‌دهند و ضوابط ایمنی </w:t>
      </w:r>
      <w:r w:rsidR="000943D7">
        <w:rPr>
          <w:rFonts w:cs="B Mitra" w:hint="cs"/>
          <w:sz w:val="28"/>
          <w:szCs w:val="28"/>
          <w:rtl/>
        </w:rPr>
        <w:t xml:space="preserve">ابلاغ‌شده از سوی کارفرما </w:t>
      </w:r>
      <w:r w:rsidR="004E78C7" w:rsidRPr="00A4115F">
        <w:rPr>
          <w:rFonts w:cs="B Mitra" w:hint="cs"/>
          <w:sz w:val="28"/>
          <w:szCs w:val="28"/>
          <w:rtl/>
        </w:rPr>
        <w:t xml:space="preserve">را </w:t>
      </w:r>
      <w:r w:rsidR="004E78C7" w:rsidRPr="00A4115F">
        <w:rPr>
          <w:rFonts w:cs="B Mitra"/>
          <w:sz w:val="28"/>
          <w:szCs w:val="28"/>
          <w:rtl/>
        </w:rPr>
        <w:t>در تمام مراحل انجام خدمات رعایت می‌کنند.</w:t>
      </w:r>
    </w:p>
    <w:p w14:paraId="57BBF81A" w14:textId="77777777" w:rsidR="004E78C7" w:rsidRDefault="004E78C7" w:rsidP="004E78C7">
      <w:pPr>
        <w:rPr>
          <w:rtl/>
        </w:rPr>
      </w:pPr>
    </w:p>
    <w:p w14:paraId="319A7914" w14:textId="7605DEE6" w:rsidR="004E78C7" w:rsidRPr="00413625" w:rsidRDefault="004E78C7" w:rsidP="00C96090">
      <w:pPr>
        <w:keepNext/>
        <w:shd w:val="clear" w:color="auto" w:fill="D0CECE" w:themeFill="background2" w:themeFillShade="E6"/>
        <w:bidi/>
        <w:jc w:val="left"/>
        <w:rPr>
          <w:rFonts w:cs="B Mitra"/>
          <w:b w:val="0"/>
          <w:bCs/>
          <w:sz w:val="22"/>
        </w:rPr>
      </w:pPr>
      <w:bookmarkStart w:id="203" w:name="_Toc72140004"/>
      <w:r w:rsidRPr="00413625">
        <w:rPr>
          <w:rFonts w:cs="B Mitra" w:hint="cs"/>
          <w:bCs/>
          <w:sz w:val="22"/>
          <w:highlight w:val="lightGray"/>
          <w:rtl/>
        </w:rPr>
        <w:t xml:space="preserve">ماده 33 ) </w:t>
      </w:r>
      <w:r w:rsidRPr="00413625">
        <w:rPr>
          <w:rFonts w:cs="B Mitra"/>
          <w:bCs/>
          <w:sz w:val="22"/>
          <w:highlight w:val="lightGray"/>
          <w:rtl/>
        </w:rPr>
        <w:t xml:space="preserve">مالکیت </w:t>
      </w:r>
      <w:bookmarkEnd w:id="203"/>
      <w:r w:rsidR="00D309AE" w:rsidRPr="00C96090">
        <w:rPr>
          <w:rFonts w:cs="B Mitra" w:hint="cs"/>
          <w:bCs/>
          <w:rtl/>
        </w:rPr>
        <w:t>خروجی‌ها</w:t>
      </w:r>
      <w:r w:rsidR="00D309AE" w:rsidRPr="00413625">
        <w:rPr>
          <w:rFonts w:cs="B Mitra" w:hint="cs"/>
          <w:bCs/>
          <w:sz w:val="22"/>
          <w:highlight w:val="lightGray"/>
          <w:rtl/>
        </w:rPr>
        <w:t xml:space="preserve"> و نتایج پروژه</w:t>
      </w:r>
    </w:p>
    <w:p w14:paraId="2614DE67" w14:textId="77777777" w:rsidR="004E78C7" w:rsidRPr="004E78C7" w:rsidRDefault="004E78C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204" w:name="_Toc147692375"/>
      <w:bookmarkStart w:id="205" w:name="_Toc147745379"/>
      <w:bookmarkStart w:id="206" w:name="_Toc147748954"/>
      <w:bookmarkStart w:id="207" w:name="_Toc147749169"/>
      <w:bookmarkStart w:id="208" w:name="_Toc158150067"/>
      <w:bookmarkStart w:id="209" w:name="_Toc158150183"/>
      <w:bookmarkEnd w:id="204"/>
      <w:bookmarkEnd w:id="205"/>
      <w:bookmarkEnd w:id="206"/>
      <w:bookmarkEnd w:id="207"/>
      <w:bookmarkEnd w:id="208"/>
      <w:bookmarkEnd w:id="209"/>
    </w:p>
    <w:p w14:paraId="1592DEA3" w14:textId="77777777" w:rsidR="004E78C7" w:rsidRPr="004E78C7" w:rsidRDefault="004E78C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210" w:name="_Toc147692376"/>
      <w:bookmarkStart w:id="211" w:name="_Toc147745380"/>
      <w:bookmarkStart w:id="212" w:name="_Toc147748955"/>
      <w:bookmarkStart w:id="213" w:name="_Toc147749170"/>
      <w:bookmarkStart w:id="214" w:name="_Toc158150068"/>
      <w:bookmarkStart w:id="215" w:name="_Toc158150184"/>
      <w:bookmarkEnd w:id="210"/>
      <w:bookmarkEnd w:id="211"/>
      <w:bookmarkEnd w:id="212"/>
      <w:bookmarkEnd w:id="213"/>
      <w:bookmarkEnd w:id="214"/>
      <w:bookmarkEnd w:id="215"/>
    </w:p>
    <w:p w14:paraId="08E4305E" w14:textId="32C9344E" w:rsidR="00D309AE" w:rsidRPr="00413625" w:rsidRDefault="00E83B44" w:rsidP="00953559">
      <w:pPr>
        <w:bidi/>
        <w:ind w:left="651" w:hanging="709"/>
        <w:jc w:val="both"/>
        <w:rPr>
          <w:rFonts w:cs="B Mitra"/>
          <w:sz w:val="28"/>
          <w:szCs w:val="28"/>
        </w:rPr>
      </w:pPr>
      <w:r>
        <w:rPr>
          <w:rFonts w:cs="B Mitra" w:hint="cs"/>
          <w:sz w:val="28"/>
          <w:szCs w:val="28"/>
          <w:rtl/>
        </w:rPr>
        <w:t>33-1</w:t>
      </w:r>
      <w:r w:rsidR="00413625">
        <w:rPr>
          <w:rFonts w:cs="B Mitra" w:hint="cs"/>
          <w:sz w:val="28"/>
          <w:szCs w:val="28"/>
          <w:rtl/>
        </w:rPr>
        <w:t xml:space="preserve">.   </w:t>
      </w:r>
      <w:r w:rsidR="004E78C7" w:rsidRPr="00413625">
        <w:rPr>
          <w:rFonts w:cs="B Mitra" w:hint="cs"/>
          <w:sz w:val="28"/>
          <w:szCs w:val="28"/>
          <w:rtl/>
        </w:rPr>
        <w:t xml:space="preserve">حقوق مالکیت مادی </w:t>
      </w:r>
      <w:r w:rsidR="004E78C7" w:rsidRPr="00413625">
        <w:rPr>
          <w:rFonts w:cs="B Mitra"/>
          <w:sz w:val="28"/>
          <w:szCs w:val="28"/>
          <w:rtl/>
        </w:rPr>
        <w:t xml:space="preserve">تمام </w:t>
      </w:r>
      <w:r w:rsidR="004E78C7" w:rsidRPr="00413625">
        <w:rPr>
          <w:rFonts w:cs="B Mitra" w:hint="cs"/>
          <w:sz w:val="28"/>
          <w:szCs w:val="28"/>
          <w:rtl/>
        </w:rPr>
        <w:t>تحویل‌دادنی‌هایی</w:t>
      </w:r>
      <w:r w:rsidR="004E78C7" w:rsidRPr="00413625">
        <w:rPr>
          <w:rFonts w:cs="B Mitra"/>
          <w:sz w:val="28"/>
          <w:szCs w:val="28"/>
          <w:rtl/>
        </w:rPr>
        <w:t xml:space="preserve"> که به موجب این قرارداد</w:t>
      </w:r>
      <w:r w:rsidR="00D309AE" w:rsidRPr="00413625">
        <w:rPr>
          <w:rFonts w:cs="B Mitra" w:hint="cs"/>
          <w:sz w:val="28"/>
          <w:szCs w:val="28"/>
          <w:rtl/>
        </w:rPr>
        <w:t xml:space="preserve"> و منحصراً برای تولید نرم‌افزار موضوع قرارداد</w:t>
      </w:r>
      <w:r w:rsidR="004E78C7" w:rsidRPr="00413625">
        <w:rPr>
          <w:rFonts w:cs="B Mitra"/>
          <w:sz w:val="28"/>
          <w:szCs w:val="28"/>
          <w:rtl/>
        </w:rPr>
        <w:t xml:space="preserve">، توسط </w:t>
      </w:r>
      <w:r w:rsidR="004E78C7" w:rsidRPr="00413625">
        <w:rPr>
          <w:rFonts w:cs="B Mitra" w:hint="cs"/>
          <w:sz w:val="28"/>
          <w:szCs w:val="28"/>
          <w:rtl/>
        </w:rPr>
        <w:t>مجری</w:t>
      </w:r>
      <w:r w:rsidR="004E78C7" w:rsidRPr="00413625">
        <w:rPr>
          <w:rFonts w:cs="B Mitra"/>
          <w:sz w:val="28"/>
          <w:szCs w:val="28"/>
          <w:rtl/>
        </w:rPr>
        <w:t xml:space="preserve"> تهیه می‌شوند، </w:t>
      </w:r>
      <w:r w:rsidR="004E78C7" w:rsidRPr="00413625">
        <w:rPr>
          <w:rFonts w:cs="B Mitra" w:hint="cs"/>
          <w:sz w:val="28"/>
          <w:szCs w:val="28"/>
          <w:rtl/>
        </w:rPr>
        <w:t xml:space="preserve">اعم از </w:t>
      </w:r>
      <w:r w:rsidR="00D309AE" w:rsidRPr="00413625">
        <w:rPr>
          <w:rFonts w:cs="B Mitra" w:hint="cs"/>
          <w:sz w:val="28"/>
          <w:szCs w:val="28"/>
          <w:rtl/>
        </w:rPr>
        <w:t>کدهای</w:t>
      </w:r>
      <w:r w:rsidR="004E78C7" w:rsidRPr="00413625">
        <w:rPr>
          <w:rFonts w:cs="B Mitra" w:hint="cs"/>
          <w:sz w:val="28"/>
          <w:szCs w:val="28"/>
          <w:rtl/>
        </w:rPr>
        <w:t xml:space="preserve"> </w:t>
      </w:r>
      <w:r w:rsidR="00D309AE" w:rsidRPr="00413625">
        <w:rPr>
          <w:rFonts w:cs="B Mitra" w:hint="cs"/>
          <w:sz w:val="28"/>
          <w:szCs w:val="28"/>
          <w:rtl/>
        </w:rPr>
        <w:t>اصل (</w:t>
      </w:r>
      <w:r w:rsidR="00D309AE" w:rsidRPr="00413625">
        <w:rPr>
          <w:rFonts w:cs="B Mitra"/>
          <w:bCs/>
          <w:sz w:val="28"/>
          <w:szCs w:val="28"/>
        </w:rPr>
        <w:t>source</w:t>
      </w:r>
      <w:r w:rsidR="00D309AE" w:rsidRPr="00413625">
        <w:rPr>
          <w:rFonts w:cs="B Mitra" w:hint="cs"/>
          <w:sz w:val="28"/>
          <w:szCs w:val="28"/>
          <w:rtl/>
          <w:lang w:bidi="fa-IR"/>
        </w:rPr>
        <w:t xml:space="preserve">) برنامه‌های اصلی یا کمکی یا مدارک </w:t>
      </w:r>
      <w:r w:rsidR="00953559">
        <w:rPr>
          <w:rFonts w:cs="B Mitra" w:hint="cs"/>
          <w:sz w:val="28"/>
          <w:szCs w:val="28"/>
          <w:rtl/>
          <w:lang w:bidi="fa-IR"/>
        </w:rPr>
        <w:t xml:space="preserve">و مستندات طراحی و سایر مستندات، </w:t>
      </w:r>
      <w:r w:rsidR="004E78C7" w:rsidRPr="00413625">
        <w:rPr>
          <w:rFonts w:cs="B Mitra"/>
          <w:sz w:val="28"/>
          <w:szCs w:val="28"/>
          <w:rtl/>
        </w:rPr>
        <w:t xml:space="preserve">همه متعلق به کارفرماست. </w:t>
      </w:r>
      <w:r w:rsidR="004E78C7" w:rsidRPr="00413625">
        <w:rPr>
          <w:rFonts w:cs="B Mitra" w:hint="cs"/>
          <w:sz w:val="28"/>
          <w:szCs w:val="28"/>
          <w:rtl/>
        </w:rPr>
        <w:t>مجری</w:t>
      </w:r>
      <w:r w:rsidR="004E78C7" w:rsidRPr="00413625" w:rsidDel="00CE64A9">
        <w:rPr>
          <w:rFonts w:cs="B Mitra"/>
          <w:sz w:val="28"/>
          <w:szCs w:val="28"/>
          <w:rtl/>
        </w:rPr>
        <w:t xml:space="preserve"> </w:t>
      </w:r>
      <w:r w:rsidR="004E78C7" w:rsidRPr="00413625">
        <w:rPr>
          <w:rFonts w:cs="B Mitra"/>
          <w:sz w:val="28"/>
          <w:szCs w:val="28"/>
          <w:rtl/>
        </w:rPr>
        <w:t xml:space="preserve">می‌تواند با اجازه </w:t>
      </w:r>
      <w:r w:rsidR="000943D7">
        <w:rPr>
          <w:rFonts w:cs="B Mitra" w:hint="cs"/>
          <w:sz w:val="28"/>
          <w:szCs w:val="28"/>
          <w:rtl/>
        </w:rPr>
        <w:t xml:space="preserve">کتبی </w:t>
      </w:r>
      <w:r w:rsidR="004E78C7" w:rsidRPr="00413625">
        <w:rPr>
          <w:rFonts w:cs="B Mitra"/>
          <w:sz w:val="28"/>
          <w:szCs w:val="28"/>
          <w:rtl/>
        </w:rPr>
        <w:t xml:space="preserve">کارفرما یک نسخه قابل تکثیر از </w:t>
      </w:r>
      <w:r w:rsidR="004E78C7" w:rsidRPr="00413625">
        <w:rPr>
          <w:rFonts w:cs="B Mitra" w:hint="cs"/>
          <w:sz w:val="28"/>
          <w:szCs w:val="28"/>
          <w:rtl/>
        </w:rPr>
        <w:t>تحویل‌دادنی‌های</w:t>
      </w:r>
      <w:r w:rsidR="004E78C7" w:rsidRPr="00413625">
        <w:rPr>
          <w:rFonts w:cs="B Mitra"/>
          <w:sz w:val="28"/>
          <w:szCs w:val="28"/>
          <w:rtl/>
        </w:rPr>
        <w:t xml:space="preserve"> یاد شده را نزد خود نگاه دارد.</w:t>
      </w:r>
    </w:p>
    <w:p w14:paraId="28E9A958" w14:textId="67B2E1D0" w:rsidR="00D309AE" w:rsidRPr="00F93B59" w:rsidRDefault="00E83B44" w:rsidP="000943D7">
      <w:pPr>
        <w:bidi/>
        <w:ind w:left="651" w:hanging="709"/>
        <w:jc w:val="both"/>
        <w:rPr>
          <w:rFonts w:cs="B Mitra"/>
          <w:sz w:val="28"/>
          <w:szCs w:val="28"/>
        </w:rPr>
      </w:pPr>
      <w:r>
        <w:rPr>
          <w:rFonts w:cs="B Mitra" w:hint="cs"/>
          <w:sz w:val="28"/>
          <w:szCs w:val="28"/>
          <w:rtl/>
        </w:rPr>
        <w:t>33-2</w:t>
      </w:r>
      <w:r w:rsidR="00F93B59">
        <w:rPr>
          <w:rFonts w:cs="B Mitra" w:hint="cs"/>
          <w:sz w:val="28"/>
          <w:szCs w:val="28"/>
          <w:rtl/>
        </w:rPr>
        <w:t xml:space="preserve">.   </w:t>
      </w:r>
      <w:r w:rsidR="00D309AE" w:rsidRPr="00F93B59">
        <w:rPr>
          <w:rFonts w:cs="B Mitra" w:hint="cs"/>
          <w:sz w:val="28"/>
          <w:szCs w:val="28"/>
          <w:rtl/>
        </w:rPr>
        <w:t xml:space="preserve">حقوق مالکیت مادی نرم‌افزارهای پایه، ابزارهای توسعه، کتابخانه‌های نرم‌افزاری آماده و اسناد و مدارک مرتبط با این موارد که مجری برای تولید نرم‌افزار موضوع قرارداد از آن‌ها استفاده می‌کند اما منحصراً برای تولید نرم‌افزار موضوع قرارداد تهیه نشده است، بلکه قبل از شروع قرارداد یا در حین اجرای قرارداد </w:t>
      </w:r>
      <w:r w:rsidR="00D309AE" w:rsidRPr="00F93B59">
        <w:rPr>
          <w:rFonts w:cs="B Mitra" w:hint="cs"/>
          <w:sz w:val="28"/>
          <w:szCs w:val="28"/>
          <w:rtl/>
        </w:rPr>
        <w:lastRenderedPageBreak/>
        <w:t>توسط مجری تولید یا از شخص ثالثی تامین شده است، متعلق به مجری است. فهرست و مشخصات این‌گونه نرم‌افزارها و اسناد مرتبط باید در پیوست فنی قرارداد درج گردد</w:t>
      </w:r>
      <w:r w:rsidR="0083680C" w:rsidRPr="00F93B59">
        <w:rPr>
          <w:rFonts w:cs="B Mitra" w:hint="cs"/>
          <w:sz w:val="28"/>
          <w:szCs w:val="28"/>
          <w:rtl/>
        </w:rPr>
        <w:t xml:space="preserve"> یا بعداً طی مکاتبات و صورت‌جلسات رسمی مورد توافق قرار گیرد</w:t>
      </w:r>
      <w:r w:rsidR="00D309AE" w:rsidRPr="00F93B59">
        <w:rPr>
          <w:rFonts w:cs="B Mitra" w:hint="cs"/>
          <w:sz w:val="28"/>
          <w:szCs w:val="28"/>
          <w:rtl/>
        </w:rPr>
        <w:t>.</w:t>
      </w:r>
      <w:r w:rsidR="004E78C7" w:rsidRPr="00F93B59">
        <w:rPr>
          <w:rFonts w:cs="B Mitra"/>
          <w:sz w:val="28"/>
          <w:szCs w:val="28"/>
          <w:rtl/>
        </w:rPr>
        <w:t xml:space="preserve"> </w:t>
      </w:r>
    </w:p>
    <w:p w14:paraId="2EB02CDA" w14:textId="0E2B7C5F" w:rsidR="004E78C7" w:rsidRPr="000B6FB2" w:rsidRDefault="000B6FB2" w:rsidP="000943D7">
      <w:pPr>
        <w:bidi/>
        <w:ind w:left="651" w:hanging="709"/>
        <w:jc w:val="both"/>
        <w:rPr>
          <w:rFonts w:cs="B Mitra"/>
          <w:sz w:val="28"/>
          <w:szCs w:val="28"/>
        </w:rPr>
      </w:pPr>
      <w:r>
        <w:rPr>
          <w:rFonts w:cs="B Mitra" w:hint="cs"/>
          <w:sz w:val="28"/>
          <w:szCs w:val="28"/>
          <w:rtl/>
        </w:rPr>
        <w:t>3</w:t>
      </w:r>
      <w:r w:rsidR="00350E3B">
        <w:rPr>
          <w:rFonts w:cs="B Mitra" w:hint="cs"/>
          <w:sz w:val="28"/>
          <w:szCs w:val="28"/>
          <w:rtl/>
        </w:rPr>
        <w:t>3-</w:t>
      </w:r>
      <w:r>
        <w:rPr>
          <w:rFonts w:cs="B Mitra" w:hint="cs"/>
          <w:sz w:val="28"/>
          <w:szCs w:val="28"/>
          <w:rtl/>
        </w:rPr>
        <w:t xml:space="preserve">3.   </w:t>
      </w:r>
      <w:r w:rsidR="004E78C7" w:rsidRPr="000B6FB2">
        <w:rPr>
          <w:rFonts w:cs="B Mitra"/>
          <w:sz w:val="28"/>
          <w:szCs w:val="28"/>
          <w:rtl/>
        </w:rPr>
        <w:t xml:space="preserve">در صورتی که در شرایط خصوصی قرارداد محدودیتی قید نشده باشد، </w:t>
      </w:r>
      <w:r w:rsidR="004E78C7" w:rsidRPr="000B6FB2">
        <w:rPr>
          <w:rFonts w:cs="B Mitra" w:hint="cs"/>
          <w:sz w:val="28"/>
          <w:szCs w:val="28"/>
          <w:rtl/>
        </w:rPr>
        <w:t>مجری</w:t>
      </w:r>
      <w:r w:rsidR="004E78C7" w:rsidRPr="000B6FB2" w:rsidDel="00CE64A9">
        <w:rPr>
          <w:rFonts w:cs="B Mitra"/>
          <w:sz w:val="28"/>
          <w:szCs w:val="28"/>
          <w:rtl/>
        </w:rPr>
        <w:t xml:space="preserve"> </w:t>
      </w:r>
      <w:r w:rsidR="004E78C7" w:rsidRPr="000B6FB2">
        <w:rPr>
          <w:rFonts w:cs="B Mitra"/>
          <w:sz w:val="28"/>
          <w:szCs w:val="28"/>
          <w:rtl/>
        </w:rPr>
        <w:t>حق دارد با استفاده از مطالعات انجام شده در قرارداد، مقاله‌های علمی ‌را به نام خود در همایش‌ها، اجلاس‌ها و نشریات علمی‌ و فنی، منتشر کند.</w:t>
      </w:r>
    </w:p>
    <w:p w14:paraId="0E23CBEF" w14:textId="73F0FF8B" w:rsidR="004E78C7" w:rsidRPr="000B6FB2" w:rsidRDefault="00350E3B" w:rsidP="000943D7">
      <w:pPr>
        <w:bidi/>
        <w:ind w:left="651" w:hanging="709"/>
        <w:jc w:val="both"/>
        <w:rPr>
          <w:rFonts w:cs="B Mitra"/>
          <w:sz w:val="28"/>
          <w:szCs w:val="28"/>
        </w:rPr>
      </w:pPr>
      <w:r>
        <w:rPr>
          <w:rFonts w:cs="B Mitra" w:hint="cs"/>
          <w:sz w:val="28"/>
          <w:szCs w:val="28"/>
          <w:rtl/>
        </w:rPr>
        <w:t>33-4</w:t>
      </w:r>
      <w:r w:rsidR="000B6FB2">
        <w:rPr>
          <w:rFonts w:cs="B Mitra" w:hint="cs"/>
          <w:sz w:val="28"/>
          <w:szCs w:val="28"/>
          <w:rtl/>
        </w:rPr>
        <w:t xml:space="preserve">.   </w:t>
      </w:r>
      <w:r w:rsidR="004E78C7" w:rsidRPr="000B6FB2">
        <w:rPr>
          <w:rFonts w:cs="B Mitra" w:hint="cs"/>
          <w:sz w:val="28"/>
          <w:szCs w:val="28"/>
          <w:rtl/>
        </w:rPr>
        <w:t>حقوق مالکیت معنوی</w:t>
      </w:r>
      <w:r w:rsidR="004E78C7" w:rsidRPr="000B6FB2">
        <w:rPr>
          <w:rFonts w:cs="B Mitra"/>
          <w:sz w:val="28"/>
          <w:szCs w:val="28"/>
          <w:rtl/>
        </w:rPr>
        <w:t xml:space="preserve"> تمام </w:t>
      </w:r>
      <w:r w:rsidR="004E78C7" w:rsidRPr="000B6FB2">
        <w:rPr>
          <w:rFonts w:cs="B Mitra" w:hint="cs"/>
          <w:sz w:val="28"/>
          <w:szCs w:val="28"/>
          <w:rtl/>
        </w:rPr>
        <w:t>تحویل‌دادنی‌هایی</w:t>
      </w:r>
      <w:r w:rsidR="004E78C7" w:rsidRPr="000B6FB2">
        <w:rPr>
          <w:rFonts w:cs="B Mitra"/>
          <w:sz w:val="28"/>
          <w:szCs w:val="28"/>
          <w:rtl/>
        </w:rPr>
        <w:t xml:space="preserve"> که به موجب این قرارداد، توسط </w:t>
      </w:r>
      <w:r w:rsidR="004E78C7" w:rsidRPr="000B6FB2">
        <w:rPr>
          <w:rFonts w:cs="B Mitra" w:hint="cs"/>
          <w:sz w:val="28"/>
          <w:szCs w:val="28"/>
          <w:rtl/>
        </w:rPr>
        <w:t>مجری</w:t>
      </w:r>
      <w:r w:rsidR="004E78C7" w:rsidRPr="000B6FB2">
        <w:rPr>
          <w:rFonts w:cs="B Mitra"/>
          <w:sz w:val="28"/>
          <w:szCs w:val="28"/>
          <w:rtl/>
        </w:rPr>
        <w:t xml:space="preserve"> تهیه می‌شوند، متعلق به </w:t>
      </w:r>
      <w:r w:rsidR="004E78C7" w:rsidRPr="000B6FB2">
        <w:rPr>
          <w:rFonts w:cs="B Mitra" w:hint="cs"/>
          <w:sz w:val="28"/>
          <w:szCs w:val="28"/>
          <w:rtl/>
        </w:rPr>
        <w:t>مجری است</w:t>
      </w:r>
      <w:r w:rsidR="004E78C7" w:rsidRPr="000B6FB2">
        <w:rPr>
          <w:rFonts w:cs="B Mitra"/>
          <w:sz w:val="28"/>
          <w:szCs w:val="28"/>
          <w:rtl/>
        </w:rPr>
        <w:t xml:space="preserve">. </w:t>
      </w:r>
      <w:r w:rsidR="004E78C7" w:rsidRPr="000B6FB2">
        <w:rPr>
          <w:rFonts w:cs="B Mitra" w:hint="cs"/>
          <w:sz w:val="28"/>
          <w:szCs w:val="28"/>
          <w:rtl/>
        </w:rPr>
        <w:t xml:space="preserve">  </w:t>
      </w:r>
    </w:p>
    <w:p w14:paraId="53A4F463" w14:textId="77777777" w:rsidR="004E78C7" w:rsidRDefault="004E78C7" w:rsidP="004E78C7">
      <w:pPr>
        <w:rPr>
          <w:rtl/>
        </w:rPr>
      </w:pPr>
    </w:p>
    <w:p w14:paraId="3DF41E2D" w14:textId="0FD5C38D" w:rsidR="004E78C7" w:rsidRPr="003460C0" w:rsidRDefault="004E78C7" w:rsidP="00C96090">
      <w:pPr>
        <w:keepNext/>
        <w:shd w:val="clear" w:color="auto" w:fill="D0CECE" w:themeFill="background2" w:themeFillShade="E6"/>
        <w:bidi/>
        <w:jc w:val="left"/>
        <w:rPr>
          <w:rFonts w:cs="B Mitra"/>
          <w:b w:val="0"/>
          <w:bCs/>
          <w:sz w:val="22"/>
        </w:rPr>
      </w:pPr>
      <w:bookmarkStart w:id="216" w:name="_Toc72140005"/>
      <w:r w:rsidRPr="003460C0">
        <w:rPr>
          <w:rFonts w:cs="B Mitra" w:hint="cs"/>
          <w:bCs/>
          <w:sz w:val="22"/>
          <w:highlight w:val="lightGray"/>
          <w:rtl/>
        </w:rPr>
        <w:t xml:space="preserve">ماده 34 ) </w:t>
      </w:r>
      <w:r w:rsidRPr="00C96090">
        <w:rPr>
          <w:rFonts w:cs="B Mitra"/>
          <w:bCs/>
          <w:rtl/>
        </w:rPr>
        <w:t>ابلاغ‌ها</w:t>
      </w:r>
      <w:bookmarkEnd w:id="216"/>
    </w:p>
    <w:p w14:paraId="59367831" w14:textId="74694D50" w:rsidR="004E78C7" w:rsidRPr="003460C0" w:rsidRDefault="004E78C7" w:rsidP="000943D7">
      <w:pPr>
        <w:bidi/>
        <w:ind w:left="651"/>
        <w:jc w:val="both"/>
        <w:rPr>
          <w:rFonts w:cs="B Mitra"/>
          <w:sz w:val="28"/>
          <w:szCs w:val="28"/>
        </w:rPr>
      </w:pPr>
      <w:r w:rsidRPr="003460C0">
        <w:rPr>
          <w:rFonts w:cs="B Mitra"/>
          <w:sz w:val="28"/>
          <w:szCs w:val="28"/>
          <w:rtl/>
        </w:rPr>
        <w:t xml:space="preserve">هر گونه اطلاعیه، دستورکار، اعلام نظر، </w:t>
      </w:r>
      <w:r w:rsidR="000943D7">
        <w:rPr>
          <w:rFonts w:cs="B Mitra" w:hint="cs"/>
          <w:sz w:val="28"/>
          <w:szCs w:val="28"/>
          <w:rtl/>
        </w:rPr>
        <w:t xml:space="preserve">تائید، </w:t>
      </w:r>
      <w:r w:rsidRPr="003460C0">
        <w:rPr>
          <w:rFonts w:cs="B Mitra"/>
          <w:sz w:val="28"/>
          <w:szCs w:val="28"/>
          <w:rtl/>
        </w:rPr>
        <w:t xml:space="preserve">ابلاغ تعلیق، </w:t>
      </w:r>
      <w:r w:rsidR="000943D7">
        <w:rPr>
          <w:rFonts w:cs="B Mitra" w:hint="cs"/>
          <w:sz w:val="28"/>
          <w:szCs w:val="28"/>
          <w:rtl/>
        </w:rPr>
        <w:t xml:space="preserve">رفع تعلیق، </w:t>
      </w:r>
      <w:r w:rsidRPr="003460C0">
        <w:rPr>
          <w:rFonts w:cs="B Mitra"/>
          <w:sz w:val="28"/>
          <w:szCs w:val="28"/>
          <w:rtl/>
        </w:rPr>
        <w:t>خاتمه‌دادن به قرارداد</w:t>
      </w:r>
      <w:r w:rsidR="000943D7">
        <w:rPr>
          <w:rFonts w:cs="B Mitra" w:hint="cs"/>
          <w:sz w:val="28"/>
          <w:szCs w:val="28"/>
          <w:rtl/>
        </w:rPr>
        <w:t>، فسخ</w:t>
      </w:r>
      <w:r w:rsidRPr="003460C0">
        <w:rPr>
          <w:rFonts w:cs="B Mitra"/>
          <w:sz w:val="28"/>
          <w:szCs w:val="28"/>
          <w:rtl/>
        </w:rPr>
        <w:t xml:space="preserve"> و موارد مشابه تنها به صورت کتبی</w:t>
      </w:r>
      <w:r w:rsidR="00CD5A58" w:rsidRPr="003460C0">
        <w:rPr>
          <w:rFonts w:cs="B Mitra" w:hint="cs"/>
          <w:sz w:val="28"/>
          <w:szCs w:val="28"/>
          <w:rtl/>
        </w:rPr>
        <w:t xml:space="preserve"> یا الکترونیکی</w:t>
      </w:r>
      <w:r w:rsidRPr="003460C0">
        <w:rPr>
          <w:rFonts w:cs="B Mitra"/>
          <w:sz w:val="28"/>
          <w:szCs w:val="28"/>
          <w:rtl/>
        </w:rPr>
        <w:t xml:space="preserve"> معتبر است. رسید دبیرخانه هر دو طرف</w:t>
      </w:r>
      <w:r w:rsidR="00CD5A58" w:rsidRPr="003460C0">
        <w:rPr>
          <w:rFonts w:cs="B Mitra" w:hint="cs"/>
          <w:sz w:val="28"/>
          <w:szCs w:val="28"/>
          <w:rtl/>
        </w:rPr>
        <w:t>،</w:t>
      </w:r>
      <w:r w:rsidRPr="003460C0">
        <w:rPr>
          <w:rFonts w:cs="B Mitra"/>
          <w:sz w:val="28"/>
          <w:szCs w:val="28"/>
          <w:rtl/>
        </w:rPr>
        <w:t xml:space="preserve"> یا رسید تحویل پستی، </w:t>
      </w:r>
      <w:r w:rsidR="00CD5A58" w:rsidRPr="003460C0">
        <w:rPr>
          <w:rFonts w:cs="B Mitra" w:hint="cs"/>
          <w:sz w:val="28"/>
          <w:szCs w:val="28"/>
          <w:rtl/>
        </w:rPr>
        <w:t xml:space="preserve">یا رسید الکترونیکی </w:t>
      </w:r>
      <w:r w:rsidR="00B60E02" w:rsidRPr="003460C0">
        <w:rPr>
          <w:rFonts w:cs="B Mitra" w:hint="cs"/>
          <w:sz w:val="28"/>
          <w:szCs w:val="28"/>
          <w:rtl/>
        </w:rPr>
        <w:t xml:space="preserve">دریافت پست الکترونیکی </w:t>
      </w:r>
      <w:r w:rsidR="00CD5A58" w:rsidRPr="003460C0">
        <w:rPr>
          <w:rFonts w:cs="B Mitra" w:hint="cs"/>
          <w:sz w:val="28"/>
          <w:szCs w:val="28"/>
          <w:rtl/>
        </w:rPr>
        <w:t xml:space="preserve">با تائید امضای الکترونیکی معتبر، </w:t>
      </w:r>
      <w:r w:rsidRPr="003460C0">
        <w:rPr>
          <w:rFonts w:cs="B Mitra"/>
          <w:sz w:val="28"/>
          <w:szCs w:val="28"/>
          <w:rtl/>
        </w:rPr>
        <w:t>ملاک تسلیم گزارش‌ها، مدارک و مکاتبات است.</w:t>
      </w:r>
    </w:p>
    <w:p w14:paraId="7AA8EF60" w14:textId="77777777" w:rsidR="004E78C7" w:rsidRDefault="004E78C7" w:rsidP="004E78C7">
      <w:pPr>
        <w:rPr>
          <w:rtl/>
        </w:rPr>
      </w:pPr>
    </w:p>
    <w:p w14:paraId="5D7294C7" w14:textId="685E9BF2" w:rsidR="004E78C7" w:rsidRPr="00315061" w:rsidRDefault="004E78C7" w:rsidP="00C96090">
      <w:pPr>
        <w:keepNext/>
        <w:shd w:val="clear" w:color="auto" w:fill="D0CECE" w:themeFill="background2" w:themeFillShade="E6"/>
        <w:bidi/>
        <w:jc w:val="left"/>
        <w:rPr>
          <w:rFonts w:cs="B Mitra"/>
          <w:b w:val="0"/>
          <w:bCs/>
          <w:sz w:val="22"/>
        </w:rPr>
      </w:pPr>
      <w:bookmarkStart w:id="217" w:name="_Toc72140010"/>
      <w:r w:rsidRPr="00315061">
        <w:rPr>
          <w:rFonts w:cs="B Mitra" w:hint="cs"/>
          <w:bCs/>
          <w:sz w:val="22"/>
          <w:highlight w:val="lightGray"/>
          <w:rtl/>
        </w:rPr>
        <w:t xml:space="preserve">ماده 35) </w:t>
      </w:r>
      <w:r w:rsidRPr="00C96090">
        <w:rPr>
          <w:rFonts w:cs="B Mitra"/>
          <w:bCs/>
          <w:rtl/>
        </w:rPr>
        <w:t>زبان</w:t>
      </w:r>
      <w:r w:rsidRPr="00315061">
        <w:rPr>
          <w:rFonts w:cs="B Mitra"/>
          <w:bCs/>
          <w:sz w:val="22"/>
          <w:highlight w:val="lightGray"/>
          <w:rtl/>
        </w:rPr>
        <w:t xml:space="preserve"> قرارداد</w:t>
      </w:r>
      <w:bookmarkEnd w:id="217"/>
    </w:p>
    <w:p w14:paraId="0FC27C33" w14:textId="2A27B4AD" w:rsidR="004E78C7" w:rsidRPr="00315061" w:rsidRDefault="002B56FA" w:rsidP="000943D7">
      <w:pPr>
        <w:bidi/>
        <w:ind w:left="651"/>
        <w:jc w:val="both"/>
        <w:rPr>
          <w:rFonts w:cs="B Mitra"/>
          <w:sz w:val="28"/>
          <w:szCs w:val="28"/>
          <w:rtl/>
        </w:rPr>
      </w:pPr>
      <w:r>
        <w:rPr>
          <w:rFonts w:cs="B Mitra"/>
          <w:sz w:val="28"/>
          <w:szCs w:val="28"/>
          <w:rtl/>
        </w:rPr>
        <w:t>زبان قرارداد فارسی است</w:t>
      </w:r>
      <w:r>
        <w:rPr>
          <w:rFonts w:cs="B Mitra" w:hint="cs"/>
          <w:sz w:val="28"/>
          <w:szCs w:val="28"/>
          <w:rtl/>
        </w:rPr>
        <w:t>.</w:t>
      </w:r>
      <w:r w:rsidR="004E78C7" w:rsidRPr="00315061">
        <w:rPr>
          <w:rFonts w:cs="B Mitra"/>
          <w:sz w:val="28"/>
          <w:szCs w:val="28"/>
          <w:rtl/>
        </w:rPr>
        <w:t xml:space="preserve"> در صورتی که مدارک قرارداد علاوه بر زبان فارسی به زبان‌های دیگری نیز تهیه شده باشد، </w:t>
      </w:r>
      <w:r w:rsidR="000943D7">
        <w:rPr>
          <w:rFonts w:cs="B Mitra" w:hint="cs"/>
          <w:sz w:val="28"/>
          <w:szCs w:val="28"/>
          <w:rtl/>
        </w:rPr>
        <w:t xml:space="preserve">در صورت اختلاف در تفسیر، </w:t>
      </w:r>
      <w:r w:rsidR="004E78C7" w:rsidRPr="00315061">
        <w:rPr>
          <w:rFonts w:cs="B Mitra"/>
          <w:sz w:val="28"/>
          <w:szCs w:val="28"/>
          <w:rtl/>
        </w:rPr>
        <w:t>متن فارسی معتبر</w:t>
      </w:r>
      <w:r w:rsidR="000943D7">
        <w:rPr>
          <w:rFonts w:cs="B Mitra" w:hint="cs"/>
          <w:sz w:val="28"/>
          <w:szCs w:val="28"/>
          <w:rtl/>
        </w:rPr>
        <w:t xml:space="preserve"> و ملاک عمل مرجع رسیدگی‌کننده</w:t>
      </w:r>
      <w:r w:rsidR="004E78C7" w:rsidRPr="00315061">
        <w:rPr>
          <w:rFonts w:cs="B Mitra"/>
          <w:sz w:val="28"/>
          <w:szCs w:val="28"/>
          <w:rtl/>
        </w:rPr>
        <w:t xml:space="preserve"> </w:t>
      </w:r>
      <w:r w:rsidR="000943D7">
        <w:rPr>
          <w:rFonts w:cs="B Mitra" w:hint="cs"/>
          <w:sz w:val="28"/>
          <w:szCs w:val="28"/>
          <w:rtl/>
        </w:rPr>
        <w:t>خواهد بود</w:t>
      </w:r>
      <w:r w:rsidR="004E78C7" w:rsidRPr="00315061">
        <w:rPr>
          <w:rFonts w:cs="B Mitra"/>
          <w:sz w:val="28"/>
          <w:szCs w:val="28"/>
          <w:rtl/>
        </w:rPr>
        <w:t xml:space="preserve">. </w:t>
      </w:r>
      <w:r w:rsidR="004E78C7" w:rsidRPr="00315061">
        <w:rPr>
          <w:rFonts w:cs="B Mitra" w:hint="cs"/>
          <w:sz w:val="28"/>
          <w:szCs w:val="28"/>
          <w:rtl/>
        </w:rPr>
        <w:t>مجری</w:t>
      </w:r>
      <w:r w:rsidR="004E78C7" w:rsidRPr="00315061" w:rsidDel="006C5A93">
        <w:rPr>
          <w:rFonts w:cs="B Mitra"/>
          <w:sz w:val="28"/>
          <w:szCs w:val="28"/>
          <w:rtl/>
        </w:rPr>
        <w:t xml:space="preserve"> </w:t>
      </w:r>
      <w:r w:rsidR="004E78C7" w:rsidRPr="00315061">
        <w:rPr>
          <w:rFonts w:cs="B Mitra"/>
          <w:sz w:val="28"/>
          <w:szCs w:val="28"/>
          <w:rtl/>
        </w:rPr>
        <w:t xml:space="preserve">باید مدارک و گزارش‌های مطالعات و طراحی، گزارش‌های ارزشیابی و پیشرفت‌کار و نیز سایر مکاتبات خود را به زبان فارسی، تهیه کند. چنانچه در شرح خدمات ترجمه و </w:t>
      </w:r>
      <w:r w:rsidR="007024E3">
        <w:rPr>
          <w:rFonts w:cs="B Mitra"/>
          <w:sz w:val="28"/>
          <w:szCs w:val="28"/>
          <w:rtl/>
        </w:rPr>
        <w:t>تهیه مدارک به زبان‌های دیگر پیش</w:t>
      </w:r>
      <w:r w:rsidR="007024E3">
        <w:rPr>
          <w:rFonts w:cs="B Mitra" w:hint="cs"/>
          <w:sz w:val="28"/>
          <w:szCs w:val="28"/>
          <w:rtl/>
        </w:rPr>
        <w:t>‌</w:t>
      </w:r>
      <w:r w:rsidR="004E78C7" w:rsidRPr="00315061">
        <w:rPr>
          <w:rFonts w:cs="B Mitra"/>
          <w:sz w:val="28"/>
          <w:szCs w:val="28"/>
          <w:rtl/>
        </w:rPr>
        <w:t>بینی نشده باشد، به عنوان خدمات اضافه تلقی شده و حق‌الزحمه آن از سوی کارفرما، پرداخت می‌گردد.</w:t>
      </w:r>
    </w:p>
    <w:p w14:paraId="13E5335C" w14:textId="77777777" w:rsidR="004E78C7" w:rsidRPr="004E78C7" w:rsidRDefault="004E78C7" w:rsidP="004E78C7">
      <w:pPr>
        <w:rPr>
          <w:rtl/>
        </w:rPr>
      </w:pPr>
    </w:p>
    <w:p w14:paraId="33236534" w14:textId="3215C5BF" w:rsidR="004E78C7" w:rsidRPr="00315061" w:rsidRDefault="004E78C7" w:rsidP="00C96090">
      <w:pPr>
        <w:keepNext/>
        <w:shd w:val="clear" w:color="auto" w:fill="D0CECE" w:themeFill="background2" w:themeFillShade="E6"/>
        <w:bidi/>
        <w:jc w:val="left"/>
        <w:rPr>
          <w:rFonts w:cs="B Mitra"/>
          <w:b w:val="0"/>
          <w:bCs/>
          <w:sz w:val="22"/>
          <w:rtl/>
        </w:rPr>
      </w:pPr>
      <w:r w:rsidRPr="00315061">
        <w:rPr>
          <w:rFonts w:cs="B Mitra" w:hint="cs"/>
          <w:bCs/>
          <w:sz w:val="22"/>
          <w:highlight w:val="lightGray"/>
          <w:rtl/>
        </w:rPr>
        <w:t>ماده 36)  قانون حاکم بر قرارداد</w:t>
      </w:r>
    </w:p>
    <w:p w14:paraId="6FEE49F7" w14:textId="54AF5928" w:rsidR="004E78C7" w:rsidRPr="00315061" w:rsidRDefault="004E78C7" w:rsidP="000943D7">
      <w:pPr>
        <w:bidi/>
        <w:ind w:left="651"/>
        <w:jc w:val="both"/>
        <w:rPr>
          <w:rFonts w:cs="B Mitra"/>
          <w:sz w:val="28"/>
          <w:szCs w:val="28"/>
        </w:rPr>
      </w:pPr>
      <w:r w:rsidRPr="00315061">
        <w:rPr>
          <w:rFonts w:cs="B Mitra" w:hint="cs"/>
          <w:sz w:val="28"/>
          <w:szCs w:val="28"/>
          <w:rtl/>
        </w:rPr>
        <w:t xml:space="preserve"> این قرارداد </w:t>
      </w:r>
      <w:r w:rsidR="000943D7">
        <w:rPr>
          <w:rFonts w:cs="B Mitra" w:hint="cs"/>
          <w:sz w:val="28"/>
          <w:szCs w:val="28"/>
          <w:rtl/>
        </w:rPr>
        <w:t>در قلمرو جمهوری اسلامی ایران</w:t>
      </w:r>
      <w:r w:rsidR="00C766CC">
        <w:rPr>
          <w:rFonts w:cs="B Mitra" w:hint="cs"/>
          <w:sz w:val="28"/>
          <w:szCs w:val="28"/>
          <w:rtl/>
        </w:rPr>
        <w:t xml:space="preserve"> بین طرفین منعقد و</w:t>
      </w:r>
      <w:r w:rsidR="000943D7">
        <w:rPr>
          <w:rFonts w:cs="B Mitra" w:hint="cs"/>
          <w:sz w:val="28"/>
          <w:szCs w:val="28"/>
          <w:rtl/>
        </w:rPr>
        <w:t xml:space="preserve"> </w:t>
      </w:r>
      <w:r w:rsidRPr="00315061">
        <w:rPr>
          <w:rFonts w:cs="B Mitra" w:hint="cs"/>
          <w:sz w:val="28"/>
          <w:szCs w:val="28"/>
          <w:rtl/>
        </w:rPr>
        <w:t>از هر حیث تابع قوانین و مقررات جمهوری اسلامی ایران است.</w:t>
      </w:r>
    </w:p>
    <w:p w14:paraId="23986CE9" w14:textId="77777777" w:rsidR="004E78C7" w:rsidRDefault="004E78C7" w:rsidP="004E78C7">
      <w:pPr>
        <w:pStyle w:val="a0"/>
        <w:rPr>
          <w:rFonts w:eastAsia="Arial"/>
          <w:color w:val="0D0D0D" w:themeColor="text1" w:themeTint="F2"/>
          <w:rtl/>
        </w:rPr>
      </w:pPr>
    </w:p>
    <w:tbl>
      <w:tblPr>
        <w:tblStyle w:val="TableGrid"/>
        <w:bidiVisual/>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3B6ECA" w14:paraId="5E95548B" w14:textId="77777777" w:rsidTr="003B6ECA">
        <w:tc>
          <w:tcPr>
            <w:tcW w:w="4148" w:type="dxa"/>
          </w:tcPr>
          <w:p w14:paraId="573328E5" w14:textId="77777777" w:rsidR="003B6ECA" w:rsidRDefault="003B6ECA" w:rsidP="003B6ECA">
            <w:pPr>
              <w:pStyle w:val="a0"/>
              <w:ind w:firstLine="0"/>
              <w:jc w:val="center"/>
              <w:rPr>
                <w:rFonts w:cs="B Mitra"/>
                <w:sz w:val="28"/>
                <w:rtl/>
                <w:lang w:bidi="ar-SA"/>
              </w:rPr>
            </w:pPr>
            <w:r w:rsidRPr="004E78C7">
              <w:rPr>
                <w:rFonts w:cs="B Mitra" w:hint="cs"/>
                <w:sz w:val="28"/>
                <w:rtl/>
                <w:lang w:bidi="ar-SA"/>
              </w:rPr>
              <w:t>نماينده كارفرما</w:t>
            </w:r>
          </w:p>
          <w:p w14:paraId="650C8488" w14:textId="77777777" w:rsidR="003B6ECA" w:rsidRDefault="003B6ECA" w:rsidP="003B6ECA">
            <w:pPr>
              <w:pStyle w:val="a0"/>
              <w:ind w:firstLine="0"/>
              <w:jc w:val="center"/>
              <w:rPr>
                <w:rFonts w:cs="B Mitra"/>
                <w:sz w:val="28"/>
                <w:rtl/>
                <w:lang w:bidi="ar-SA"/>
              </w:rPr>
            </w:pPr>
            <w:r w:rsidRPr="004E78C7">
              <w:rPr>
                <w:rFonts w:cs="B Mitra" w:hint="cs"/>
                <w:sz w:val="28"/>
                <w:rtl/>
                <w:lang w:bidi="ar-SA"/>
              </w:rPr>
              <w:t>نام و نام خانوادگي</w:t>
            </w:r>
          </w:p>
          <w:p w14:paraId="7587F6C9" w14:textId="77777777" w:rsidR="003B6ECA" w:rsidRDefault="003B6ECA" w:rsidP="003B6ECA">
            <w:pPr>
              <w:pStyle w:val="a0"/>
              <w:ind w:firstLine="0"/>
              <w:jc w:val="center"/>
              <w:rPr>
                <w:rFonts w:cs="B Mitra"/>
                <w:sz w:val="28"/>
                <w:rtl/>
                <w:lang w:bidi="ar-SA"/>
              </w:rPr>
            </w:pPr>
          </w:p>
          <w:p w14:paraId="4528A505" w14:textId="2894BCAF" w:rsidR="003B6ECA" w:rsidRDefault="00B118DC" w:rsidP="003B6ECA">
            <w:pPr>
              <w:pStyle w:val="a0"/>
              <w:ind w:firstLine="0"/>
              <w:jc w:val="center"/>
              <w:rPr>
                <w:rFonts w:eastAsia="Arial"/>
                <w:color w:val="0D0D0D" w:themeColor="text1" w:themeTint="F2"/>
                <w:rtl/>
              </w:rPr>
            </w:pPr>
            <w:r w:rsidRPr="004E78C7">
              <w:rPr>
                <w:rFonts w:cs="B Mitra" w:hint="cs"/>
                <w:sz w:val="28"/>
                <w:rtl/>
                <w:lang w:bidi="ar-SA"/>
              </w:rPr>
              <w:t>مهر- امضا</w:t>
            </w:r>
          </w:p>
        </w:tc>
        <w:tc>
          <w:tcPr>
            <w:tcW w:w="4148" w:type="dxa"/>
          </w:tcPr>
          <w:p w14:paraId="6BE7124C" w14:textId="7227500C" w:rsidR="003B6ECA" w:rsidRPr="004E78C7" w:rsidRDefault="003B6ECA" w:rsidP="003B6ECA">
            <w:pPr>
              <w:pStyle w:val="a0"/>
              <w:ind w:firstLine="0"/>
              <w:jc w:val="center"/>
              <w:rPr>
                <w:rFonts w:cs="B Mitra"/>
                <w:sz w:val="28"/>
                <w:rtl/>
                <w:lang w:bidi="ar-SA"/>
              </w:rPr>
            </w:pPr>
            <w:r w:rsidRPr="004E78C7">
              <w:rPr>
                <w:rFonts w:cs="B Mitra" w:hint="cs"/>
                <w:sz w:val="28"/>
                <w:rtl/>
                <w:lang w:bidi="ar-SA"/>
              </w:rPr>
              <w:t xml:space="preserve">نماينده </w:t>
            </w:r>
            <w:r>
              <w:rPr>
                <w:rFonts w:cs="B Mitra" w:hint="cs"/>
                <w:sz w:val="28"/>
                <w:rtl/>
                <w:lang w:bidi="ar-SA"/>
              </w:rPr>
              <w:t>مجری</w:t>
            </w:r>
          </w:p>
          <w:p w14:paraId="39FB0F08" w14:textId="77777777" w:rsidR="003B6ECA" w:rsidRDefault="003B6ECA" w:rsidP="003B6ECA">
            <w:pPr>
              <w:pStyle w:val="a0"/>
              <w:ind w:firstLine="0"/>
              <w:jc w:val="center"/>
              <w:rPr>
                <w:rFonts w:cs="B Mitra"/>
                <w:sz w:val="28"/>
                <w:rtl/>
                <w:lang w:bidi="ar-SA"/>
              </w:rPr>
            </w:pPr>
            <w:r w:rsidRPr="004E78C7">
              <w:rPr>
                <w:rFonts w:cs="B Mitra" w:hint="cs"/>
                <w:sz w:val="28"/>
                <w:rtl/>
                <w:lang w:bidi="ar-SA"/>
              </w:rPr>
              <w:t>نام و نام خانوادگي</w:t>
            </w:r>
          </w:p>
          <w:p w14:paraId="10DD7ADF" w14:textId="77777777" w:rsidR="003B6ECA" w:rsidRDefault="003B6ECA" w:rsidP="003B6ECA">
            <w:pPr>
              <w:pStyle w:val="a0"/>
              <w:ind w:firstLine="0"/>
              <w:jc w:val="center"/>
              <w:rPr>
                <w:rFonts w:cs="B Mitra"/>
                <w:sz w:val="28"/>
                <w:rtl/>
                <w:lang w:bidi="ar-SA"/>
              </w:rPr>
            </w:pPr>
          </w:p>
          <w:p w14:paraId="434F91B3" w14:textId="6F7C80A4" w:rsidR="003B6ECA" w:rsidRPr="003B6ECA" w:rsidRDefault="003B6ECA" w:rsidP="003B6ECA">
            <w:pPr>
              <w:pStyle w:val="a0"/>
              <w:ind w:firstLine="0"/>
              <w:jc w:val="center"/>
              <w:rPr>
                <w:rFonts w:cs="B Mitra"/>
                <w:sz w:val="28"/>
                <w:rtl/>
                <w:lang w:bidi="ar-SA"/>
              </w:rPr>
            </w:pPr>
            <w:r w:rsidRPr="004E78C7">
              <w:rPr>
                <w:rFonts w:cs="B Mitra" w:hint="cs"/>
                <w:sz w:val="28"/>
                <w:rtl/>
                <w:lang w:bidi="ar-SA"/>
              </w:rPr>
              <w:t>مهر- امضا</w:t>
            </w:r>
          </w:p>
        </w:tc>
      </w:tr>
    </w:tbl>
    <w:p w14:paraId="2996FAF1" w14:textId="77777777" w:rsidR="004E78C7" w:rsidRDefault="004E78C7" w:rsidP="004E78C7">
      <w:pPr>
        <w:pStyle w:val="a0"/>
        <w:ind w:firstLine="0"/>
        <w:rPr>
          <w:rFonts w:eastAsia="Arial"/>
          <w:color w:val="0D0D0D" w:themeColor="text1" w:themeTint="F2"/>
          <w:rtl/>
        </w:rPr>
      </w:pPr>
    </w:p>
    <w:p w14:paraId="2025B04B" w14:textId="77777777" w:rsidR="004E78C7" w:rsidRPr="00543D8C" w:rsidRDefault="004E78C7" w:rsidP="004E78C7">
      <w:pPr>
        <w:pStyle w:val="a0"/>
        <w:rPr>
          <w:rFonts w:eastAsia="Arial"/>
          <w:color w:val="0D0D0D" w:themeColor="text1" w:themeTint="F2"/>
        </w:rPr>
      </w:pPr>
    </w:p>
    <w:p w14:paraId="58CF56A0" w14:textId="31A087F6" w:rsidR="004E78C7" w:rsidRPr="004E78C7" w:rsidRDefault="004E78C7" w:rsidP="003B6ECA">
      <w:pPr>
        <w:bidi/>
        <w:spacing w:line="400" w:lineRule="atLeast"/>
        <w:ind w:firstLine="26"/>
        <w:jc w:val="center"/>
        <w:rPr>
          <w:rFonts w:cs="B Mitra"/>
          <w:sz w:val="28"/>
          <w:szCs w:val="28"/>
          <w:rtl/>
        </w:rPr>
      </w:pPr>
      <w:r>
        <w:rPr>
          <w:rFonts w:cs="B Mitra"/>
          <w:sz w:val="28"/>
          <w:szCs w:val="28"/>
          <w:rtl/>
        </w:rPr>
        <w:tab/>
      </w:r>
      <w:r>
        <w:rPr>
          <w:rFonts w:cs="B Mitra"/>
          <w:sz w:val="28"/>
          <w:szCs w:val="28"/>
          <w:rtl/>
        </w:rPr>
        <w:tab/>
      </w:r>
      <w:r>
        <w:rPr>
          <w:rFonts w:cs="B Mitra"/>
          <w:sz w:val="28"/>
          <w:szCs w:val="28"/>
          <w:rtl/>
        </w:rPr>
        <w:tab/>
      </w:r>
      <w:r>
        <w:rPr>
          <w:rFonts w:cs="B Mitra"/>
          <w:sz w:val="28"/>
          <w:szCs w:val="28"/>
          <w:rtl/>
        </w:rPr>
        <w:tab/>
      </w:r>
      <w:r>
        <w:rPr>
          <w:rFonts w:cs="B Mitra"/>
          <w:sz w:val="28"/>
          <w:szCs w:val="28"/>
          <w:rtl/>
        </w:rPr>
        <w:tab/>
      </w:r>
    </w:p>
    <w:p w14:paraId="659D4525" w14:textId="768CB158" w:rsidR="003B6ECA" w:rsidRDefault="003B6ECA" w:rsidP="00EB25BC">
      <w:pPr>
        <w:bidi/>
        <w:jc w:val="left"/>
      </w:pPr>
    </w:p>
    <w:p w14:paraId="25A834BC" w14:textId="77777777" w:rsidR="00C766CC" w:rsidRDefault="00C766CC">
      <w:pPr>
        <w:jc w:val="left"/>
        <w:rPr>
          <w:rFonts w:ascii="Times New Roman Bold" w:hAnsi="Times New Roman Bold" w:cs="B Mitra"/>
          <w:bCs/>
          <w:sz w:val="68"/>
          <w:szCs w:val="52"/>
          <w:rtl/>
        </w:rPr>
      </w:pPr>
      <w:r>
        <w:rPr>
          <w:rFonts w:cs="B Mitra"/>
          <w:bCs/>
          <w:sz w:val="68"/>
          <w:szCs w:val="52"/>
          <w:rtl/>
        </w:rPr>
        <w:br w:type="page"/>
      </w:r>
    </w:p>
    <w:p w14:paraId="1802188A" w14:textId="77777777" w:rsidR="00C766CC" w:rsidRDefault="00C766CC" w:rsidP="00ED15AD">
      <w:pPr>
        <w:pStyle w:val="Heading1"/>
        <w:jc w:val="center"/>
        <w:rPr>
          <w:rFonts w:cs="B Mitra"/>
          <w:b/>
          <w:bCs/>
          <w:sz w:val="68"/>
          <w:szCs w:val="52"/>
          <w:rtl/>
        </w:rPr>
      </w:pPr>
    </w:p>
    <w:p w14:paraId="3BECBA78" w14:textId="77777777" w:rsidR="00C766CC" w:rsidRDefault="00C766CC" w:rsidP="00ED15AD">
      <w:pPr>
        <w:pStyle w:val="Heading1"/>
        <w:jc w:val="center"/>
        <w:rPr>
          <w:rFonts w:cs="B Mitra"/>
          <w:b/>
          <w:bCs/>
          <w:sz w:val="68"/>
          <w:szCs w:val="52"/>
          <w:rtl/>
        </w:rPr>
      </w:pPr>
    </w:p>
    <w:p w14:paraId="1F785202" w14:textId="77777777" w:rsidR="00C766CC" w:rsidRDefault="00C766CC" w:rsidP="00ED15AD">
      <w:pPr>
        <w:pStyle w:val="Heading1"/>
        <w:jc w:val="center"/>
        <w:rPr>
          <w:rFonts w:cs="B Mitra"/>
          <w:b/>
          <w:bCs/>
          <w:sz w:val="68"/>
          <w:szCs w:val="52"/>
          <w:rtl/>
        </w:rPr>
      </w:pPr>
    </w:p>
    <w:p w14:paraId="194AEAF7" w14:textId="77777777" w:rsidR="00C766CC" w:rsidRDefault="00C766CC" w:rsidP="00ED15AD">
      <w:pPr>
        <w:pStyle w:val="Heading1"/>
        <w:jc w:val="center"/>
        <w:rPr>
          <w:rFonts w:cs="B Mitra"/>
          <w:b/>
          <w:bCs/>
          <w:sz w:val="68"/>
          <w:szCs w:val="52"/>
          <w:rtl/>
        </w:rPr>
      </w:pPr>
    </w:p>
    <w:p w14:paraId="1E9CCF86" w14:textId="77777777" w:rsidR="00C766CC" w:rsidRDefault="00C766CC" w:rsidP="00ED15AD">
      <w:pPr>
        <w:pStyle w:val="Heading1"/>
        <w:jc w:val="center"/>
        <w:rPr>
          <w:rFonts w:cs="B Mitra"/>
          <w:b/>
          <w:bCs/>
          <w:sz w:val="68"/>
          <w:szCs w:val="52"/>
          <w:rtl/>
        </w:rPr>
      </w:pPr>
    </w:p>
    <w:p w14:paraId="12A59ED1" w14:textId="77777777" w:rsidR="00C766CC" w:rsidRDefault="00C766CC" w:rsidP="00ED15AD">
      <w:pPr>
        <w:pStyle w:val="Heading1"/>
        <w:jc w:val="center"/>
        <w:rPr>
          <w:rFonts w:cs="B Mitra"/>
          <w:b/>
          <w:bCs/>
          <w:sz w:val="68"/>
          <w:szCs w:val="52"/>
          <w:rtl/>
        </w:rPr>
      </w:pPr>
    </w:p>
    <w:p w14:paraId="525B5F7E" w14:textId="77777777" w:rsidR="00C766CC" w:rsidRDefault="00C766CC" w:rsidP="00ED15AD">
      <w:pPr>
        <w:pStyle w:val="Heading1"/>
        <w:jc w:val="center"/>
        <w:rPr>
          <w:rFonts w:cs="B Mitra"/>
          <w:b/>
          <w:bCs/>
          <w:sz w:val="68"/>
          <w:szCs w:val="52"/>
          <w:rtl/>
        </w:rPr>
      </w:pPr>
    </w:p>
    <w:p w14:paraId="3FD4EB8E" w14:textId="76CA84F3" w:rsidR="003B6ECA" w:rsidRPr="00A923E4" w:rsidRDefault="003B6ECA" w:rsidP="00ED15AD">
      <w:pPr>
        <w:pStyle w:val="Heading1"/>
        <w:jc w:val="center"/>
        <w:rPr>
          <w:rFonts w:cs="B Mitra"/>
          <w:b/>
          <w:bCs/>
          <w:sz w:val="68"/>
          <w:szCs w:val="52"/>
          <w:rtl/>
        </w:rPr>
      </w:pPr>
      <w:bookmarkStart w:id="218" w:name="_Toc158150185"/>
      <w:r w:rsidRPr="00A923E4">
        <w:rPr>
          <w:rFonts w:cs="B Mitra" w:hint="cs"/>
          <w:bCs/>
          <w:sz w:val="68"/>
          <w:szCs w:val="52"/>
          <w:rtl/>
        </w:rPr>
        <w:t>پيوست 1) شرح موضوع قرارداد (پیوست فنی)</w:t>
      </w:r>
      <w:bookmarkEnd w:id="218"/>
    </w:p>
    <w:p w14:paraId="081F7D00" w14:textId="3389EEEB" w:rsidR="003B6ECA" w:rsidRDefault="003B6ECA" w:rsidP="003B6ECA">
      <w:pPr>
        <w:bidi/>
        <w:jc w:val="left"/>
        <w:rPr>
          <w:rFonts w:cs="B Mitra"/>
          <w:sz w:val="28"/>
          <w:szCs w:val="28"/>
          <w:rtl/>
        </w:rPr>
      </w:pPr>
    </w:p>
    <w:p w14:paraId="4DDBE53E" w14:textId="77777777" w:rsidR="003B6ECA" w:rsidRDefault="003B6ECA" w:rsidP="003B6ECA">
      <w:pPr>
        <w:bidi/>
        <w:jc w:val="left"/>
        <w:rPr>
          <w:rFonts w:cs="B Mitra"/>
          <w:sz w:val="28"/>
          <w:szCs w:val="28"/>
          <w:rtl/>
        </w:rPr>
      </w:pPr>
    </w:p>
    <w:p w14:paraId="120758F9" w14:textId="77777777" w:rsidR="003B6ECA" w:rsidRDefault="003B6ECA" w:rsidP="003B6ECA">
      <w:pPr>
        <w:bidi/>
        <w:jc w:val="left"/>
        <w:rPr>
          <w:rFonts w:cs="B Mitra"/>
          <w:sz w:val="28"/>
          <w:szCs w:val="28"/>
          <w:rtl/>
        </w:rPr>
      </w:pPr>
    </w:p>
    <w:p w14:paraId="26B4988A" w14:textId="77777777" w:rsidR="003B6ECA" w:rsidRDefault="003B6ECA" w:rsidP="003B6ECA">
      <w:pPr>
        <w:bidi/>
        <w:jc w:val="left"/>
        <w:rPr>
          <w:rFonts w:cs="B Mitra"/>
          <w:sz w:val="28"/>
          <w:szCs w:val="28"/>
          <w:rtl/>
        </w:rPr>
      </w:pPr>
    </w:p>
    <w:p w14:paraId="0C265668" w14:textId="77777777" w:rsidR="003B6ECA" w:rsidRDefault="003B6ECA" w:rsidP="003B6ECA">
      <w:pPr>
        <w:bidi/>
        <w:jc w:val="left"/>
        <w:rPr>
          <w:rFonts w:cs="B Mitra"/>
          <w:sz w:val="28"/>
          <w:szCs w:val="28"/>
          <w:rtl/>
        </w:rPr>
      </w:pPr>
    </w:p>
    <w:p w14:paraId="07D64F80" w14:textId="77777777" w:rsidR="003B6ECA" w:rsidRDefault="003B6ECA" w:rsidP="003B6ECA">
      <w:pPr>
        <w:bidi/>
        <w:jc w:val="left"/>
        <w:rPr>
          <w:rFonts w:cs="B Mitra"/>
          <w:sz w:val="28"/>
          <w:szCs w:val="28"/>
          <w:rtl/>
        </w:rPr>
      </w:pPr>
    </w:p>
    <w:p w14:paraId="010C14C6" w14:textId="77777777" w:rsidR="003B6ECA" w:rsidRDefault="003B6ECA" w:rsidP="003B6ECA">
      <w:pPr>
        <w:bidi/>
        <w:jc w:val="left"/>
        <w:rPr>
          <w:rFonts w:cs="B Mitra"/>
          <w:sz w:val="28"/>
          <w:szCs w:val="28"/>
          <w:rtl/>
        </w:rPr>
      </w:pPr>
    </w:p>
    <w:p w14:paraId="2C92E679" w14:textId="2BF3B68F" w:rsidR="003B6ECA" w:rsidRDefault="003B6ECA" w:rsidP="003B6ECA">
      <w:pPr>
        <w:pStyle w:val="Title"/>
        <w:shd w:val="clear" w:color="auto" w:fill="D9E2F3" w:themeFill="accent1" w:themeFillTint="33"/>
        <w:jc w:val="both"/>
        <w:rPr>
          <w:rFonts w:cs="B Mitra"/>
          <w:b/>
          <w:bCs w:val="0"/>
          <w:i/>
          <w:iCs/>
          <w:color w:val="4472C4" w:themeColor="accent1"/>
          <w:sz w:val="28"/>
          <w:rtl/>
          <w:lang w:bidi="fa-IR"/>
        </w:rPr>
      </w:pPr>
      <w:r>
        <w:rPr>
          <w:rFonts w:cs="B Mitra" w:hint="cs"/>
          <w:bCs w:val="0"/>
          <w:i/>
          <w:iCs/>
          <w:color w:val="4472C4" w:themeColor="accent1"/>
          <w:sz w:val="28"/>
          <w:rtl/>
        </w:rPr>
        <w:t xml:space="preserve">این پیوست حاوی شرح موضوع قرارداد و خدمات مورد انتظار از مجری است. </w:t>
      </w:r>
      <w:r>
        <w:rPr>
          <w:rFonts w:cs="B Mitra" w:hint="cs"/>
          <w:bCs w:val="0"/>
          <w:i/>
          <w:iCs/>
          <w:color w:val="4472C4" w:themeColor="accent1"/>
          <w:sz w:val="28"/>
          <w:rtl/>
          <w:lang w:bidi="fa-IR"/>
        </w:rPr>
        <w:t>طرفین قرارداد</w:t>
      </w:r>
      <w:r w:rsidRPr="001E2EFB">
        <w:rPr>
          <w:rFonts w:cs="B Mitra" w:hint="cs"/>
          <w:bCs w:val="0"/>
          <w:i/>
          <w:iCs/>
          <w:color w:val="4472C4" w:themeColor="accent1"/>
          <w:sz w:val="28"/>
          <w:rtl/>
          <w:lang w:bidi="fa-IR"/>
        </w:rPr>
        <w:t xml:space="preserve"> </w:t>
      </w:r>
      <w:r>
        <w:rPr>
          <w:rFonts w:cs="B Mitra" w:hint="cs"/>
          <w:bCs w:val="0"/>
          <w:i/>
          <w:iCs/>
          <w:color w:val="4472C4" w:themeColor="accent1"/>
          <w:sz w:val="28"/>
          <w:rtl/>
          <w:lang w:bidi="fa-IR"/>
        </w:rPr>
        <w:t>با</w:t>
      </w:r>
      <w:r w:rsidRPr="001E2EFB">
        <w:rPr>
          <w:rFonts w:cs="B Mitra" w:hint="cs"/>
          <w:bCs w:val="0"/>
          <w:i/>
          <w:iCs/>
          <w:color w:val="4472C4" w:themeColor="accent1"/>
          <w:sz w:val="28"/>
          <w:rtl/>
          <w:lang w:bidi="fa-IR"/>
        </w:rPr>
        <w:t xml:space="preserve"> استفاده </w:t>
      </w:r>
      <w:r>
        <w:rPr>
          <w:rFonts w:cs="B Mitra" w:hint="cs"/>
          <w:bCs w:val="0"/>
          <w:i/>
          <w:iCs/>
          <w:color w:val="4472C4" w:themeColor="accent1"/>
          <w:sz w:val="28"/>
          <w:rtl/>
          <w:lang w:bidi="fa-IR"/>
        </w:rPr>
        <w:t xml:space="preserve">از این قالب و اعمال </w:t>
      </w:r>
      <w:r w:rsidRPr="001E2EFB">
        <w:rPr>
          <w:rFonts w:cs="B Mitra" w:hint="cs"/>
          <w:bCs w:val="0"/>
          <w:i/>
          <w:iCs/>
          <w:color w:val="4472C4" w:themeColor="accent1"/>
          <w:sz w:val="28"/>
          <w:rtl/>
          <w:lang w:bidi="fa-IR"/>
        </w:rPr>
        <w:t>تغییرات لازم</w:t>
      </w:r>
      <w:r>
        <w:rPr>
          <w:rFonts w:cs="B Mitra" w:hint="cs"/>
          <w:bCs w:val="0"/>
          <w:i/>
          <w:iCs/>
          <w:color w:val="4472C4" w:themeColor="accent1"/>
          <w:sz w:val="28"/>
          <w:rtl/>
          <w:lang w:bidi="fa-IR"/>
        </w:rPr>
        <w:t>،</w:t>
      </w:r>
      <w:r w:rsidRPr="001E2EFB">
        <w:rPr>
          <w:rFonts w:cs="B Mitra" w:hint="cs"/>
          <w:bCs w:val="0"/>
          <w:i/>
          <w:iCs/>
          <w:color w:val="4472C4" w:themeColor="accent1"/>
          <w:sz w:val="28"/>
          <w:rtl/>
          <w:lang w:bidi="fa-IR"/>
        </w:rPr>
        <w:t xml:space="preserve"> </w:t>
      </w:r>
      <w:r>
        <w:rPr>
          <w:rFonts w:cs="B Mitra" w:hint="cs"/>
          <w:bCs w:val="0"/>
          <w:i/>
          <w:iCs/>
          <w:color w:val="4472C4" w:themeColor="accent1"/>
          <w:sz w:val="28"/>
          <w:rtl/>
          <w:lang w:bidi="fa-IR"/>
        </w:rPr>
        <w:t>می‌بایست متن نهایی پیوست فنی را تنظیم و به قرارداد منضم نمایند</w:t>
      </w:r>
      <w:r w:rsidRPr="001E2EFB">
        <w:rPr>
          <w:rFonts w:cs="B Mitra" w:hint="cs"/>
          <w:bCs w:val="0"/>
          <w:i/>
          <w:iCs/>
          <w:color w:val="4472C4" w:themeColor="accent1"/>
          <w:sz w:val="28"/>
          <w:rtl/>
          <w:lang w:bidi="fa-IR"/>
        </w:rPr>
        <w:t xml:space="preserve">. </w:t>
      </w:r>
      <w:r>
        <w:rPr>
          <w:rFonts w:cs="B Mitra" w:hint="cs"/>
          <w:bCs w:val="0"/>
          <w:i/>
          <w:iCs/>
          <w:color w:val="4472C4" w:themeColor="accent1"/>
          <w:sz w:val="28"/>
          <w:rtl/>
          <w:lang w:bidi="fa-IR"/>
        </w:rPr>
        <w:t>با توجه به اهمیت مفاد پیوست فنی قرارداد در قراردادهای نرم‌افزاری، توصیه می‌شود مطالب کافی برای روشن‌شدن محدوده و مشخصات موضوع قرارداد و تعهدات مجری تا حد امکان به این پیوست اضافه شود. در صورتی که قرارداد در پی اجرای یک فرآیند ارجاع کار منعقد می‌گردد، توصیه می‌شود از محتوای بخش فنی سند درخواست برای ارائه پیشنهاد (</w:t>
      </w:r>
      <w:r w:rsidRPr="00B01B98">
        <w:rPr>
          <w:rFonts w:cs="B Mitra"/>
          <w:bCs w:val="0"/>
          <w:i/>
          <w:iCs/>
          <w:color w:val="4472C4" w:themeColor="accent1"/>
          <w:sz w:val="24"/>
          <w:szCs w:val="24"/>
          <w:lang w:bidi="fa-IR"/>
        </w:rPr>
        <w:t>RFP</w:t>
      </w:r>
      <w:r>
        <w:rPr>
          <w:rFonts w:cs="B Mitra" w:hint="cs"/>
          <w:bCs w:val="0"/>
          <w:i/>
          <w:iCs/>
          <w:color w:val="4472C4" w:themeColor="accent1"/>
          <w:sz w:val="28"/>
          <w:rtl/>
          <w:lang w:bidi="fa-IR"/>
        </w:rPr>
        <w:t>)</w:t>
      </w:r>
      <w:r w:rsidR="00B01B98">
        <w:rPr>
          <w:rFonts w:cs="B Mitra" w:hint="cs"/>
          <w:bCs w:val="0"/>
          <w:i/>
          <w:iCs/>
          <w:color w:val="4472C4" w:themeColor="accent1"/>
          <w:sz w:val="28"/>
          <w:rtl/>
          <w:lang w:bidi="fa-IR"/>
        </w:rPr>
        <w:t xml:space="preserve"> و پیشنهاد فنی برگزیده،</w:t>
      </w:r>
      <w:r>
        <w:rPr>
          <w:rFonts w:cs="B Mitra" w:hint="cs"/>
          <w:bCs w:val="0"/>
          <w:i/>
          <w:iCs/>
          <w:color w:val="4472C4" w:themeColor="accent1"/>
          <w:sz w:val="28"/>
          <w:rtl/>
          <w:lang w:bidi="fa-IR"/>
        </w:rPr>
        <w:t xml:space="preserve"> به‌منظور تکمیل محتوای این پیوست استفاده شود.</w:t>
      </w:r>
    </w:p>
    <w:p w14:paraId="3FC197D7" w14:textId="3C0BD263" w:rsidR="003B6ECA" w:rsidRPr="001E2EFB" w:rsidRDefault="003B6ECA" w:rsidP="003B6ECA">
      <w:pPr>
        <w:pStyle w:val="Title"/>
        <w:shd w:val="clear" w:color="auto" w:fill="D9E2F3" w:themeFill="accent1" w:themeFillTint="33"/>
        <w:jc w:val="both"/>
        <w:rPr>
          <w:rFonts w:cs="B Mitra"/>
          <w:b/>
          <w:bCs w:val="0"/>
          <w:i/>
          <w:iCs/>
          <w:color w:val="4472C4" w:themeColor="accent1"/>
          <w:sz w:val="28"/>
          <w:rtl/>
          <w:lang w:bidi="fa-IR"/>
        </w:rPr>
      </w:pPr>
      <w:r w:rsidRPr="001E2EFB">
        <w:rPr>
          <w:rFonts w:cs="B Mitra" w:hint="cs"/>
          <w:bCs w:val="0"/>
          <w:i/>
          <w:iCs/>
          <w:color w:val="4472C4" w:themeColor="accent1"/>
          <w:sz w:val="28"/>
          <w:rtl/>
          <w:lang w:bidi="fa-IR"/>
        </w:rPr>
        <w:t>بخش‌های درج‌شده در قسمت‌های رنگی متن، صرفاً‌ جهت راهنمایی استفاده‌کنندگان بوده و پیش از نهایی‌شدن سند باید حذف یا به‌نحو مناسب جایگزین گردد.</w:t>
      </w:r>
    </w:p>
    <w:p w14:paraId="5F50BB66" w14:textId="1474F062" w:rsidR="006C2AAF" w:rsidRDefault="006C2AAF">
      <w:pPr>
        <w:pStyle w:val="Heading2"/>
        <w:numPr>
          <w:ilvl w:val="0"/>
          <w:numId w:val="20"/>
        </w:numPr>
        <w:spacing w:after="120"/>
        <w:rPr>
          <w:rFonts w:cs="B Mitra"/>
          <w:b/>
          <w:bCs/>
          <w:szCs w:val="24"/>
          <w:rtl/>
        </w:rPr>
      </w:pPr>
      <w:bookmarkStart w:id="219" w:name="_Toc158150186"/>
      <w:r>
        <w:rPr>
          <w:rFonts w:cs="B Mitra" w:hint="cs"/>
          <w:bCs/>
          <w:szCs w:val="24"/>
          <w:rtl/>
        </w:rPr>
        <w:lastRenderedPageBreak/>
        <w:t>توصیف کلی نرم‌افزار موضوع قرارداد</w:t>
      </w:r>
      <w:bookmarkEnd w:id="219"/>
    </w:p>
    <w:p w14:paraId="37322D8B" w14:textId="4185E17C" w:rsidR="006C2AAF" w:rsidRPr="006F3D44"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در این بند، کلیات نرم‌افزار موضوع قرارداد، به‌اختصار و به‌روشنی توصیف می‌شود. عنوان کامل فارسی، عنوان انگلیسی (در صورت وجود)، </w:t>
      </w:r>
      <w:r w:rsidR="0007424F">
        <w:rPr>
          <w:rFonts w:cs="B Mitra" w:hint="cs"/>
          <w:i/>
          <w:iCs/>
          <w:color w:val="4472C4" w:themeColor="accent1"/>
          <w:rtl/>
        </w:rPr>
        <w:t xml:space="preserve">اهداف و دامنه، </w:t>
      </w:r>
      <w:r>
        <w:rPr>
          <w:rFonts w:cs="B Mitra" w:hint="cs"/>
          <w:i/>
          <w:iCs/>
          <w:color w:val="4472C4" w:themeColor="accent1"/>
          <w:rtl/>
        </w:rPr>
        <w:t>کارکرد(های) عمده مورد انتظار از نرم‌افزار و واحد(های) عمده بهره‌بردار از نرم‌افزار از مواردی است که می‌توان به آن اشاره کرد.</w:t>
      </w:r>
    </w:p>
    <w:p w14:paraId="1B0A0025" w14:textId="77777777" w:rsidR="006C2AAF" w:rsidRPr="007C6E02" w:rsidRDefault="006C2AAF" w:rsidP="006C2AAF">
      <w:pPr>
        <w:bidi/>
        <w:jc w:val="both"/>
      </w:pPr>
    </w:p>
    <w:p w14:paraId="69B44C54" w14:textId="77777777" w:rsidR="006C2AAF" w:rsidRDefault="006C2AAF">
      <w:pPr>
        <w:pStyle w:val="Heading2"/>
        <w:numPr>
          <w:ilvl w:val="0"/>
          <w:numId w:val="20"/>
        </w:numPr>
        <w:spacing w:after="120"/>
        <w:rPr>
          <w:rFonts w:cs="B Mitra"/>
          <w:b/>
          <w:bCs/>
          <w:szCs w:val="24"/>
          <w:rtl/>
        </w:rPr>
      </w:pPr>
      <w:bookmarkStart w:id="220" w:name="_Toc158150187"/>
      <w:r>
        <w:rPr>
          <w:rFonts w:cs="B Mitra" w:hint="cs"/>
          <w:bCs/>
          <w:szCs w:val="24"/>
          <w:rtl/>
        </w:rPr>
        <w:t>زمینه و ارتباطات</w:t>
      </w:r>
      <w:bookmarkEnd w:id="220"/>
    </w:p>
    <w:p w14:paraId="44E117E5" w14:textId="78E00470"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در این بند زمینه </w:t>
      </w:r>
      <w:r>
        <w:rPr>
          <w:rFonts w:cs="B Mitra"/>
          <w:i/>
          <w:iCs/>
          <w:color w:val="4472C4" w:themeColor="accent1"/>
        </w:rPr>
        <w:t>(Context)</w:t>
      </w:r>
      <w:r>
        <w:rPr>
          <w:rFonts w:cs="B Mitra" w:hint="cs"/>
          <w:i/>
          <w:iCs/>
          <w:color w:val="4472C4" w:themeColor="accent1"/>
          <w:rtl/>
          <w:lang w:bidi="fa-IR"/>
        </w:rPr>
        <w:t xml:space="preserve"> و ارتباطات نرم‌افزار با سایر عناصر معماری مرتبط باید تشریح شود. بسته به مورد، استفاده از مدل‌های زیر، یا توصیفات مشابه توصیه می‌شود:</w:t>
      </w:r>
    </w:p>
    <w:p w14:paraId="0A5E7CD1" w14:textId="77777777" w:rsidR="006C2AAF" w:rsidRPr="002A224B" w:rsidRDefault="006C2AAF">
      <w:pPr>
        <w:pStyle w:val="ListParagraph"/>
        <w:numPr>
          <w:ilvl w:val="0"/>
          <w:numId w:val="8"/>
        </w:numPr>
        <w:shd w:val="clear" w:color="auto" w:fill="D9E2F3" w:themeFill="accent1" w:themeFillTint="33"/>
        <w:ind w:left="360" w:right="1466"/>
        <w:jc w:val="both"/>
        <w:rPr>
          <w:rFonts w:asciiTheme="majorBidi" w:hAnsiTheme="majorBidi" w:cstheme="majorBidi"/>
          <w:i/>
          <w:iCs/>
          <w:color w:val="4472C4" w:themeColor="accent1"/>
          <w:lang w:bidi="fa-IR"/>
        </w:rPr>
      </w:pPr>
      <w:r w:rsidRPr="002A224B">
        <w:rPr>
          <w:rFonts w:asciiTheme="majorBidi" w:hAnsiTheme="majorBidi" w:cstheme="majorBidi"/>
          <w:i/>
          <w:iCs/>
          <w:color w:val="4472C4" w:themeColor="accent1"/>
          <w:lang w:bidi="fa-IR"/>
        </w:rPr>
        <w:t>System Context Diagram</w:t>
      </w:r>
    </w:p>
    <w:p w14:paraId="65E7227C" w14:textId="77777777" w:rsidR="006C2AAF" w:rsidRPr="002A224B" w:rsidRDefault="006C2AAF">
      <w:pPr>
        <w:pStyle w:val="ListParagraph"/>
        <w:numPr>
          <w:ilvl w:val="0"/>
          <w:numId w:val="8"/>
        </w:numPr>
        <w:shd w:val="clear" w:color="auto" w:fill="D9E2F3" w:themeFill="accent1" w:themeFillTint="33"/>
        <w:ind w:left="360" w:right="1466"/>
        <w:jc w:val="both"/>
        <w:rPr>
          <w:rFonts w:asciiTheme="majorBidi" w:hAnsiTheme="majorBidi" w:cstheme="majorBidi"/>
          <w:i/>
          <w:iCs/>
          <w:color w:val="4472C4" w:themeColor="accent1"/>
          <w:lang w:bidi="fa-IR"/>
        </w:rPr>
      </w:pPr>
      <w:r w:rsidRPr="002A224B">
        <w:rPr>
          <w:rFonts w:asciiTheme="majorBidi" w:hAnsiTheme="majorBidi" w:cstheme="majorBidi"/>
          <w:i/>
          <w:iCs/>
          <w:color w:val="4472C4" w:themeColor="accent1"/>
          <w:lang w:bidi="fa-IR"/>
        </w:rPr>
        <w:t xml:space="preserve">Application </w:t>
      </w:r>
      <w:proofErr w:type="spellStart"/>
      <w:r w:rsidRPr="002A224B">
        <w:rPr>
          <w:rFonts w:asciiTheme="majorBidi" w:hAnsiTheme="majorBidi" w:cstheme="majorBidi"/>
          <w:i/>
          <w:iCs/>
          <w:color w:val="4472C4" w:themeColor="accent1"/>
          <w:lang w:bidi="fa-IR"/>
        </w:rPr>
        <w:t>Behaviour</w:t>
      </w:r>
      <w:proofErr w:type="spellEnd"/>
      <w:r w:rsidRPr="002A224B">
        <w:rPr>
          <w:rFonts w:asciiTheme="majorBidi" w:hAnsiTheme="majorBidi" w:cstheme="majorBidi"/>
          <w:i/>
          <w:iCs/>
          <w:color w:val="4472C4" w:themeColor="accent1"/>
          <w:lang w:bidi="fa-IR"/>
        </w:rPr>
        <w:t xml:space="preserve"> Diagram</w:t>
      </w:r>
    </w:p>
    <w:p w14:paraId="6F22D09A" w14:textId="77777777" w:rsidR="006C2AAF" w:rsidRDefault="006C2AAF">
      <w:pPr>
        <w:pStyle w:val="ListParagraph"/>
        <w:numPr>
          <w:ilvl w:val="0"/>
          <w:numId w:val="8"/>
        </w:numPr>
        <w:shd w:val="clear" w:color="auto" w:fill="D9E2F3" w:themeFill="accent1" w:themeFillTint="33"/>
        <w:ind w:left="360" w:right="1466"/>
        <w:jc w:val="both"/>
        <w:rPr>
          <w:rFonts w:asciiTheme="majorBidi" w:hAnsiTheme="majorBidi" w:cstheme="majorBidi"/>
          <w:i/>
          <w:iCs/>
          <w:color w:val="4472C4" w:themeColor="accent1"/>
          <w:lang w:bidi="fa-IR"/>
        </w:rPr>
      </w:pPr>
      <w:r w:rsidRPr="002A224B">
        <w:rPr>
          <w:rFonts w:asciiTheme="majorBidi" w:hAnsiTheme="majorBidi" w:cstheme="majorBidi"/>
          <w:i/>
          <w:iCs/>
          <w:color w:val="4472C4" w:themeColor="accent1"/>
          <w:lang w:bidi="fa-IR"/>
        </w:rPr>
        <w:t>Application/Actor Matrix</w:t>
      </w:r>
    </w:p>
    <w:p w14:paraId="25A990D1" w14:textId="77777777" w:rsidR="006C2AAF" w:rsidRPr="007C6E02" w:rsidRDefault="006C2AAF" w:rsidP="006C2AAF">
      <w:pPr>
        <w:bidi/>
        <w:jc w:val="both"/>
      </w:pPr>
    </w:p>
    <w:p w14:paraId="752578EA" w14:textId="77777777" w:rsidR="006C2AAF" w:rsidRDefault="006C2AAF">
      <w:pPr>
        <w:pStyle w:val="Heading2"/>
        <w:numPr>
          <w:ilvl w:val="0"/>
          <w:numId w:val="20"/>
        </w:numPr>
        <w:spacing w:after="120"/>
        <w:rPr>
          <w:rFonts w:cs="B Mitra"/>
          <w:b/>
          <w:bCs/>
          <w:szCs w:val="24"/>
          <w:rtl/>
        </w:rPr>
      </w:pPr>
      <w:bookmarkStart w:id="221" w:name="_Toc158150188"/>
      <w:r>
        <w:rPr>
          <w:rFonts w:cs="B Mitra" w:hint="cs"/>
          <w:bCs/>
          <w:szCs w:val="24"/>
          <w:rtl/>
        </w:rPr>
        <w:t>ذی‌نفعان</w:t>
      </w:r>
      <w:bookmarkEnd w:id="221"/>
    </w:p>
    <w:p w14:paraId="399CA4CA" w14:textId="5278F56A"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در این بند، فهرست و نقش ذی‌نفعان مرتبط با موضوع قرارداد، بیان می‌گردد. توصیه می‌شود ابتدا ساختار سازمانی بخش مرتبط با پروژه ارائه شود و سپس فهرست ذی‌نفعان و نقش هر یک در اجرای پروژه یا استفاده از نتایج آن، در قالب یک جدول (شامل ذی‌نفع/نماینده/نقش/اختیارات/وظایف) تشریح گردد.</w:t>
      </w:r>
    </w:p>
    <w:p w14:paraId="496AB5EB"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به‌طور کلی، اشاره به ذی‌نفعان زیر ممکن است لازم باشد:</w:t>
      </w:r>
    </w:p>
    <w:p w14:paraId="1DD1DEBA" w14:textId="77777777" w:rsidR="006C2AAF"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sidRPr="003926DD">
        <w:rPr>
          <w:rFonts w:cs="B Mitra" w:hint="cs"/>
          <w:i/>
          <w:iCs/>
          <w:color w:val="4472C4" w:themeColor="accent1"/>
          <w:sz w:val="24"/>
          <w:szCs w:val="24"/>
          <w:rtl/>
          <w:lang w:bidi="fa-IR"/>
        </w:rPr>
        <w:t>حامی پروژه (</w:t>
      </w:r>
      <w:r>
        <w:rPr>
          <w:rFonts w:cs="B Mitra" w:hint="cs"/>
          <w:i/>
          <w:iCs/>
          <w:color w:val="4472C4" w:themeColor="accent1"/>
          <w:sz w:val="24"/>
          <w:szCs w:val="24"/>
          <w:rtl/>
          <w:lang w:bidi="fa-IR"/>
        </w:rPr>
        <w:t>بالاترین مقام در ساختار کارفرما که به‌طور مستقیم مسئولیت به‌نتیجه رسیدن پروژه را دارد.)</w:t>
      </w:r>
    </w:p>
    <w:p w14:paraId="175A3DB2" w14:textId="77777777" w:rsidR="006C2AAF"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نماینده کارفرما (واحد یا پستی که نمایندگی کارفرما را در ساختار اجرایی و راهبری پروژه بر عهده خواهد داشت.)</w:t>
      </w:r>
    </w:p>
    <w:p w14:paraId="7BFD8B02" w14:textId="77777777" w:rsidR="006C2AAF"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کاربر(ان) یا واحد(های) بهره‌بردار</w:t>
      </w:r>
    </w:p>
    <w:p w14:paraId="48CAD884" w14:textId="77777777" w:rsidR="006C2AAF"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ناظر(ان)</w:t>
      </w:r>
    </w:p>
    <w:p w14:paraId="28E1257C" w14:textId="77777777" w:rsidR="006C2AAF" w:rsidRDefault="006C2AAF" w:rsidP="00993AF3">
      <w:pPr>
        <w:pStyle w:val="ListParagraph"/>
        <w:numPr>
          <w:ilvl w:val="0"/>
          <w:numId w:val="9"/>
        </w:numPr>
        <w:shd w:val="clear" w:color="auto" w:fill="D9E2F3" w:themeFill="accent1" w:themeFillTint="33"/>
        <w:bidi/>
        <w:spacing w:after="0"/>
        <w:ind w:left="1800"/>
        <w:jc w:val="both"/>
        <w:rPr>
          <w:rFonts w:cs="B Mitra"/>
          <w:i/>
          <w:iCs/>
          <w:color w:val="4472C4" w:themeColor="accent1"/>
          <w:sz w:val="24"/>
          <w:szCs w:val="24"/>
          <w:lang w:bidi="fa-IR"/>
        </w:rPr>
      </w:pPr>
      <w:r>
        <w:rPr>
          <w:rFonts w:cs="B Mitra" w:hint="cs"/>
          <w:i/>
          <w:iCs/>
          <w:color w:val="4472C4" w:themeColor="accent1"/>
          <w:sz w:val="24"/>
          <w:szCs w:val="24"/>
          <w:rtl/>
          <w:lang w:bidi="fa-IR"/>
        </w:rPr>
        <w:t>سایر واحد(ها)/پست(های) داخلی یا خارجی سازمان کارفرما که ممکن است در جریان اجرای پروژه، هماهنگی و ارتباط با آن‌ها لازم باشد.</w:t>
      </w:r>
    </w:p>
    <w:p w14:paraId="1A18955B" w14:textId="72E69ADA" w:rsidR="00863FC6" w:rsidRPr="00863FC6" w:rsidRDefault="00863FC6" w:rsidP="00863FC6">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محتوای این بخش باید با محتوای پیوست (۵) قرارداد تطابق داشته باشد. هم‌چنین محتوای این بخش به‌عنوان مرجع تدوین بخش مربوط به ذی‌نفعان و ساختار در </w:t>
      </w:r>
      <w:r w:rsidR="00F91E4B" w:rsidRPr="00F91E4B">
        <w:rPr>
          <w:rFonts w:cs="B Mitra"/>
          <w:i/>
          <w:iCs/>
          <w:color w:val="4472C4" w:themeColor="accent1"/>
          <w:sz w:val="20"/>
          <w:szCs w:val="20"/>
        </w:rPr>
        <w:t>PMP</w:t>
      </w:r>
      <w:r w:rsidR="00F91E4B" w:rsidRPr="00F91E4B">
        <w:rPr>
          <w:rFonts w:cs="B Mitra" w:hint="cs"/>
          <w:i/>
          <w:iCs/>
          <w:color w:val="4472C4" w:themeColor="accent1"/>
          <w:sz w:val="20"/>
          <w:szCs w:val="20"/>
          <w:rtl/>
          <w:lang w:bidi="fa-IR"/>
        </w:rPr>
        <w:t xml:space="preserve"> </w:t>
      </w:r>
      <w:r w:rsidR="00F91E4B">
        <w:rPr>
          <w:rFonts w:cs="B Mitra" w:hint="cs"/>
          <w:i/>
          <w:iCs/>
          <w:color w:val="4472C4" w:themeColor="accent1"/>
          <w:rtl/>
          <w:lang w:bidi="fa-IR"/>
        </w:rPr>
        <w:t>محسوب می‌شود.</w:t>
      </w:r>
    </w:p>
    <w:p w14:paraId="6067BE3E" w14:textId="77777777" w:rsidR="006C2AAF" w:rsidRPr="007C6E02" w:rsidRDefault="006C2AAF" w:rsidP="006C2AAF">
      <w:pPr>
        <w:bidi/>
        <w:jc w:val="both"/>
      </w:pPr>
    </w:p>
    <w:p w14:paraId="06FA3335" w14:textId="77777777" w:rsidR="006C2AAF" w:rsidRDefault="006C2AAF">
      <w:pPr>
        <w:pStyle w:val="Heading2"/>
        <w:numPr>
          <w:ilvl w:val="0"/>
          <w:numId w:val="20"/>
        </w:numPr>
        <w:spacing w:after="120"/>
        <w:rPr>
          <w:rFonts w:cs="B Mitra"/>
          <w:b/>
          <w:bCs/>
          <w:szCs w:val="24"/>
          <w:rtl/>
        </w:rPr>
      </w:pPr>
      <w:bookmarkStart w:id="222" w:name="_Toc158150189"/>
      <w:r>
        <w:rPr>
          <w:rFonts w:cs="B Mitra" w:hint="cs"/>
          <w:bCs/>
          <w:szCs w:val="24"/>
          <w:rtl/>
        </w:rPr>
        <w:t>معماری کسب‌وکار</w:t>
      </w:r>
      <w:bookmarkEnd w:id="222"/>
    </w:p>
    <w:p w14:paraId="478B3432" w14:textId="5BC9F357" w:rsidR="006C2AAF"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 xml:space="preserve">در این بخش عناصر معماری کسب‌وکار مرتبط با نرم‌افزار موضوع قرارداد (در حالت موجود و/یا مطلوب)،‌ باید ارائه شود. </w:t>
      </w:r>
    </w:p>
    <w:p w14:paraId="425E47FE" w14:textId="77777777" w:rsidR="006C2AAF"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بسته به موضوع پروژه، تشریح معماری در قالب یک یا چند مدل زیر یا توصیفات مشابه توصیه می‌شود:</w:t>
      </w:r>
    </w:p>
    <w:p w14:paraId="35FCAF58"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Capability Map</w:t>
      </w:r>
    </w:p>
    <w:p w14:paraId="39DF952A"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Capability Catalog</w:t>
      </w:r>
    </w:p>
    <w:p w14:paraId="516A5010"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Value Stream Map</w:t>
      </w:r>
    </w:p>
    <w:p w14:paraId="768E4D8D"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Function Hierarchy Model (FHD)</w:t>
      </w:r>
    </w:p>
    <w:p w14:paraId="4C420EF6"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lastRenderedPageBreak/>
        <w:t>Business Process Hierarchy Model (PHD)</w:t>
      </w:r>
    </w:p>
    <w:p w14:paraId="1D44CD35"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Process Catalog</w:t>
      </w:r>
    </w:p>
    <w:p w14:paraId="73813BEC"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Process Map</w:t>
      </w:r>
    </w:p>
    <w:p w14:paraId="3FE4CC7D"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Process Flow Diagram</w:t>
      </w:r>
    </w:p>
    <w:p w14:paraId="4785A5B6"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rtl/>
          <w:lang w:bidi="fa-IR"/>
        </w:rPr>
      </w:pPr>
      <w:r>
        <w:rPr>
          <w:rFonts w:ascii="Times New Roman" w:hAnsi="Times New Roman" w:cs="Times New Roman" w:hint="cs"/>
          <w:i/>
          <w:iCs/>
          <w:color w:val="4472C4" w:themeColor="accent1"/>
          <w:rtl/>
          <w:lang w:bidi="fa-IR"/>
        </w:rPr>
        <w:t>‌</w:t>
      </w:r>
      <w:r>
        <w:rPr>
          <w:rFonts w:ascii="Times New Roman" w:hAnsi="Times New Roman" w:cs="Times New Roman"/>
          <w:i/>
          <w:iCs/>
          <w:color w:val="4472C4" w:themeColor="accent1"/>
          <w:lang w:bidi="fa-IR"/>
        </w:rPr>
        <w:t>Business Rule Catalog/Description</w:t>
      </w:r>
    </w:p>
    <w:p w14:paraId="6D3309D6" w14:textId="77777777" w:rsidR="006C2AAF" w:rsidRPr="007C6E02" w:rsidRDefault="006C2AAF" w:rsidP="006C2AAF">
      <w:pPr>
        <w:bidi/>
        <w:jc w:val="both"/>
      </w:pPr>
    </w:p>
    <w:p w14:paraId="5A0D44F6" w14:textId="77777777" w:rsidR="006C2AAF" w:rsidRDefault="006C2AAF">
      <w:pPr>
        <w:pStyle w:val="Heading2"/>
        <w:numPr>
          <w:ilvl w:val="0"/>
          <w:numId w:val="20"/>
        </w:numPr>
        <w:spacing w:after="120"/>
        <w:rPr>
          <w:rFonts w:cs="B Mitra"/>
          <w:b/>
          <w:bCs/>
          <w:szCs w:val="24"/>
          <w:rtl/>
        </w:rPr>
      </w:pPr>
      <w:bookmarkStart w:id="223" w:name="_Toc158150190"/>
      <w:r>
        <w:rPr>
          <w:rFonts w:cs="B Mitra" w:hint="cs"/>
          <w:bCs/>
          <w:szCs w:val="24"/>
          <w:rtl/>
        </w:rPr>
        <w:t>معماری داده و اطلاعات</w:t>
      </w:r>
      <w:bookmarkEnd w:id="223"/>
    </w:p>
    <w:p w14:paraId="4A1B72B3" w14:textId="08B318B6" w:rsidR="006C2AAF"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 xml:space="preserve">در این بخش عناصر معماری داده و اطلاعات مرتبط با نرم‌افزار موضوع قرارداد (در حالت موجود و/یا مطلوب)،‌ باید ارائه شود. </w:t>
      </w:r>
    </w:p>
    <w:p w14:paraId="1A0C14FF" w14:textId="77777777" w:rsidR="006C2AAF"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بسته به موضوع پروژه، تشریح معماری در قالب یک یا چند مدل زیر یا توصیفات مشابه توصیه می‌شود:</w:t>
      </w:r>
    </w:p>
    <w:p w14:paraId="5C8E378D"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Data Entity/Data Subject Catalog</w:t>
      </w:r>
    </w:p>
    <w:p w14:paraId="56F60FE9"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Data Model (ERD/Class Diagram/…)</w:t>
      </w:r>
    </w:p>
    <w:p w14:paraId="38CD48DE" w14:textId="77777777" w:rsidR="006C2AAF" w:rsidRPr="001143A7"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rtl/>
          <w:lang w:bidi="fa-IR"/>
        </w:rPr>
      </w:pPr>
      <w:r w:rsidRPr="001143A7">
        <w:rPr>
          <w:rFonts w:ascii="Times New Roman" w:hAnsi="Times New Roman" w:cs="Times New Roman"/>
          <w:i/>
          <w:iCs/>
          <w:color w:val="4472C4" w:themeColor="accent1"/>
          <w:lang w:bidi="fa-IR"/>
        </w:rPr>
        <w:t>Forms/Reports</w:t>
      </w:r>
    </w:p>
    <w:p w14:paraId="21AB02B3" w14:textId="77777777" w:rsidR="006C2AAF" w:rsidRDefault="006C2AAF" w:rsidP="006C2AAF">
      <w:pPr>
        <w:pStyle w:val="Heading2"/>
        <w:spacing w:after="120"/>
        <w:ind w:left="360"/>
        <w:rPr>
          <w:rFonts w:cs="B Mitra"/>
          <w:b/>
          <w:bCs/>
          <w:szCs w:val="24"/>
        </w:rPr>
      </w:pPr>
    </w:p>
    <w:p w14:paraId="367143B7" w14:textId="4A8D16A8" w:rsidR="006C2AAF" w:rsidRDefault="006C2AAF">
      <w:pPr>
        <w:pStyle w:val="Heading2"/>
        <w:numPr>
          <w:ilvl w:val="0"/>
          <w:numId w:val="20"/>
        </w:numPr>
        <w:spacing w:after="120"/>
        <w:rPr>
          <w:rFonts w:cs="B Mitra"/>
          <w:b/>
          <w:bCs/>
          <w:szCs w:val="24"/>
          <w:rtl/>
        </w:rPr>
      </w:pPr>
      <w:bookmarkStart w:id="224" w:name="_Toc158150191"/>
      <w:r>
        <w:rPr>
          <w:rFonts w:cs="B Mitra" w:hint="cs"/>
          <w:bCs/>
          <w:szCs w:val="24"/>
          <w:rtl/>
        </w:rPr>
        <w:t xml:space="preserve">معماری </w:t>
      </w:r>
      <w:r>
        <w:rPr>
          <w:rFonts w:cs="B Mitra" w:hint="cs"/>
          <w:bCs/>
          <w:szCs w:val="24"/>
          <w:rtl/>
          <w:lang w:bidi="fa-IR"/>
        </w:rPr>
        <w:t>کاربرد</w:t>
      </w:r>
      <w:bookmarkEnd w:id="224"/>
    </w:p>
    <w:p w14:paraId="323F9FDE" w14:textId="568FA23B" w:rsidR="006C2AAF"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 xml:space="preserve">در این بخش عناصر معماری کاربرد مرتبط با نرم‌افزار موضوع قرارداد (در حالت موجود و/یا مطلوب)،‌ در حد لازم برای باید ارائه شود. </w:t>
      </w:r>
    </w:p>
    <w:p w14:paraId="4DE4E010" w14:textId="77777777" w:rsidR="006C2AAF"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بسته به موضوع پروژه، تشریح معماری در قالب یک یا چند مدل زیر یا توصیفات مشابه توصیه می‌شود:</w:t>
      </w:r>
    </w:p>
    <w:p w14:paraId="6074AC8A" w14:textId="77777777" w:rsidR="006C2AAF" w:rsidRPr="00550B58"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Application Service Catalog</w:t>
      </w:r>
    </w:p>
    <w:p w14:paraId="770C0518" w14:textId="77777777" w:rsidR="006C2AAF" w:rsidRPr="00550B58"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lang w:bidi="fa-IR"/>
        </w:rPr>
      </w:pPr>
      <w:r w:rsidRPr="00550B58">
        <w:rPr>
          <w:rFonts w:ascii="Times New Roman" w:hAnsi="Times New Roman" w:cs="Times New Roman"/>
          <w:i/>
          <w:iCs/>
          <w:color w:val="4472C4" w:themeColor="accent1"/>
          <w:lang w:bidi="fa-IR"/>
        </w:rPr>
        <w:t>Application Component Catalog</w:t>
      </w:r>
    </w:p>
    <w:p w14:paraId="232C5731" w14:textId="77777777" w:rsidR="006C2AAF" w:rsidRPr="00550B58"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lang w:bidi="fa-IR"/>
        </w:rPr>
      </w:pPr>
      <w:r w:rsidRPr="00550B58">
        <w:rPr>
          <w:rFonts w:ascii="Times New Roman" w:hAnsi="Times New Roman" w:cs="Times New Roman"/>
          <w:i/>
          <w:iCs/>
          <w:color w:val="4472C4" w:themeColor="accent1"/>
          <w:lang w:bidi="fa-IR"/>
        </w:rPr>
        <w:t>Service Realization Diagram</w:t>
      </w:r>
    </w:p>
    <w:p w14:paraId="7719B4CF" w14:textId="77777777" w:rsidR="006C2AAF" w:rsidRPr="00550B58"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lang w:bidi="fa-IR"/>
        </w:rPr>
      </w:pPr>
      <w:r w:rsidRPr="00550B58">
        <w:rPr>
          <w:rFonts w:ascii="Times New Roman" w:hAnsi="Times New Roman" w:cs="Times New Roman"/>
          <w:i/>
          <w:iCs/>
          <w:color w:val="4472C4" w:themeColor="accent1"/>
          <w:lang w:bidi="fa-IR"/>
        </w:rPr>
        <w:t>Layered View</w:t>
      </w:r>
    </w:p>
    <w:p w14:paraId="303A6A60" w14:textId="77777777" w:rsidR="006C2AAF"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lang w:bidi="fa-IR"/>
        </w:rPr>
      </w:pPr>
      <w:r w:rsidRPr="00550B58">
        <w:rPr>
          <w:rFonts w:ascii="Times New Roman" w:hAnsi="Times New Roman" w:cs="Times New Roman"/>
          <w:i/>
          <w:iCs/>
          <w:color w:val="4472C4" w:themeColor="accent1"/>
          <w:lang w:bidi="fa-IR"/>
        </w:rPr>
        <w:t>Application Component View</w:t>
      </w:r>
    </w:p>
    <w:p w14:paraId="4C0FC468" w14:textId="77777777" w:rsidR="006C2AAF" w:rsidRPr="00550B58"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lang w:bidi="fa-IR"/>
        </w:rPr>
      </w:pPr>
      <w:r>
        <w:rPr>
          <w:rFonts w:ascii="Times New Roman" w:hAnsi="Times New Roman" w:cs="Times New Roman"/>
          <w:i/>
          <w:iCs/>
          <w:color w:val="4472C4" w:themeColor="accent1"/>
          <w:lang w:bidi="fa-IR"/>
        </w:rPr>
        <w:t>Integration View</w:t>
      </w:r>
    </w:p>
    <w:p w14:paraId="13EEBA54" w14:textId="77777777" w:rsidR="006C2AAF" w:rsidRPr="00550B58"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lang w:bidi="fa-IR"/>
        </w:rPr>
      </w:pPr>
      <w:r w:rsidRPr="00550B58">
        <w:rPr>
          <w:rFonts w:ascii="Times New Roman" w:hAnsi="Times New Roman" w:cs="Times New Roman"/>
          <w:i/>
          <w:iCs/>
          <w:color w:val="4472C4" w:themeColor="accent1"/>
          <w:lang w:bidi="fa-IR"/>
        </w:rPr>
        <w:t>Cross-domain Matrices</w:t>
      </w:r>
    </w:p>
    <w:p w14:paraId="486ED53F" w14:textId="77777777" w:rsidR="006C2AAF" w:rsidRDefault="006C2AAF" w:rsidP="006C2AAF">
      <w:pPr>
        <w:pStyle w:val="Heading2"/>
        <w:spacing w:after="120"/>
        <w:ind w:left="746"/>
        <w:rPr>
          <w:rFonts w:cs="B Mitra"/>
          <w:b/>
          <w:bCs/>
          <w:szCs w:val="24"/>
        </w:rPr>
      </w:pPr>
    </w:p>
    <w:p w14:paraId="5EF7BC95" w14:textId="77777777" w:rsidR="006C2AAF" w:rsidRDefault="006C2AAF">
      <w:pPr>
        <w:pStyle w:val="Heading2"/>
        <w:numPr>
          <w:ilvl w:val="0"/>
          <w:numId w:val="20"/>
        </w:numPr>
        <w:spacing w:after="120"/>
        <w:rPr>
          <w:rFonts w:cs="B Mitra"/>
          <w:b/>
          <w:bCs/>
          <w:szCs w:val="24"/>
          <w:rtl/>
        </w:rPr>
      </w:pPr>
      <w:bookmarkStart w:id="225" w:name="_Toc158150192"/>
      <w:r>
        <w:rPr>
          <w:rFonts w:cs="B Mitra" w:hint="cs"/>
          <w:bCs/>
          <w:szCs w:val="24"/>
          <w:rtl/>
        </w:rPr>
        <w:t xml:space="preserve">معماری </w:t>
      </w:r>
      <w:r>
        <w:rPr>
          <w:rFonts w:cs="B Mitra" w:hint="cs"/>
          <w:bCs/>
          <w:szCs w:val="24"/>
          <w:rtl/>
          <w:lang w:bidi="fa-IR"/>
        </w:rPr>
        <w:t>زیرساخت و فناوری</w:t>
      </w:r>
      <w:bookmarkEnd w:id="225"/>
    </w:p>
    <w:p w14:paraId="41078602" w14:textId="5B6DFFD5" w:rsidR="00F91E4B"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در این بخش عناصر معماری فناوری مرتبط با نرم‌افزار موضوع قرارداد (در حالت موجود و/یا مطلوب)،‌ باید ارائه شود.</w:t>
      </w:r>
      <w:r w:rsidR="00F91E4B">
        <w:rPr>
          <w:rFonts w:cs="B Mitra" w:hint="cs"/>
          <w:i/>
          <w:iCs/>
          <w:color w:val="4472C4" w:themeColor="accent1"/>
          <w:rtl/>
        </w:rPr>
        <w:t xml:space="preserve"> توضیحات ارائه‌شده در این بخش باید پاسخ به پرسش‌هایی مانند پرسش‌های زیر را روشن سازد:</w:t>
      </w:r>
    </w:p>
    <w:p w14:paraId="3611A08A" w14:textId="135FD826" w:rsidR="00F91E4B" w:rsidRDefault="00F91E4B" w:rsidP="00F91E4B">
      <w:pPr>
        <w:pStyle w:val="ListParagraph"/>
        <w:numPr>
          <w:ilvl w:val="0"/>
          <w:numId w:val="26"/>
        </w:numPr>
        <w:shd w:val="clear" w:color="auto" w:fill="D9E2F3" w:themeFill="accent1" w:themeFillTint="33"/>
        <w:bidi/>
        <w:ind w:left="1736"/>
        <w:jc w:val="both"/>
        <w:rPr>
          <w:rFonts w:cs="B Mitra"/>
          <w:i/>
          <w:iCs/>
          <w:color w:val="4472C4" w:themeColor="accent1"/>
        </w:rPr>
      </w:pPr>
      <w:r>
        <w:rPr>
          <w:rFonts w:cs="B Mitra" w:hint="cs"/>
          <w:i/>
          <w:iCs/>
          <w:color w:val="4472C4" w:themeColor="accent1"/>
          <w:rtl/>
        </w:rPr>
        <w:t>بستر فنی (پلتفرم) تولید نرم‌افزار موضوع قرارداد چیست؟</w:t>
      </w:r>
    </w:p>
    <w:p w14:paraId="2896225F" w14:textId="579848DA" w:rsidR="00F91E4B" w:rsidRDefault="00F91E4B" w:rsidP="00F91E4B">
      <w:pPr>
        <w:pStyle w:val="ListParagraph"/>
        <w:numPr>
          <w:ilvl w:val="0"/>
          <w:numId w:val="26"/>
        </w:numPr>
        <w:shd w:val="clear" w:color="auto" w:fill="D9E2F3" w:themeFill="accent1" w:themeFillTint="33"/>
        <w:bidi/>
        <w:ind w:left="1736"/>
        <w:jc w:val="both"/>
        <w:rPr>
          <w:rFonts w:cs="B Mitra"/>
          <w:i/>
          <w:iCs/>
          <w:color w:val="4472C4" w:themeColor="accent1"/>
        </w:rPr>
      </w:pPr>
      <w:r>
        <w:rPr>
          <w:rFonts w:cs="B Mitra" w:hint="cs"/>
          <w:i/>
          <w:iCs/>
          <w:color w:val="4472C4" w:themeColor="accent1"/>
          <w:rtl/>
        </w:rPr>
        <w:t>معماری نرم‌افزار موضوع قرارداد متمرکز است یا توزیع‌شده؟</w:t>
      </w:r>
    </w:p>
    <w:p w14:paraId="5748FE9D" w14:textId="20808597" w:rsidR="00F91E4B" w:rsidRDefault="00F91E4B" w:rsidP="00F91E4B">
      <w:pPr>
        <w:pStyle w:val="ListParagraph"/>
        <w:numPr>
          <w:ilvl w:val="0"/>
          <w:numId w:val="26"/>
        </w:numPr>
        <w:shd w:val="clear" w:color="auto" w:fill="D9E2F3" w:themeFill="accent1" w:themeFillTint="33"/>
        <w:bidi/>
        <w:ind w:left="1736"/>
        <w:jc w:val="both"/>
        <w:rPr>
          <w:rFonts w:cs="B Mitra"/>
          <w:i/>
          <w:iCs/>
          <w:color w:val="4472C4" w:themeColor="accent1"/>
        </w:rPr>
      </w:pPr>
      <w:r>
        <w:rPr>
          <w:rFonts w:cs="B Mitra" w:hint="cs"/>
          <w:i/>
          <w:iCs/>
          <w:color w:val="4472C4" w:themeColor="accent1"/>
          <w:rtl/>
        </w:rPr>
        <w:t xml:space="preserve">نرم‌افزار موضوع قرارداد وب‌بنیان </w:t>
      </w:r>
      <w:r w:rsidRPr="00F91E4B">
        <w:rPr>
          <w:rFonts w:ascii="Times New Roman" w:hAnsi="Times New Roman" w:cs="Times New Roman"/>
          <w:i/>
          <w:iCs/>
          <w:color w:val="4472C4" w:themeColor="accent1"/>
          <w:lang w:bidi="fa-IR"/>
        </w:rPr>
        <w:t>(web-based</w:t>
      </w:r>
      <w:r>
        <w:rPr>
          <w:rFonts w:ascii="Times New Roman" w:hAnsi="Times New Roman" w:cs="Times New Roman"/>
          <w:i/>
          <w:iCs/>
          <w:color w:val="4472C4" w:themeColor="accent1"/>
          <w:lang w:bidi="fa-IR"/>
        </w:rPr>
        <w:t>)</w:t>
      </w:r>
      <w:r>
        <w:rPr>
          <w:rFonts w:cs="B Mitra" w:hint="cs"/>
          <w:i/>
          <w:iCs/>
          <w:color w:val="4472C4" w:themeColor="accent1"/>
          <w:rtl/>
          <w:lang w:bidi="fa-IR"/>
        </w:rPr>
        <w:t xml:space="preserve"> است یا یک نرم‌افزار موبایلی؟</w:t>
      </w:r>
    </w:p>
    <w:p w14:paraId="4E2651B0" w14:textId="63CE6F12" w:rsidR="00F91E4B" w:rsidRDefault="00F91E4B" w:rsidP="00F91E4B">
      <w:pPr>
        <w:pStyle w:val="ListParagraph"/>
        <w:numPr>
          <w:ilvl w:val="0"/>
          <w:numId w:val="26"/>
        </w:numPr>
        <w:shd w:val="clear" w:color="auto" w:fill="D9E2F3" w:themeFill="accent1" w:themeFillTint="33"/>
        <w:bidi/>
        <w:ind w:left="1736"/>
        <w:jc w:val="both"/>
        <w:rPr>
          <w:rFonts w:cs="B Mitra"/>
          <w:i/>
          <w:iCs/>
          <w:color w:val="4472C4" w:themeColor="accent1"/>
        </w:rPr>
      </w:pPr>
      <w:r>
        <w:rPr>
          <w:rFonts w:cs="B Mitra" w:hint="cs"/>
          <w:i/>
          <w:iCs/>
          <w:color w:val="4472C4" w:themeColor="accent1"/>
          <w:rtl/>
        </w:rPr>
        <w:t xml:space="preserve"> نرم‌افزار موضوع قرارداد از طریق زیرساخت ابری (کلاد) در اختیار کارفرما قرار خواهد گرفت یا به‌شکل میزبانی روی زیرساخت اختصاصی کارفرما؟</w:t>
      </w:r>
    </w:p>
    <w:p w14:paraId="610A9324" w14:textId="26D7D4B2" w:rsidR="006C2AAF" w:rsidRDefault="006C2AAF" w:rsidP="00F91E4B">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 xml:space="preserve"> بسته به موضوع پروژه، تشریح معماری در قالب یک یا چند مدل زیر یا توصیفات مشابه توصیه می‌شود:</w:t>
      </w:r>
    </w:p>
    <w:p w14:paraId="6DBBC54F" w14:textId="77777777" w:rsidR="006C2AAF" w:rsidRPr="00906210"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Technology Service Catalog</w:t>
      </w:r>
    </w:p>
    <w:p w14:paraId="578D63DB" w14:textId="77777777" w:rsidR="006C2AAF" w:rsidRPr="00F91E4B"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Technology Platform View</w:t>
      </w:r>
    </w:p>
    <w:p w14:paraId="1EB89D9F" w14:textId="77777777" w:rsidR="006C2AAF" w:rsidRPr="007C6E02" w:rsidRDefault="006C2AAF" w:rsidP="006C2AAF">
      <w:pPr>
        <w:bidi/>
        <w:jc w:val="both"/>
      </w:pPr>
    </w:p>
    <w:p w14:paraId="2B838ED1" w14:textId="77777777" w:rsidR="006C2AAF" w:rsidRDefault="006C2AAF">
      <w:pPr>
        <w:pStyle w:val="Heading2"/>
        <w:numPr>
          <w:ilvl w:val="0"/>
          <w:numId w:val="20"/>
        </w:numPr>
        <w:spacing w:after="120"/>
        <w:rPr>
          <w:rFonts w:cs="B Mitra"/>
          <w:b/>
          <w:bCs/>
          <w:szCs w:val="24"/>
          <w:rtl/>
        </w:rPr>
      </w:pPr>
      <w:bookmarkStart w:id="226" w:name="_Toc158150193"/>
      <w:r>
        <w:rPr>
          <w:rFonts w:cs="B Mitra" w:hint="cs"/>
          <w:bCs/>
          <w:szCs w:val="24"/>
          <w:rtl/>
          <w:lang w:bidi="fa-IR"/>
        </w:rPr>
        <w:t>نیازمندی‌های</w:t>
      </w:r>
      <w:r>
        <w:rPr>
          <w:rFonts w:cs="B Mitra" w:hint="cs"/>
          <w:bCs/>
          <w:szCs w:val="24"/>
          <w:rtl/>
        </w:rPr>
        <w:t xml:space="preserve"> کارکردی</w:t>
      </w:r>
      <w:bookmarkEnd w:id="226"/>
    </w:p>
    <w:p w14:paraId="710AA849" w14:textId="704A1F7A"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در این بند، فهرست و مشخصات کارکردهای مورد انتظار از این نرم‌افزار موضوع قرارداد در این بند باید تشریح شود. تشریح مولفه‌ها ممکن است در قالب یک جدول (شامل شناسه/عنوان/شرح)</w:t>
      </w:r>
      <w:r>
        <w:rPr>
          <w:rFonts w:cs="B Mitra" w:hint="cs"/>
          <w:i/>
          <w:iCs/>
          <w:color w:val="4472C4" w:themeColor="accent1"/>
          <w:rtl/>
          <w:lang w:bidi="fa-IR"/>
        </w:rPr>
        <w:t xml:space="preserve"> و/یا مدل‌هایی مانند </w:t>
      </w:r>
      <w:r>
        <w:rPr>
          <w:rFonts w:cs="B Mitra"/>
          <w:i/>
          <w:iCs/>
          <w:color w:val="4472C4" w:themeColor="accent1"/>
          <w:lang w:bidi="fa-IR"/>
        </w:rPr>
        <w:t>use-case diagram</w:t>
      </w:r>
      <w:r>
        <w:rPr>
          <w:rFonts w:cs="B Mitra" w:hint="cs"/>
          <w:i/>
          <w:iCs/>
          <w:color w:val="4472C4" w:themeColor="accent1"/>
          <w:rtl/>
          <w:lang w:bidi="fa-IR"/>
        </w:rPr>
        <w:t xml:space="preserve"> ، </w:t>
      </w:r>
      <w:r>
        <w:rPr>
          <w:rFonts w:cs="B Mitra"/>
          <w:i/>
          <w:iCs/>
          <w:color w:val="4472C4" w:themeColor="accent1"/>
          <w:lang w:bidi="fa-IR"/>
        </w:rPr>
        <w:t>use-case-description</w:t>
      </w:r>
      <w:r>
        <w:rPr>
          <w:rFonts w:cs="B Mitra" w:hint="cs"/>
          <w:i/>
          <w:iCs/>
          <w:color w:val="4472C4" w:themeColor="accent1"/>
          <w:rtl/>
          <w:lang w:bidi="fa-IR"/>
        </w:rPr>
        <w:t xml:space="preserve"> و مدل‌های مشابه صورت گیرد.</w:t>
      </w:r>
    </w:p>
    <w:p w14:paraId="40E6F9D9" w14:textId="77777777"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برای راهنمایی بیشتر در مورد روش توصیف نیازمندی‌ها، استفاده از مراجع زیر توصیه می‌شود:</w:t>
      </w:r>
    </w:p>
    <w:p w14:paraId="780BC116" w14:textId="77777777" w:rsidR="006C2AAF"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sidRPr="00E7281D">
        <w:rPr>
          <w:rFonts w:asciiTheme="majorBidi" w:hAnsiTheme="majorBidi" w:cstheme="majorBidi"/>
          <w:i/>
          <w:iCs/>
          <w:color w:val="4472C4" w:themeColor="accent1"/>
          <w:lang w:bidi="fa-IR"/>
        </w:rPr>
        <w:t>ISO/IEC/IEEE</w:t>
      </w:r>
      <w:r w:rsidRPr="00E7281D">
        <w:rPr>
          <w:rFonts w:asciiTheme="majorBidi" w:hAnsiTheme="majorBidi" w:cstheme="majorBidi"/>
          <w:i/>
          <w:iCs/>
          <w:color w:val="4472C4" w:themeColor="accent1"/>
          <w:rtl/>
          <w:lang w:bidi="fa-IR"/>
        </w:rPr>
        <w:t xml:space="preserve"> </w:t>
      </w:r>
      <w:r w:rsidRPr="00E7281D">
        <w:rPr>
          <w:rFonts w:asciiTheme="majorBidi" w:hAnsiTheme="majorBidi" w:cstheme="majorBidi"/>
          <w:i/>
          <w:iCs/>
          <w:color w:val="4472C4" w:themeColor="accent1"/>
          <w:lang w:bidi="fa-IR"/>
        </w:rPr>
        <w:t>29148: Systems and software engineering — Life cycle processes — Requirements engineering</w:t>
      </w:r>
      <w:r>
        <w:rPr>
          <w:rFonts w:asciiTheme="majorBidi" w:hAnsiTheme="majorBidi" w:cstheme="majorBidi"/>
          <w:i/>
          <w:iCs/>
          <w:color w:val="4472C4" w:themeColor="accent1"/>
          <w:lang w:bidi="fa-IR"/>
        </w:rPr>
        <w:t>, 2011</w:t>
      </w:r>
    </w:p>
    <w:p w14:paraId="75FB5F3A" w14:textId="77777777" w:rsidR="006C2AAF" w:rsidRPr="00E7281D"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rtl/>
          <w:lang w:bidi="fa-IR"/>
        </w:rPr>
      </w:pPr>
      <w:r>
        <w:rPr>
          <w:rFonts w:asciiTheme="majorBidi" w:hAnsiTheme="majorBidi" w:cstheme="majorBidi"/>
          <w:i/>
          <w:iCs/>
          <w:color w:val="4472C4" w:themeColor="accent1"/>
          <w:lang w:bidi="fa-IR"/>
        </w:rPr>
        <w:t>ANSI/IEEE Std 830: Guide to Software Requirements Specification, 1984</w:t>
      </w:r>
    </w:p>
    <w:p w14:paraId="47812630" w14:textId="77777777" w:rsidR="006C2AAF" w:rsidRDefault="006C2AAF" w:rsidP="006C2AAF">
      <w:pPr>
        <w:pStyle w:val="Title"/>
        <w:tabs>
          <w:tab w:val="right" w:leader="dot" w:pos="8132"/>
        </w:tabs>
        <w:ind w:right="21"/>
        <w:jc w:val="both"/>
        <w:rPr>
          <w:rFonts w:cs="B Mitra"/>
          <w:b/>
          <w:bCs w:val="0"/>
          <w:sz w:val="32"/>
          <w:szCs w:val="32"/>
        </w:rPr>
      </w:pPr>
    </w:p>
    <w:p w14:paraId="40A2CB7D" w14:textId="77777777" w:rsidR="006C2AAF" w:rsidRDefault="006C2AAF">
      <w:pPr>
        <w:pStyle w:val="Heading2"/>
        <w:numPr>
          <w:ilvl w:val="0"/>
          <w:numId w:val="20"/>
        </w:numPr>
        <w:spacing w:after="120"/>
        <w:rPr>
          <w:rFonts w:cs="B Mitra"/>
          <w:b/>
          <w:bCs/>
          <w:szCs w:val="24"/>
          <w:rtl/>
        </w:rPr>
      </w:pPr>
      <w:bookmarkStart w:id="227" w:name="_Toc158150194"/>
      <w:r>
        <w:rPr>
          <w:rFonts w:cs="B Mitra" w:hint="cs"/>
          <w:bCs/>
          <w:szCs w:val="24"/>
          <w:rtl/>
        </w:rPr>
        <w:t xml:space="preserve">نیازمندی‌های </w:t>
      </w:r>
      <w:r>
        <w:rPr>
          <w:rFonts w:cs="B Mitra" w:hint="cs"/>
          <w:bCs/>
          <w:szCs w:val="24"/>
          <w:rtl/>
          <w:lang w:bidi="fa-IR"/>
        </w:rPr>
        <w:t>غیر</w:t>
      </w:r>
      <w:r>
        <w:rPr>
          <w:rFonts w:cs="B Mitra" w:hint="cs"/>
          <w:bCs/>
          <w:szCs w:val="24"/>
          <w:rtl/>
        </w:rPr>
        <w:t>کارکردی</w:t>
      </w:r>
      <w:bookmarkEnd w:id="227"/>
    </w:p>
    <w:p w14:paraId="40656243" w14:textId="0B92E3FA"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در این بند، فهرست و مشخصات </w:t>
      </w:r>
      <w:r>
        <w:rPr>
          <w:rFonts w:cs="B Mitra" w:hint="cs"/>
          <w:i/>
          <w:iCs/>
          <w:color w:val="4472C4" w:themeColor="accent1"/>
          <w:rtl/>
          <w:lang w:bidi="fa-IR"/>
        </w:rPr>
        <w:t>نیازمندی‌های غیرکارکردی</w:t>
      </w:r>
      <w:r>
        <w:rPr>
          <w:rFonts w:cs="B Mitra" w:hint="cs"/>
          <w:i/>
          <w:iCs/>
          <w:color w:val="4472C4" w:themeColor="accent1"/>
          <w:rtl/>
        </w:rPr>
        <w:t xml:space="preserve"> مورد انتظار </w:t>
      </w:r>
      <w:r w:rsidR="00AA4310">
        <w:rPr>
          <w:rFonts w:cs="B Mitra" w:hint="cs"/>
          <w:i/>
          <w:iCs/>
          <w:color w:val="4472C4" w:themeColor="accent1"/>
          <w:rtl/>
        </w:rPr>
        <w:t>از نرم‌افزار موضوع قرارداد</w:t>
      </w:r>
      <w:r>
        <w:rPr>
          <w:rFonts w:cs="B Mitra" w:hint="cs"/>
          <w:i/>
          <w:iCs/>
          <w:color w:val="4472C4" w:themeColor="accent1"/>
          <w:rtl/>
        </w:rPr>
        <w:t xml:space="preserve"> در این بند باید تشریح شود</w:t>
      </w:r>
      <w:r>
        <w:rPr>
          <w:rFonts w:cs="B Mitra" w:hint="cs"/>
          <w:i/>
          <w:iCs/>
          <w:color w:val="4472C4" w:themeColor="accent1"/>
          <w:rtl/>
          <w:lang w:bidi="fa-IR"/>
        </w:rPr>
        <w:t xml:space="preserve">. توصیه‌ می‌شود احصاء و معرفی نیازمندی‌های غیرکارکردی بر اساس یک مدل معتبر مانند </w:t>
      </w:r>
      <w:r>
        <w:rPr>
          <w:rFonts w:cs="B Mitra"/>
          <w:i/>
          <w:iCs/>
          <w:color w:val="4472C4" w:themeColor="accent1"/>
          <w:lang w:bidi="fa-IR"/>
        </w:rPr>
        <w:t>FURP+</w:t>
      </w:r>
      <w:r>
        <w:rPr>
          <w:rFonts w:cs="B Mitra" w:hint="cs"/>
          <w:i/>
          <w:iCs/>
          <w:color w:val="4472C4" w:themeColor="accent1"/>
          <w:rtl/>
          <w:lang w:bidi="fa-IR"/>
        </w:rPr>
        <w:t xml:space="preserve"> یا </w:t>
      </w:r>
      <w:proofErr w:type="spellStart"/>
      <w:r>
        <w:rPr>
          <w:rFonts w:cs="B Mitra"/>
          <w:i/>
          <w:iCs/>
          <w:color w:val="4472C4" w:themeColor="accent1"/>
          <w:lang w:bidi="fa-IR"/>
        </w:rPr>
        <w:t>SQuaRE</w:t>
      </w:r>
      <w:proofErr w:type="spellEnd"/>
      <w:r>
        <w:rPr>
          <w:rFonts w:cs="B Mitra" w:hint="cs"/>
          <w:i/>
          <w:iCs/>
          <w:color w:val="4472C4" w:themeColor="accent1"/>
          <w:rtl/>
          <w:lang w:bidi="fa-IR"/>
        </w:rPr>
        <w:t xml:space="preserve"> و به‌تفکیک زیر صورت گیرد:</w:t>
      </w:r>
    </w:p>
    <w:p w14:paraId="0C7774BE" w14:textId="77777777" w:rsidR="006C2AAF" w:rsidRDefault="006C2AAF" w:rsidP="009D517F">
      <w:pPr>
        <w:pStyle w:val="ListParagraph"/>
        <w:numPr>
          <w:ilvl w:val="0"/>
          <w:numId w:val="12"/>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rtl/>
          <w:lang w:bidi="fa-IR"/>
        </w:rPr>
        <w:t>عملکرد (</w:t>
      </w:r>
      <w:r w:rsidRPr="001E3387">
        <w:rPr>
          <w:rFonts w:asciiTheme="majorBidi" w:hAnsiTheme="majorBidi" w:cstheme="majorBidi"/>
          <w:i/>
          <w:iCs/>
          <w:color w:val="4472C4" w:themeColor="accent1"/>
          <w:lang w:bidi="fa-IR"/>
        </w:rPr>
        <w:t>Performance</w:t>
      </w:r>
      <w:r>
        <w:rPr>
          <w:rFonts w:cs="B Mitra" w:hint="cs"/>
          <w:i/>
          <w:iCs/>
          <w:color w:val="4472C4" w:themeColor="accent1"/>
          <w:rtl/>
          <w:lang w:bidi="fa-IR"/>
        </w:rPr>
        <w:t>)</w:t>
      </w:r>
    </w:p>
    <w:p w14:paraId="5DC64CAD" w14:textId="77777777" w:rsidR="006C2AAF" w:rsidRDefault="006C2AAF" w:rsidP="009D517F">
      <w:pPr>
        <w:pStyle w:val="ListParagraph"/>
        <w:numPr>
          <w:ilvl w:val="0"/>
          <w:numId w:val="12"/>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rtl/>
          <w:lang w:bidi="fa-IR"/>
        </w:rPr>
        <w:t>سازگاری (</w:t>
      </w:r>
      <w:r w:rsidRPr="001E3387">
        <w:rPr>
          <w:rFonts w:asciiTheme="majorBidi" w:hAnsiTheme="majorBidi" w:cstheme="majorBidi"/>
          <w:i/>
          <w:iCs/>
          <w:color w:val="4472C4" w:themeColor="accent1"/>
          <w:lang w:bidi="fa-IR"/>
        </w:rPr>
        <w:t>Compatibility</w:t>
      </w:r>
      <w:r>
        <w:rPr>
          <w:rFonts w:cs="B Mitra" w:hint="cs"/>
          <w:i/>
          <w:iCs/>
          <w:color w:val="4472C4" w:themeColor="accent1"/>
          <w:rtl/>
          <w:lang w:bidi="fa-IR"/>
        </w:rPr>
        <w:t>)</w:t>
      </w:r>
    </w:p>
    <w:p w14:paraId="1B7876C5" w14:textId="77777777" w:rsidR="006C2AAF" w:rsidRDefault="006C2AAF" w:rsidP="009D517F">
      <w:pPr>
        <w:pStyle w:val="ListParagraph"/>
        <w:numPr>
          <w:ilvl w:val="0"/>
          <w:numId w:val="12"/>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rtl/>
          <w:lang w:bidi="fa-IR"/>
        </w:rPr>
        <w:t>کاربردپذیری (</w:t>
      </w:r>
      <w:r w:rsidRPr="001E3387">
        <w:rPr>
          <w:rFonts w:asciiTheme="majorBidi" w:hAnsiTheme="majorBidi" w:cstheme="majorBidi"/>
          <w:i/>
          <w:iCs/>
          <w:color w:val="4472C4" w:themeColor="accent1"/>
          <w:lang w:bidi="fa-IR"/>
        </w:rPr>
        <w:t>Usability</w:t>
      </w:r>
      <w:r>
        <w:rPr>
          <w:rFonts w:cs="B Mitra" w:hint="cs"/>
          <w:i/>
          <w:iCs/>
          <w:color w:val="4472C4" w:themeColor="accent1"/>
          <w:rtl/>
          <w:lang w:bidi="fa-IR"/>
        </w:rPr>
        <w:t>)</w:t>
      </w:r>
    </w:p>
    <w:p w14:paraId="777128F2" w14:textId="77777777" w:rsidR="006C2AAF" w:rsidRDefault="006C2AAF" w:rsidP="009D517F">
      <w:pPr>
        <w:pStyle w:val="ListParagraph"/>
        <w:numPr>
          <w:ilvl w:val="0"/>
          <w:numId w:val="12"/>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rtl/>
          <w:lang w:bidi="fa-IR"/>
        </w:rPr>
        <w:t>اعتمادپذیری (</w:t>
      </w:r>
      <w:r w:rsidRPr="001E3387">
        <w:rPr>
          <w:rFonts w:asciiTheme="majorBidi" w:hAnsiTheme="majorBidi" w:cstheme="majorBidi"/>
          <w:i/>
          <w:iCs/>
          <w:color w:val="4472C4" w:themeColor="accent1"/>
          <w:lang w:bidi="fa-IR"/>
        </w:rPr>
        <w:t>Reliability</w:t>
      </w:r>
      <w:r>
        <w:rPr>
          <w:rFonts w:cs="B Mitra" w:hint="cs"/>
          <w:i/>
          <w:iCs/>
          <w:color w:val="4472C4" w:themeColor="accent1"/>
          <w:rtl/>
          <w:lang w:bidi="fa-IR"/>
        </w:rPr>
        <w:t>)</w:t>
      </w:r>
    </w:p>
    <w:p w14:paraId="4B3CD3C2" w14:textId="77777777" w:rsidR="006C2AAF" w:rsidRDefault="006C2AAF" w:rsidP="009D517F">
      <w:pPr>
        <w:pStyle w:val="ListParagraph"/>
        <w:numPr>
          <w:ilvl w:val="0"/>
          <w:numId w:val="12"/>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rtl/>
          <w:lang w:bidi="fa-IR"/>
        </w:rPr>
        <w:t>امنیت (</w:t>
      </w:r>
      <w:r w:rsidRPr="001E3387">
        <w:rPr>
          <w:rFonts w:asciiTheme="majorBidi" w:hAnsiTheme="majorBidi" w:cstheme="majorBidi"/>
          <w:i/>
          <w:iCs/>
          <w:color w:val="4472C4" w:themeColor="accent1"/>
          <w:lang w:bidi="fa-IR"/>
        </w:rPr>
        <w:t>Security</w:t>
      </w:r>
      <w:r>
        <w:rPr>
          <w:rFonts w:cs="B Mitra" w:hint="cs"/>
          <w:i/>
          <w:iCs/>
          <w:color w:val="4472C4" w:themeColor="accent1"/>
          <w:rtl/>
          <w:lang w:bidi="fa-IR"/>
        </w:rPr>
        <w:t>)</w:t>
      </w:r>
    </w:p>
    <w:p w14:paraId="77949F73" w14:textId="77777777" w:rsidR="006C2AAF" w:rsidRDefault="006C2AAF" w:rsidP="009D517F">
      <w:pPr>
        <w:pStyle w:val="ListParagraph"/>
        <w:numPr>
          <w:ilvl w:val="0"/>
          <w:numId w:val="12"/>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rtl/>
          <w:lang w:bidi="fa-IR"/>
        </w:rPr>
        <w:t>نگهداشت‌پذیری (</w:t>
      </w:r>
      <w:r w:rsidRPr="001E3387">
        <w:rPr>
          <w:rFonts w:asciiTheme="majorBidi" w:hAnsiTheme="majorBidi" w:cstheme="majorBidi"/>
          <w:i/>
          <w:iCs/>
          <w:color w:val="4472C4" w:themeColor="accent1"/>
          <w:lang w:bidi="fa-IR"/>
        </w:rPr>
        <w:t>Maintainability</w:t>
      </w:r>
      <w:r>
        <w:rPr>
          <w:rFonts w:cs="B Mitra" w:hint="cs"/>
          <w:i/>
          <w:iCs/>
          <w:color w:val="4472C4" w:themeColor="accent1"/>
          <w:rtl/>
          <w:lang w:bidi="fa-IR"/>
        </w:rPr>
        <w:t>)</w:t>
      </w:r>
    </w:p>
    <w:p w14:paraId="1BB60726" w14:textId="77777777" w:rsidR="006C2AAF" w:rsidRPr="00533E0D" w:rsidRDefault="006C2AAF" w:rsidP="009D517F">
      <w:pPr>
        <w:pStyle w:val="ListParagraph"/>
        <w:numPr>
          <w:ilvl w:val="0"/>
          <w:numId w:val="12"/>
        </w:numPr>
        <w:shd w:val="clear" w:color="auto" w:fill="D9E2F3" w:themeFill="accent1" w:themeFillTint="33"/>
        <w:bidi/>
        <w:spacing w:after="0"/>
        <w:ind w:left="1826"/>
        <w:jc w:val="both"/>
        <w:rPr>
          <w:rFonts w:cs="B Mitra"/>
          <w:i/>
          <w:iCs/>
          <w:color w:val="4472C4" w:themeColor="accent1"/>
          <w:rtl/>
          <w:lang w:bidi="fa-IR"/>
        </w:rPr>
      </w:pPr>
      <w:r>
        <w:rPr>
          <w:rFonts w:cs="B Mitra" w:hint="cs"/>
          <w:i/>
          <w:iCs/>
          <w:color w:val="4472C4" w:themeColor="accent1"/>
          <w:rtl/>
          <w:lang w:bidi="fa-IR"/>
        </w:rPr>
        <w:t>انتقال‌پذیری (</w:t>
      </w:r>
      <w:r w:rsidRPr="001E3387">
        <w:rPr>
          <w:rFonts w:asciiTheme="majorBidi" w:hAnsiTheme="majorBidi" w:cstheme="majorBidi"/>
          <w:i/>
          <w:iCs/>
          <w:color w:val="4472C4" w:themeColor="accent1"/>
          <w:lang w:bidi="fa-IR"/>
        </w:rPr>
        <w:t>Portability</w:t>
      </w:r>
      <w:r>
        <w:rPr>
          <w:rFonts w:cs="B Mitra" w:hint="cs"/>
          <w:i/>
          <w:iCs/>
          <w:color w:val="4472C4" w:themeColor="accent1"/>
          <w:rtl/>
          <w:lang w:bidi="fa-IR"/>
        </w:rPr>
        <w:t>)</w:t>
      </w:r>
    </w:p>
    <w:p w14:paraId="313D06C3" w14:textId="77777777"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برای راهنمایی بیشتر در مورد روش توصیف نیازمندی‌ها، استفاده از مراجع زیر توصیه می‌شود:</w:t>
      </w:r>
    </w:p>
    <w:p w14:paraId="0D392509" w14:textId="77777777" w:rsidR="006C2AAF"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sidRPr="00E7281D">
        <w:rPr>
          <w:rFonts w:asciiTheme="majorBidi" w:hAnsiTheme="majorBidi" w:cstheme="majorBidi"/>
          <w:i/>
          <w:iCs/>
          <w:color w:val="4472C4" w:themeColor="accent1"/>
          <w:lang w:bidi="fa-IR"/>
        </w:rPr>
        <w:t>ISO/IEC</w:t>
      </w:r>
      <w:r w:rsidRPr="00E7281D">
        <w:rPr>
          <w:rFonts w:asciiTheme="majorBidi" w:hAnsiTheme="majorBidi" w:cstheme="majorBidi"/>
          <w:i/>
          <w:iCs/>
          <w:color w:val="4472C4" w:themeColor="accent1"/>
          <w:rtl/>
          <w:lang w:bidi="fa-IR"/>
        </w:rPr>
        <w:t xml:space="preserve"> </w:t>
      </w:r>
      <w:r w:rsidRPr="00E7281D">
        <w:rPr>
          <w:rFonts w:asciiTheme="majorBidi" w:hAnsiTheme="majorBidi" w:cstheme="majorBidi"/>
          <w:i/>
          <w:iCs/>
          <w:color w:val="4472C4" w:themeColor="accent1"/>
          <w:lang w:bidi="fa-IR"/>
        </w:rPr>
        <w:t>29148: Systems and software engineering — Life cycle processes — Requirements engineering</w:t>
      </w:r>
      <w:r>
        <w:rPr>
          <w:rFonts w:asciiTheme="majorBidi" w:hAnsiTheme="majorBidi" w:cstheme="majorBidi"/>
          <w:i/>
          <w:iCs/>
          <w:color w:val="4472C4" w:themeColor="accent1"/>
          <w:lang w:bidi="fa-IR"/>
        </w:rPr>
        <w:t>, 2011</w:t>
      </w:r>
    </w:p>
    <w:p w14:paraId="644E749A" w14:textId="77777777" w:rsidR="006C2AAF" w:rsidRPr="00E7281D"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rtl/>
          <w:lang w:bidi="fa-IR"/>
        </w:rPr>
      </w:pPr>
      <w:r>
        <w:rPr>
          <w:rFonts w:asciiTheme="majorBidi" w:hAnsiTheme="majorBidi" w:cstheme="majorBidi"/>
          <w:i/>
          <w:iCs/>
          <w:color w:val="4472C4" w:themeColor="accent1"/>
          <w:lang w:bidi="fa-IR"/>
        </w:rPr>
        <w:t>ISO/IEC 25010: Systems and software Engineering – Systems and Software Quality and Evaluation (</w:t>
      </w:r>
      <w:proofErr w:type="spellStart"/>
      <w:r>
        <w:rPr>
          <w:rFonts w:asciiTheme="majorBidi" w:hAnsiTheme="majorBidi" w:cstheme="majorBidi"/>
          <w:i/>
          <w:iCs/>
          <w:color w:val="4472C4" w:themeColor="accent1"/>
          <w:lang w:bidi="fa-IR"/>
        </w:rPr>
        <w:t>SQuaRE</w:t>
      </w:r>
      <w:proofErr w:type="spellEnd"/>
      <w:r>
        <w:rPr>
          <w:rFonts w:asciiTheme="majorBidi" w:hAnsiTheme="majorBidi" w:cstheme="majorBidi"/>
          <w:i/>
          <w:iCs/>
          <w:color w:val="4472C4" w:themeColor="accent1"/>
          <w:lang w:bidi="fa-IR"/>
        </w:rPr>
        <w:t xml:space="preserve">) – </w:t>
      </w:r>
      <w:proofErr w:type="spellStart"/>
      <w:r>
        <w:rPr>
          <w:rFonts w:asciiTheme="majorBidi" w:hAnsiTheme="majorBidi" w:cstheme="majorBidi"/>
          <w:i/>
          <w:iCs/>
          <w:color w:val="4472C4" w:themeColor="accent1"/>
          <w:lang w:bidi="fa-IR"/>
        </w:rPr>
        <w:t>Syetems</w:t>
      </w:r>
      <w:proofErr w:type="spellEnd"/>
      <w:r>
        <w:rPr>
          <w:rFonts w:asciiTheme="majorBidi" w:hAnsiTheme="majorBidi" w:cstheme="majorBidi"/>
          <w:i/>
          <w:iCs/>
          <w:color w:val="4472C4" w:themeColor="accent1"/>
          <w:lang w:bidi="fa-IR"/>
        </w:rPr>
        <w:t xml:space="preserve"> and software quality models, 2011</w:t>
      </w:r>
    </w:p>
    <w:p w14:paraId="30DC29D6" w14:textId="77777777" w:rsidR="006C2AAF" w:rsidRDefault="006C2AAF" w:rsidP="006C2AAF">
      <w:pPr>
        <w:pStyle w:val="Title"/>
        <w:tabs>
          <w:tab w:val="right" w:leader="dot" w:pos="8132"/>
        </w:tabs>
        <w:ind w:right="21"/>
        <w:jc w:val="both"/>
        <w:rPr>
          <w:rFonts w:cs="B Mitra"/>
          <w:b/>
          <w:bCs w:val="0"/>
          <w:sz w:val="32"/>
          <w:szCs w:val="32"/>
          <w:rtl/>
        </w:rPr>
      </w:pPr>
    </w:p>
    <w:p w14:paraId="093DD42E" w14:textId="77777777" w:rsidR="006C2AAF" w:rsidRDefault="006C2AAF">
      <w:pPr>
        <w:pStyle w:val="Heading2"/>
        <w:numPr>
          <w:ilvl w:val="0"/>
          <w:numId w:val="20"/>
        </w:numPr>
        <w:spacing w:after="120"/>
        <w:rPr>
          <w:rFonts w:cs="B Mitra"/>
          <w:b/>
          <w:bCs/>
          <w:szCs w:val="24"/>
          <w:rtl/>
        </w:rPr>
      </w:pPr>
      <w:bookmarkStart w:id="228" w:name="_Toc158150195"/>
      <w:r>
        <w:rPr>
          <w:rFonts w:cs="B Mitra" w:hint="cs"/>
          <w:bCs/>
          <w:szCs w:val="24"/>
          <w:rtl/>
        </w:rPr>
        <w:t>نیازمندی‌های معماری و تکنولوژی</w:t>
      </w:r>
      <w:bookmarkEnd w:id="228"/>
    </w:p>
    <w:p w14:paraId="2401AF98" w14:textId="22FA7E81"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در این بند، نیازمندی‌های معماری و تکنولوژی </w:t>
      </w:r>
      <w:r w:rsidR="00AA4310">
        <w:rPr>
          <w:rFonts w:cs="B Mitra" w:hint="cs"/>
          <w:i/>
          <w:iCs/>
          <w:color w:val="4472C4" w:themeColor="accent1"/>
          <w:rtl/>
        </w:rPr>
        <w:t>نرم‌افزار موضوع قرارداد</w:t>
      </w:r>
      <w:r>
        <w:rPr>
          <w:rFonts w:cs="B Mitra" w:hint="cs"/>
          <w:i/>
          <w:iCs/>
          <w:color w:val="4472C4" w:themeColor="accent1"/>
          <w:rtl/>
        </w:rPr>
        <w:t xml:space="preserve"> باید درج شود</w:t>
      </w:r>
      <w:r>
        <w:rPr>
          <w:rFonts w:cs="B Mitra" w:hint="cs"/>
          <w:i/>
          <w:iCs/>
          <w:color w:val="4472C4" w:themeColor="accent1"/>
          <w:rtl/>
          <w:lang w:bidi="fa-IR"/>
        </w:rPr>
        <w:t>.</w:t>
      </w:r>
    </w:p>
    <w:p w14:paraId="6FBA2D9D" w14:textId="77777777"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اشاره به جنبه‌ها و عناصر زیر توصیه می‌شود:</w:t>
      </w:r>
    </w:p>
    <w:p w14:paraId="5474C03E" w14:textId="77777777" w:rsidR="006C2AAF" w:rsidRDefault="006C2AAF" w:rsidP="00354926">
      <w:pPr>
        <w:pStyle w:val="ListParagraph"/>
        <w:numPr>
          <w:ilvl w:val="0"/>
          <w:numId w:val="1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rtl/>
          <w:lang w:bidi="fa-IR"/>
        </w:rPr>
        <w:t>سبک معماری نرم‌افزار</w:t>
      </w:r>
    </w:p>
    <w:p w14:paraId="1DFFED0E" w14:textId="77777777" w:rsidR="006C2AAF" w:rsidRDefault="006C2AAF" w:rsidP="00354926">
      <w:pPr>
        <w:pStyle w:val="ListParagraph"/>
        <w:numPr>
          <w:ilvl w:val="0"/>
          <w:numId w:val="1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rtl/>
          <w:lang w:bidi="fa-IR"/>
        </w:rPr>
        <w:t>زبان(ها)/چارچوب برنامه‌نویسی</w:t>
      </w:r>
    </w:p>
    <w:p w14:paraId="7E360674" w14:textId="77777777" w:rsidR="006C2AAF" w:rsidRDefault="006C2AAF" w:rsidP="00354926">
      <w:pPr>
        <w:pStyle w:val="ListParagraph"/>
        <w:numPr>
          <w:ilvl w:val="0"/>
          <w:numId w:val="1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rtl/>
          <w:lang w:bidi="fa-IR"/>
        </w:rPr>
        <w:t>نرم‌افزارهای پایه/پلتفرم</w:t>
      </w:r>
    </w:p>
    <w:p w14:paraId="79A27E35" w14:textId="77777777" w:rsidR="006C2AAF" w:rsidRDefault="006C2AAF" w:rsidP="00354926">
      <w:pPr>
        <w:pStyle w:val="ListParagraph"/>
        <w:numPr>
          <w:ilvl w:val="0"/>
          <w:numId w:val="1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rtl/>
          <w:lang w:bidi="fa-IR"/>
        </w:rPr>
        <w:t>نرم‌افزارهای مدیریت پایگاه داده</w:t>
      </w:r>
    </w:p>
    <w:p w14:paraId="69D0B103" w14:textId="77777777" w:rsidR="006C2AAF" w:rsidRDefault="006C2AAF" w:rsidP="00354926">
      <w:pPr>
        <w:pStyle w:val="ListParagraph"/>
        <w:numPr>
          <w:ilvl w:val="0"/>
          <w:numId w:val="1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rtl/>
          <w:lang w:bidi="fa-IR"/>
        </w:rPr>
        <w:lastRenderedPageBreak/>
        <w:t>استانداردهای نگهداری و انتقال داده</w:t>
      </w:r>
    </w:p>
    <w:p w14:paraId="0623A060" w14:textId="77777777" w:rsidR="006C2AAF" w:rsidRPr="00AC35A7" w:rsidRDefault="006C2AAF" w:rsidP="00354926">
      <w:pPr>
        <w:pStyle w:val="ListParagraph"/>
        <w:numPr>
          <w:ilvl w:val="0"/>
          <w:numId w:val="13"/>
        </w:numPr>
        <w:shd w:val="clear" w:color="auto" w:fill="D9E2F3" w:themeFill="accent1" w:themeFillTint="33"/>
        <w:bidi/>
        <w:ind w:left="1799"/>
        <w:jc w:val="both"/>
        <w:rPr>
          <w:rFonts w:cs="B Mitra"/>
          <w:i/>
          <w:iCs/>
          <w:color w:val="4472C4" w:themeColor="accent1"/>
          <w:rtl/>
          <w:lang w:bidi="fa-IR"/>
        </w:rPr>
      </w:pPr>
      <w:r>
        <w:rPr>
          <w:rFonts w:cs="B Mitra" w:hint="cs"/>
          <w:i/>
          <w:iCs/>
          <w:color w:val="4472C4" w:themeColor="accent1"/>
          <w:rtl/>
          <w:lang w:bidi="fa-IR"/>
        </w:rPr>
        <w:t>استانداردهای تبادل سرویس</w:t>
      </w:r>
    </w:p>
    <w:p w14:paraId="298D06AF" w14:textId="77777777" w:rsidR="00AA4310" w:rsidRDefault="00AA4310" w:rsidP="00354926">
      <w:pPr>
        <w:pStyle w:val="ListParagraph"/>
        <w:numPr>
          <w:ilvl w:val="0"/>
          <w:numId w:val="13"/>
        </w:numPr>
        <w:shd w:val="clear" w:color="auto" w:fill="D9E2F3" w:themeFill="accent1" w:themeFillTint="33"/>
        <w:bidi/>
        <w:spacing w:after="0"/>
        <w:ind w:left="1800"/>
        <w:jc w:val="both"/>
        <w:rPr>
          <w:rFonts w:cs="B Mitra"/>
          <w:i/>
          <w:iCs/>
          <w:color w:val="4472C4" w:themeColor="accent1"/>
          <w:lang w:bidi="fa-IR"/>
        </w:rPr>
      </w:pPr>
      <w:r>
        <w:rPr>
          <w:rFonts w:cs="B Mitra" w:hint="cs"/>
          <w:i/>
          <w:iCs/>
          <w:color w:val="4472C4" w:themeColor="accent1"/>
          <w:rtl/>
          <w:lang w:bidi="fa-IR"/>
        </w:rPr>
        <w:t>استانداردهای نگهداری و انتقال داده</w:t>
      </w:r>
    </w:p>
    <w:p w14:paraId="2C28F07F" w14:textId="248B52F2" w:rsidR="00354926" w:rsidRDefault="00354926" w:rsidP="00354926">
      <w:pPr>
        <w:shd w:val="clear" w:color="auto" w:fill="D9E2F3" w:themeFill="accent1" w:themeFillTint="33"/>
        <w:bidi/>
        <w:ind w:left="1799"/>
        <w:jc w:val="both"/>
        <w:rPr>
          <w:rFonts w:cs="B Mitra"/>
          <w:i/>
          <w:iCs/>
          <w:color w:val="4472C4" w:themeColor="accent1"/>
          <w:rtl/>
          <w:lang w:bidi="fa-IR"/>
        </w:rPr>
      </w:pPr>
      <w:r>
        <w:rPr>
          <w:rFonts w:cs="B Mitra" w:hint="cs"/>
          <w:i/>
          <w:iCs/>
          <w:color w:val="4472C4" w:themeColor="accent1"/>
          <w:rtl/>
          <w:lang w:bidi="fa-IR"/>
        </w:rPr>
        <w:t>در مورد هر یک از عناصر زیرساختی (پلتفرم/نرم‌افزارهای پایه/...) باید مشخص شود که مشخصات و استانداردهای فنی مورد قبول هر یک از این عناصر چیست و  مسئولیت تامین/خرید مجوزهای استفاده (لایسنس) به عهده کدام طرف قرارداد است.</w:t>
      </w:r>
    </w:p>
    <w:p w14:paraId="41328B6B" w14:textId="721D0A81" w:rsidR="00D309AE" w:rsidRPr="00354926" w:rsidRDefault="00D309AE" w:rsidP="00D309AE">
      <w:pPr>
        <w:shd w:val="clear" w:color="auto" w:fill="D9E2F3" w:themeFill="accent1" w:themeFillTint="33"/>
        <w:bidi/>
        <w:ind w:left="1799"/>
        <w:jc w:val="both"/>
        <w:rPr>
          <w:rFonts w:cs="B Mitra"/>
          <w:i/>
          <w:iCs/>
          <w:color w:val="4472C4" w:themeColor="accent1"/>
          <w:rtl/>
          <w:lang w:bidi="fa-IR"/>
        </w:rPr>
      </w:pPr>
      <w:r>
        <w:rPr>
          <w:rFonts w:cs="B Mitra" w:hint="cs"/>
          <w:i/>
          <w:iCs/>
          <w:color w:val="4472C4" w:themeColor="accent1"/>
          <w:rtl/>
          <w:lang w:bidi="fa-IR"/>
        </w:rPr>
        <w:t>توصیه می‌شود در صورتی که تولید و پیاده‌سازی نرم‌افزار موضوع قرارداد مستلزم تامین مجوز استفاده (لیسانس) یک یا چند نرم‌افزار زیرساختی است، تامین مجوز این نرم‌افزارها، طی قرارداد جداگانه‌ای صورت گیرد.</w:t>
      </w:r>
    </w:p>
    <w:p w14:paraId="1711A8CA" w14:textId="77777777" w:rsidR="00AA4310" w:rsidRDefault="00AA4310" w:rsidP="00AA4310">
      <w:pPr>
        <w:pStyle w:val="Heading2"/>
        <w:spacing w:after="120"/>
        <w:ind w:left="720"/>
        <w:rPr>
          <w:rFonts w:cs="B Mitra"/>
          <w:b/>
          <w:bCs/>
          <w:szCs w:val="24"/>
        </w:rPr>
      </w:pPr>
    </w:p>
    <w:p w14:paraId="7AA6B156" w14:textId="08222E05" w:rsidR="006C2AAF" w:rsidRDefault="006C2AAF">
      <w:pPr>
        <w:pStyle w:val="Heading2"/>
        <w:numPr>
          <w:ilvl w:val="0"/>
          <w:numId w:val="20"/>
        </w:numPr>
        <w:spacing w:after="120"/>
        <w:rPr>
          <w:rFonts w:cs="B Mitra"/>
          <w:b/>
          <w:bCs/>
          <w:szCs w:val="24"/>
          <w:rtl/>
        </w:rPr>
      </w:pPr>
      <w:bookmarkStart w:id="229" w:name="_Toc158150196"/>
      <w:r>
        <w:rPr>
          <w:rFonts w:cs="B Mitra" w:hint="cs"/>
          <w:bCs/>
          <w:szCs w:val="24"/>
          <w:rtl/>
        </w:rPr>
        <w:t>روشگان</w:t>
      </w:r>
      <w:r w:rsidR="00AA4310">
        <w:rPr>
          <w:rFonts w:cs="B Mitra" w:hint="cs"/>
          <w:bCs/>
          <w:szCs w:val="24"/>
          <w:rtl/>
        </w:rPr>
        <w:t xml:space="preserve"> و مراحل اجرای پروژه</w:t>
      </w:r>
      <w:bookmarkEnd w:id="229"/>
    </w:p>
    <w:p w14:paraId="67EE1EAF" w14:textId="64490DA1"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روشگان </w:t>
      </w:r>
      <w:r w:rsidR="00AA4310">
        <w:rPr>
          <w:rFonts w:cs="B Mitra" w:hint="cs"/>
          <w:i/>
          <w:iCs/>
          <w:color w:val="4472C4" w:themeColor="accent1"/>
          <w:rtl/>
        </w:rPr>
        <w:t xml:space="preserve">و مراحل </w:t>
      </w:r>
      <w:r>
        <w:rPr>
          <w:rFonts w:cs="B Mitra" w:hint="cs"/>
          <w:i/>
          <w:iCs/>
          <w:color w:val="4472C4" w:themeColor="accent1"/>
          <w:rtl/>
        </w:rPr>
        <w:t xml:space="preserve">اجرای پروژه، </w:t>
      </w:r>
      <w:r w:rsidR="00AA4310">
        <w:rPr>
          <w:rFonts w:cs="B Mitra" w:hint="cs"/>
          <w:i/>
          <w:iCs/>
          <w:color w:val="4472C4" w:themeColor="accent1"/>
          <w:rtl/>
        </w:rPr>
        <w:t xml:space="preserve">به‌نحوی که در فرآیند ارجاع کار مورد توافق کارفرما و مجری قرار گرفته است، </w:t>
      </w:r>
      <w:r>
        <w:rPr>
          <w:rFonts w:cs="B Mitra" w:hint="cs"/>
          <w:i/>
          <w:iCs/>
          <w:color w:val="4472C4" w:themeColor="accent1"/>
          <w:rtl/>
        </w:rPr>
        <w:t xml:space="preserve">در این بند باید </w:t>
      </w:r>
      <w:r w:rsidR="00AA4310">
        <w:rPr>
          <w:rFonts w:cs="B Mitra" w:hint="cs"/>
          <w:i/>
          <w:iCs/>
          <w:color w:val="4472C4" w:themeColor="accent1"/>
          <w:rtl/>
        </w:rPr>
        <w:t>تشریح شود</w:t>
      </w:r>
      <w:r>
        <w:rPr>
          <w:rFonts w:cs="B Mitra" w:hint="cs"/>
          <w:i/>
          <w:iCs/>
          <w:color w:val="4472C4" w:themeColor="accent1"/>
          <w:rtl/>
        </w:rPr>
        <w:t>. رویکرد اجرای پروژه (پیش‌بینی‌گرا/تطبیق‌گرا)، روشگان مرجع و حداقل مراحل لازم در اجرای پروژه، از موارد قابل‌ذکر در این بند است.</w:t>
      </w:r>
    </w:p>
    <w:p w14:paraId="7331A103" w14:textId="4D31556C" w:rsidR="00AA4310" w:rsidRDefault="00AA4310"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در مورد همه پروژه‌ها، توصیه می‌شود اجرای مرحله برنامه‌ریزی پروژه در ابتدای آن، پیش‌بینی شود.</w:t>
      </w:r>
    </w:p>
    <w:p w14:paraId="351C15E3" w14:textId="3124FE04" w:rsidR="006C2AAF" w:rsidRDefault="006C2AAF" w:rsidP="00AA4310">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در مورد پروژه‌های متوسط به بالا، توصیه می‌شود الزام مجری به تدوین و ارائه «سند توصیف روشگان (</w:t>
      </w:r>
      <w:r w:rsidRPr="00B52935">
        <w:rPr>
          <w:rFonts w:cs="B Mitra"/>
          <w:i/>
          <w:iCs/>
          <w:color w:val="4472C4" w:themeColor="accent1"/>
          <w:sz w:val="22"/>
          <w:szCs w:val="22"/>
        </w:rPr>
        <w:t>MDD</w:t>
      </w:r>
      <w:r>
        <w:rPr>
          <w:rFonts w:cs="B Mitra" w:hint="cs"/>
          <w:i/>
          <w:iCs/>
          <w:color w:val="4472C4" w:themeColor="accent1"/>
          <w:rtl/>
          <w:lang w:bidi="fa-IR"/>
        </w:rPr>
        <w:t>)» قید گردد.</w:t>
      </w:r>
    </w:p>
    <w:p w14:paraId="747E6DAC" w14:textId="273BF806" w:rsidR="00AA4310" w:rsidRPr="00AA4310" w:rsidRDefault="00AA4310" w:rsidP="00AA4310">
      <w:pPr>
        <w:shd w:val="clear" w:color="auto" w:fill="D9E2F3" w:themeFill="accent1" w:themeFillTint="33"/>
        <w:bidi/>
        <w:ind w:left="1440"/>
        <w:jc w:val="both"/>
        <w:rPr>
          <w:i/>
          <w:iCs/>
          <w:color w:val="4472C4" w:themeColor="accent1"/>
          <w:rtl/>
          <w:lang w:bidi="fa-IR"/>
        </w:rPr>
      </w:pPr>
      <w:r>
        <w:rPr>
          <w:rFonts w:cs="B Mitra" w:hint="cs"/>
          <w:i/>
          <w:iCs/>
          <w:color w:val="4472C4" w:themeColor="accent1"/>
          <w:rtl/>
          <w:lang w:bidi="fa-IR"/>
        </w:rPr>
        <w:t>در صورتی که اجرای پروژه با رویکرد تطبیق‌گرا صورت خواهد گرفت و همه جزئیات مراحل اجرای پروژه در زمان عقد قرارداد مشخص نیست، توصیه می‌شود ضمن تصریح این مطلب در این بند، مقاطع و مهلت‌های تعیین روشگان و مراحل اجرای پروژه در آینده به‌صورت دقیق و روشن مشخص شده و تاثیر تغییرات احتمالی بر زمان، هزینه و سایر شرایط قرارداد به‌دقت تعیین شود.</w:t>
      </w:r>
    </w:p>
    <w:p w14:paraId="6AF19C2F" w14:textId="77777777" w:rsidR="00AA4310" w:rsidRDefault="00AA4310" w:rsidP="00AA4310">
      <w:pPr>
        <w:pStyle w:val="Title"/>
        <w:tabs>
          <w:tab w:val="right" w:leader="dot" w:pos="8132"/>
        </w:tabs>
        <w:ind w:right="21"/>
        <w:jc w:val="both"/>
        <w:rPr>
          <w:rFonts w:cs="B Mitra"/>
          <w:b/>
          <w:bCs w:val="0"/>
          <w:sz w:val="32"/>
          <w:szCs w:val="32"/>
        </w:rPr>
      </w:pPr>
    </w:p>
    <w:p w14:paraId="5201975B" w14:textId="77777777" w:rsidR="00AA4310" w:rsidRDefault="00AA4310">
      <w:pPr>
        <w:pStyle w:val="Heading2"/>
        <w:numPr>
          <w:ilvl w:val="0"/>
          <w:numId w:val="20"/>
        </w:numPr>
        <w:spacing w:after="120"/>
        <w:rPr>
          <w:rFonts w:cs="B Mitra"/>
          <w:b/>
          <w:bCs/>
          <w:szCs w:val="24"/>
          <w:rtl/>
        </w:rPr>
      </w:pPr>
      <w:bookmarkStart w:id="230" w:name="_Toc158150197"/>
      <w:r>
        <w:rPr>
          <w:rFonts w:cs="B Mitra" w:hint="cs"/>
          <w:bCs/>
          <w:szCs w:val="24"/>
          <w:rtl/>
        </w:rPr>
        <w:t>فرآورده‌های</w:t>
      </w:r>
      <w:r>
        <w:rPr>
          <w:rFonts w:cs="B Mitra" w:hint="cs"/>
          <w:bCs/>
          <w:szCs w:val="24"/>
          <w:rtl/>
          <w:lang w:bidi="fa-IR"/>
        </w:rPr>
        <w:t xml:space="preserve"> تحویل‌دادنی</w:t>
      </w:r>
      <w:bookmarkEnd w:id="230"/>
    </w:p>
    <w:p w14:paraId="221867A2" w14:textId="77777777" w:rsidR="00AA4310" w:rsidRDefault="00AA4310" w:rsidP="00AA4310">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فهرست فرآورده‌های الزامی پروژه، اعم از مستندات و طرح‌ها، مدل‌ها، برنامه‌های قابل‌اجرا، کد اصل (</w:t>
      </w:r>
      <w:r>
        <w:rPr>
          <w:rFonts w:cs="B Mitra"/>
          <w:i/>
          <w:iCs/>
          <w:color w:val="4472C4" w:themeColor="accent1"/>
        </w:rPr>
        <w:t>source</w:t>
      </w:r>
      <w:r>
        <w:rPr>
          <w:rFonts w:cs="B Mitra" w:hint="cs"/>
          <w:i/>
          <w:iCs/>
          <w:color w:val="4472C4" w:themeColor="accent1"/>
          <w:rtl/>
          <w:lang w:bidi="fa-IR"/>
        </w:rPr>
        <w:t>)، برنامه‌های جانبی، داده‌ها و پایگاه‌های اطلاعاتی، به‌همراه قالب(های) قابل‌قبول و نحوه تحویل باید در این بند ذکر شود.</w:t>
      </w:r>
    </w:p>
    <w:p w14:paraId="1C48F725" w14:textId="6B34873B" w:rsidR="007A31D4" w:rsidRDefault="007A31D4" w:rsidP="007A31D4">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فهرست تحویل‌دادنی‌ها به موضوع، محدوده، اندازه و</w:t>
      </w:r>
      <w:r w:rsidR="00851686">
        <w:rPr>
          <w:rFonts w:cs="B Mitra" w:hint="cs"/>
          <w:i/>
          <w:iCs/>
          <w:color w:val="4472C4" w:themeColor="accent1"/>
          <w:rtl/>
          <w:lang w:bidi="fa-IR"/>
        </w:rPr>
        <w:t xml:space="preserve"> رویکرد و</w:t>
      </w:r>
      <w:r>
        <w:rPr>
          <w:rFonts w:cs="B Mitra" w:hint="cs"/>
          <w:i/>
          <w:iCs/>
          <w:color w:val="4472C4" w:themeColor="accent1"/>
          <w:rtl/>
          <w:lang w:bidi="fa-IR"/>
        </w:rPr>
        <w:t xml:space="preserve"> روشگان انتخابی برای اجرای پروژه بستگی دارد، ولی برای پروژه‌های با اندازه متوسط به بالا، درج موارد حداقلی زیر توصیه می‌شود:</w:t>
      </w:r>
    </w:p>
    <w:p w14:paraId="5F049225"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sidRPr="007A31D4">
        <w:rPr>
          <w:rFonts w:cs="B Mitra" w:hint="cs"/>
          <w:i/>
          <w:iCs/>
          <w:color w:val="4472C4" w:themeColor="accent1"/>
          <w:sz w:val="24"/>
          <w:szCs w:val="24"/>
          <w:rtl/>
        </w:rPr>
        <w:t xml:space="preserve">طرح مدیریت </w:t>
      </w:r>
      <w:r>
        <w:rPr>
          <w:rFonts w:cs="B Mitra" w:hint="cs"/>
          <w:i/>
          <w:iCs/>
          <w:color w:val="4472C4" w:themeColor="accent1"/>
          <w:sz w:val="24"/>
          <w:szCs w:val="24"/>
          <w:rtl/>
        </w:rPr>
        <w:t>پروژه، مطابق با قالب استاندارد نماتن</w:t>
      </w:r>
    </w:p>
    <w:p w14:paraId="4DC079B1"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طرح تضمین کیفیت پروژه، مطابق با قالب استاندارد نماتن</w:t>
      </w:r>
    </w:p>
    <w:p w14:paraId="4B4AE4BF"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طرح مدیریت پیکربندی، مطابق با قالب استاندارد نماتن</w:t>
      </w:r>
    </w:p>
    <w:p w14:paraId="03C5EC30"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طرح آزمون نرم‌افزار، مطابق با قالب استاندارد نماتن</w:t>
      </w:r>
    </w:p>
    <w:p w14:paraId="57B881A5"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طرح انتقال و استقرار، مطابق با قالب استاندارد نماتن</w:t>
      </w:r>
    </w:p>
    <w:p w14:paraId="3A63D30B"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طرح ضمانت، مطابق با قالب استاندارد نماتن</w:t>
      </w:r>
    </w:p>
    <w:p w14:paraId="2237AE33"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 xml:space="preserve">سند چشم‌انداز </w:t>
      </w:r>
      <w:r w:rsidRPr="007A31D4">
        <w:rPr>
          <w:rFonts w:ascii="Times New Roman" w:eastAsia="Times New Roman" w:hAnsi="Times New Roman" w:cs="B Mitra"/>
          <w:i/>
          <w:iCs/>
          <w:color w:val="4472C4" w:themeColor="accent1"/>
          <w:sz w:val="24"/>
          <w:szCs w:val="24"/>
        </w:rPr>
        <w:t>(Vision Document)</w:t>
      </w:r>
    </w:p>
    <w:p w14:paraId="51FFCAF2"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lang w:bidi="fa-IR"/>
        </w:rPr>
        <w:lastRenderedPageBreak/>
        <w:t xml:space="preserve">سند توصیف نیازمندی‌های نرم‌افزار </w:t>
      </w:r>
      <w:r w:rsidRPr="007A31D4">
        <w:rPr>
          <w:rFonts w:ascii="Times New Roman" w:eastAsia="Times New Roman" w:hAnsi="Times New Roman" w:cs="B Mitra"/>
          <w:i/>
          <w:iCs/>
          <w:color w:val="4472C4" w:themeColor="accent1"/>
          <w:sz w:val="24"/>
          <w:szCs w:val="24"/>
        </w:rPr>
        <w:t>(SRS)</w:t>
      </w:r>
    </w:p>
    <w:p w14:paraId="6947D863"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lang w:bidi="fa-IR"/>
        </w:rPr>
        <w:t xml:space="preserve">سند توصیف معماری نرم‌افزار </w:t>
      </w:r>
      <w:r w:rsidRPr="007A31D4">
        <w:rPr>
          <w:rFonts w:ascii="Times New Roman" w:eastAsia="Times New Roman" w:hAnsi="Times New Roman" w:cs="B Mitra"/>
          <w:i/>
          <w:iCs/>
          <w:color w:val="4472C4" w:themeColor="accent1"/>
          <w:sz w:val="24"/>
          <w:szCs w:val="24"/>
        </w:rPr>
        <w:t>(SAD)</w:t>
      </w:r>
    </w:p>
    <w:p w14:paraId="706EF3AB"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lang w:bidi="fa-IR"/>
        </w:rPr>
        <w:t>راهنمای کاربران</w:t>
      </w:r>
    </w:p>
    <w:p w14:paraId="7AAFE89E"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lang w:bidi="fa-IR"/>
        </w:rPr>
        <w:t>راهنمای راهبری</w:t>
      </w:r>
    </w:p>
    <w:p w14:paraId="23473633"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lang w:bidi="fa-IR"/>
        </w:rPr>
        <w:t xml:space="preserve">کد اصل </w:t>
      </w:r>
      <w:r w:rsidRPr="007A31D4">
        <w:rPr>
          <w:rFonts w:ascii="Times New Roman" w:eastAsia="Times New Roman" w:hAnsi="Times New Roman" w:cs="B Mitra"/>
          <w:i/>
          <w:iCs/>
          <w:color w:val="4472C4" w:themeColor="accent1"/>
          <w:sz w:val="24"/>
          <w:szCs w:val="24"/>
        </w:rPr>
        <w:t>(source)</w:t>
      </w:r>
      <w:r>
        <w:rPr>
          <w:rFonts w:cs="B Mitra" w:hint="cs"/>
          <w:i/>
          <w:iCs/>
          <w:color w:val="4472C4" w:themeColor="accent1"/>
          <w:sz w:val="24"/>
          <w:szCs w:val="24"/>
          <w:rtl/>
          <w:lang w:bidi="fa-IR"/>
        </w:rPr>
        <w:t xml:space="preserve"> نرم‌افزار و راهنمای تغییرات آن</w:t>
      </w:r>
    </w:p>
    <w:p w14:paraId="01B5C9CA" w14:textId="77777777" w:rsidR="007A31D4" w:rsidRDefault="007A31D4" w:rsidP="00851686">
      <w:pPr>
        <w:pStyle w:val="ListParagraph"/>
        <w:numPr>
          <w:ilvl w:val="0"/>
          <w:numId w:val="21"/>
        </w:numPr>
        <w:shd w:val="clear" w:color="auto" w:fill="D9E2F3" w:themeFill="accent1" w:themeFillTint="33"/>
        <w:bidi/>
        <w:spacing w:after="0"/>
        <w:ind w:left="1800"/>
        <w:jc w:val="both"/>
        <w:rPr>
          <w:rFonts w:cs="B Mitra"/>
          <w:i/>
          <w:iCs/>
          <w:color w:val="4472C4" w:themeColor="accent1"/>
          <w:sz w:val="24"/>
          <w:szCs w:val="24"/>
        </w:rPr>
      </w:pPr>
      <w:r>
        <w:rPr>
          <w:rFonts w:cs="B Mitra" w:hint="cs"/>
          <w:i/>
          <w:iCs/>
          <w:color w:val="4472C4" w:themeColor="accent1"/>
          <w:sz w:val="24"/>
          <w:szCs w:val="24"/>
          <w:rtl/>
          <w:lang w:bidi="fa-IR"/>
        </w:rPr>
        <w:t>برنامه اجرایی اصلی و برنامه‌(های) جانبی</w:t>
      </w:r>
    </w:p>
    <w:p w14:paraId="676FE485" w14:textId="4177DC52" w:rsidR="009919DD" w:rsidRDefault="009919DD" w:rsidP="009919DD">
      <w:pPr>
        <w:pStyle w:val="ListParagraph"/>
        <w:numPr>
          <w:ilvl w:val="0"/>
          <w:numId w:val="21"/>
        </w:numPr>
        <w:shd w:val="clear" w:color="auto" w:fill="D9E2F3" w:themeFill="accent1" w:themeFillTint="33"/>
        <w:bidi/>
        <w:spacing w:after="0"/>
        <w:ind w:left="1800"/>
        <w:jc w:val="both"/>
        <w:rPr>
          <w:rFonts w:cs="B Mitra"/>
          <w:i/>
          <w:iCs/>
          <w:color w:val="4472C4" w:themeColor="accent1"/>
          <w:sz w:val="24"/>
          <w:szCs w:val="24"/>
        </w:rPr>
      </w:pPr>
      <w:r>
        <w:rPr>
          <w:rFonts w:cs="B Mitra" w:hint="cs"/>
          <w:i/>
          <w:iCs/>
          <w:color w:val="4472C4" w:themeColor="accent1"/>
          <w:sz w:val="24"/>
          <w:szCs w:val="24"/>
          <w:rtl/>
          <w:lang w:bidi="fa-IR"/>
        </w:rPr>
        <w:t>مکاتبات و صورت‌جلسات رسمی پروژه</w:t>
      </w:r>
    </w:p>
    <w:p w14:paraId="58B72946" w14:textId="4E6DC123" w:rsidR="00851686" w:rsidRPr="00851686" w:rsidRDefault="00851686" w:rsidP="00EC3D94">
      <w:pPr>
        <w:shd w:val="clear" w:color="auto" w:fill="D9E2F3" w:themeFill="accent1" w:themeFillTint="33"/>
        <w:bidi/>
        <w:ind w:left="1430"/>
        <w:jc w:val="both"/>
        <w:rPr>
          <w:rFonts w:cs="B Mitra"/>
          <w:i/>
          <w:iCs/>
          <w:color w:val="4472C4" w:themeColor="accent1"/>
        </w:rPr>
      </w:pPr>
      <w:r>
        <w:rPr>
          <w:rFonts w:cs="B Mitra" w:hint="cs"/>
          <w:i/>
          <w:iCs/>
          <w:color w:val="4472C4" w:themeColor="accent1"/>
          <w:rtl/>
        </w:rPr>
        <w:t>در مواردی که از قالب‌های استاندارد نماتن استفاده می‌شود، توجه به جداول کاربردپذیری که در انتهای هر قالب استاندارد آمده است، ضروری است.</w:t>
      </w:r>
    </w:p>
    <w:p w14:paraId="51958B8B" w14:textId="77777777" w:rsidR="00AA4310" w:rsidRDefault="00AA4310" w:rsidP="00AA4310">
      <w:pPr>
        <w:pStyle w:val="Title"/>
        <w:tabs>
          <w:tab w:val="right" w:leader="dot" w:pos="8132"/>
        </w:tabs>
        <w:ind w:right="21"/>
        <w:jc w:val="both"/>
        <w:rPr>
          <w:rFonts w:cs="B Mitra"/>
          <w:b/>
          <w:bCs w:val="0"/>
          <w:sz w:val="32"/>
          <w:szCs w:val="32"/>
          <w:rtl/>
        </w:rPr>
      </w:pPr>
    </w:p>
    <w:p w14:paraId="71173EDE" w14:textId="77777777" w:rsidR="00AA4310" w:rsidRDefault="00AA4310">
      <w:pPr>
        <w:pStyle w:val="Heading2"/>
        <w:numPr>
          <w:ilvl w:val="0"/>
          <w:numId w:val="20"/>
        </w:numPr>
        <w:spacing w:after="120"/>
        <w:rPr>
          <w:rFonts w:cs="B Mitra"/>
          <w:b/>
          <w:bCs/>
          <w:szCs w:val="24"/>
          <w:rtl/>
        </w:rPr>
      </w:pPr>
      <w:bookmarkStart w:id="231" w:name="_Toc158150198"/>
      <w:r>
        <w:rPr>
          <w:rFonts w:cs="B Mitra" w:hint="cs"/>
          <w:bCs/>
          <w:szCs w:val="24"/>
          <w:rtl/>
        </w:rPr>
        <w:t>شرایط و مراحل پذیرش</w:t>
      </w:r>
      <w:bookmarkEnd w:id="231"/>
    </w:p>
    <w:p w14:paraId="23D3AFA7" w14:textId="0DCBA6A6" w:rsidR="00AA4310" w:rsidRDefault="00AA4310" w:rsidP="00AA4310">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در این بند، شرایط و مراحل پذیرش</w:t>
      </w:r>
      <w:r w:rsidR="007A31D4">
        <w:rPr>
          <w:rFonts w:cs="B Mitra" w:hint="cs"/>
          <w:i/>
          <w:iCs/>
          <w:color w:val="4472C4" w:themeColor="accent1"/>
          <w:rtl/>
        </w:rPr>
        <w:t xml:space="preserve"> تحویل‌دادنی‌های موضوع قرارداد،</w:t>
      </w:r>
      <w:r>
        <w:rPr>
          <w:rFonts w:cs="B Mitra" w:hint="cs"/>
          <w:i/>
          <w:iCs/>
          <w:color w:val="4472C4" w:themeColor="accent1"/>
          <w:rtl/>
        </w:rPr>
        <w:t xml:space="preserve">  باید </w:t>
      </w:r>
      <w:r w:rsidR="007A31D4">
        <w:rPr>
          <w:rFonts w:cs="B Mitra" w:hint="cs"/>
          <w:i/>
          <w:iCs/>
          <w:color w:val="4472C4" w:themeColor="accent1"/>
          <w:rtl/>
        </w:rPr>
        <w:t>به‌روشنی و با دقت تشریح</w:t>
      </w:r>
      <w:r>
        <w:rPr>
          <w:rFonts w:cs="B Mitra" w:hint="cs"/>
          <w:i/>
          <w:iCs/>
          <w:color w:val="4472C4" w:themeColor="accent1"/>
          <w:rtl/>
        </w:rPr>
        <w:t xml:space="preserve"> شود</w:t>
      </w:r>
      <w:r>
        <w:rPr>
          <w:rFonts w:cs="B Mitra" w:hint="cs"/>
          <w:i/>
          <w:iCs/>
          <w:color w:val="4472C4" w:themeColor="accent1"/>
          <w:rtl/>
          <w:lang w:bidi="fa-IR"/>
        </w:rPr>
        <w:t>.</w:t>
      </w:r>
    </w:p>
    <w:p w14:paraId="0B066DD1" w14:textId="275EEE6B" w:rsidR="00AA4310" w:rsidRDefault="007A31D4" w:rsidP="00AA4310">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 xml:space="preserve">اشاره به موارد زیر ممکن است ضروری باشد: </w:t>
      </w:r>
    </w:p>
    <w:p w14:paraId="2291F9CA" w14:textId="2CA0D039" w:rsidR="00AA4310" w:rsidRPr="007A31D4" w:rsidRDefault="007A31D4" w:rsidP="00EC3D94">
      <w:pPr>
        <w:pStyle w:val="ListParagraph"/>
        <w:numPr>
          <w:ilvl w:val="0"/>
          <w:numId w:val="13"/>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sz w:val="24"/>
          <w:szCs w:val="24"/>
          <w:rtl/>
          <w:lang w:bidi="fa-IR"/>
        </w:rPr>
        <w:t>مراحل، مقاطع و روش آزمون پذیرش نرم‌افزار نهایی</w:t>
      </w:r>
    </w:p>
    <w:p w14:paraId="11A6BB24" w14:textId="42478212" w:rsidR="007A31D4" w:rsidRPr="007A31D4" w:rsidRDefault="007A31D4" w:rsidP="00EC3D94">
      <w:pPr>
        <w:pStyle w:val="ListParagraph"/>
        <w:numPr>
          <w:ilvl w:val="0"/>
          <w:numId w:val="13"/>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sz w:val="24"/>
          <w:szCs w:val="24"/>
          <w:rtl/>
          <w:lang w:bidi="fa-IR"/>
        </w:rPr>
        <w:t>ضوابط و مراحل بررسی و تایید تحویل‌دادنی‌های غیرنرم‌افزاری (طرح‌ها و اسناد)</w:t>
      </w:r>
    </w:p>
    <w:p w14:paraId="0F01E76F" w14:textId="599A2014" w:rsidR="007A31D4" w:rsidRDefault="00A31330" w:rsidP="00EC3D94">
      <w:pPr>
        <w:pStyle w:val="ListParagraph"/>
        <w:numPr>
          <w:ilvl w:val="0"/>
          <w:numId w:val="13"/>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sz w:val="24"/>
          <w:szCs w:val="24"/>
          <w:rtl/>
          <w:lang w:bidi="fa-IR"/>
        </w:rPr>
        <w:t>اخذ و ارائه گواهی‌نامه‌ها و تاییدیه‌های مراجع ثالث، مانند دریافت تاییدیه امنیتی از آزمایشگاه‌های مرجع یا مراجع قانونی، گواهی اصالت نرم‌افزار و مانند آن</w:t>
      </w:r>
    </w:p>
    <w:p w14:paraId="1180780A" w14:textId="77777777" w:rsidR="006C2AAF" w:rsidRDefault="006C2AAF" w:rsidP="006C2AAF">
      <w:pPr>
        <w:pStyle w:val="Title"/>
        <w:tabs>
          <w:tab w:val="right" w:leader="dot" w:pos="8132"/>
        </w:tabs>
        <w:ind w:right="21"/>
        <w:jc w:val="both"/>
        <w:rPr>
          <w:rFonts w:cs="B Mitra"/>
          <w:b/>
          <w:bCs w:val="0"/>
          <w:sz w:val="32"/>
          <w:szCs w:val="32"/>
        </w:rPr>
      </w:pPr>
    </w:p>
    <w:p w14:paraId="0889D18E" w14:textId="77777777" w:rsidR="006C2AAF" w:rsidRDefault="006C2AAF">
      <w:pPr>
        <w:pStyle w:val="Heading2"/>
        <w:numPr>
          <w:ilvl w:val="0"/>
          <w:numId w:val="20"/>
        </w:numPr>
        <w:spacing w:after="120"/>
        <w:rPr>
          <w:rFonts w:cs="B Mitra"/>
          <w:b/>
          <w:bCs/>
          <w:szCs w:val="24"/>
          <w:rtl/>
        </w:rPr>
      </w:pPr>
      <w:bookmarkStart w:id="232" w:name="_Toc158150199"/>
      <w:r>
        <w:rPr>
          <w:rFonts w:cs="B Mitra" w:hint="cs"/>
          <w:bCs/>
          <w:szCs w:val="24"/>
          <w:rtl/>
        </w:rPr>
        <w:t>استانداردهای مرجع</w:t>
      </w:r>
      <w:bookmarkEnd w:id="232"/>
    </w:p>
    <w:p w14:paraId="2A38F7B9" w14:textId="77777777"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استانداردها، به‌روش‌ها، پیکره‌های دانش و چارچوب‌های مرجع که کارفرما انتظار دارد مجری در اجرای پروژه از آن‌ها تبعیت کند، باید در این بند ذکر شود.</w:t>
      </w:r>
    </w:p>
    <w:p w14:paraId="66844474" w14:textId="77777777"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توصیه می‌شود به مجموعه استانداردهای نماتن در فهرست استانداردهای مرجع اشاره شود.</w:t>
      </w:r>
    </w:p>
    <w:p w14:paraId="7B430495" w14:textId="77777777" w:rsidR="006C2AAF" w:rsidRDefault="006C2AAF" w:rsidP="006C2AAF">
      <w:pPr>
        <w:pStyle w:val="Title"/>
        <w:tabs>
          <w:tab w:val="right" w:leader="dot" w:pos="8132"/>
        </w:tabs>
        <w:ind w:right="21"/>
        <w:jc w:val="both"/>
        <w:rPr>
          <w:rFonts w:cs="B Mitra"/>
          <w:b/>
          <w:bCs w:val="0"/>
          <w:sz w:val="32"/>
          <w:szCs w:val="32"/>
        </w:rPr>
      </w:pPr>
    </w:p>
    <w:p w14:paraId="5513BE4A" w14:textId="77777777" w:rsidR="006C2AAF" w:rsidRDefault="006C2AAF">
      <w:pPr>
        <w:pStyle w:val="Heading2"/>
        <w:numPr>
          <w:ilvl w:val="0"/>
          <w:numId w:val="20"/>
        </w:numPr>
        <w:spacing w:after="120"/>
        <w:rPr>
          <w:rFonts w:cs="B Mitra"/>
          <w:b/>
          <w:bCs/>
          <w:szCs w:val="24"/>
          <w:rtl/>
        </w:rPr>
      </w:pPr>
      <w:bookmarkStart w:id="233" w:name="_Toc158150200"/>
      <w:r>
        <w:rPr>
          <w:rFonts w:cs="B Mitra" w:hint="cs"/>
          <w:bCs/>
          <w:szCs w:val="24"/>
          <w:rtl/>
        </w:rPr>
        <w:t>آموزش و انتقال دانش فنی</w:t>
      </w:r>
      <w:bookmarkEnd w:id="233"/>
    </w:p>
    <w:p w14:paraId="717807F4" w14:textId="14DB1B36"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الزامات </w:t>
      </w:r>
      <w:r w:rsidR="00826D02">
        <w:rPr>
          <w:rFonts w:cs="B Mitra" w:hint="cs"/>
          <w:i/>
          <w:iCs/>
          <w:color w:val="4472C4" w:themeColor="accent1"/>
          <w:rtl/>
        </w:rPr>
        <w:t>و تعهدات مربوط</w:t>
      </w:r>
      <w:r>
        <w:rPr>
          <w:rFonts w:cs="B Mitra" w:hint="cs"/>
          <w:i/>
          <w:iCs/>
          <w:color w:val="4472C4" w:themeColor="accent1"/>
          <w:rtl/>
        </w:rPr>
        <w:t xml:space="preserve"> </w:t>
      </w:r>
      <w:r w:rsidR="00826D02">
        <w:rPr>
          <w:rFonts w:cs="B Mitra" w:hint="cs"/>
          <w:i/>
          <w:iCs/>
          <w:color w:val="4472C4" w:themeColor="accent1"/>
          <w:rtl/>
        </w:rPr>
        <w:t xml:space="preserve">به </w:t>
      </w:r>
      <w:r>
        <w:rPr>
          <w:rFonts w:cs="B Mitra" w:hint="cs"/>
          <w:i/>
          <w:iCs/>
          <w:color w:val="4472C4" w:themeColor="accent1"/>
          <w:rtl/>
        </w:rPr>
        <w:t>آموزش و انتقال فنی به کارکنان کارفرما، در سطوح راهبری و کاربری، می‌بایست در این بند تشریح گردد.</w:t>
      </w:r>
      <w:r w:rsidR="00826D02">
        <w:rPr>
          <w:rFonts w:cs="B Mitra" w:hint="cs"/>
          <w:i/>
          <w:iCs/>
          <w:color w:val="4472C4" w:themeColor="accent1"/>
          <w:rtl/>
        </w:rPr>
        <w:t xml:space="preserve"> </w:t>
      </w:r>
    </w:p>
    <w:p w14:paraId="40D1D3BE" w14:textId="4A948908" w:rsidR="00826D02" w:rsidRDefault="00826D02" w:rsidP="00826D02">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اشاره به موارد زیر، حسب مورد، توصیه می‌شود:</w:t>
      </w:r>
    </w:p>
    <w:p w14:paraId="5EF63F68" w14:textId="562FFCD0" w:rsid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sz w:val="24"/>
          <w:szCs w:val="24"/>
          <w:lang w:bidi="fa-IR"/>
        </w:rPr>
      </w:pPr>
      <w:r w:rsidRPr="00826D02">
        <w:rPr>
          <w:rFonts w:cs="B Mitra" w:hint="cs"/>
          <w:i/>
          <w:iCs/>
          <w:color w:val="4472C4" w:themeColor="accent1"/>
          <w:sz w:val="24"/>
          <w:szCs w:val="24"/>
          <w:rtl/>
          <w:lang w:bidi="fa-IR"/>
        </w:rPr>
        <w:t>موضوع و محتوای آموزش‌ها</w:t>
      </w:r>
      <w:r>
        <w:rPr>
          <w:rFonts w:cs="B Mitra" w:hint="cs"/>
          <w:i/>
          <w:iCs/>
          <w:color w:val="4472C4" w:themeColor="accent1"/>
          <w:sz w:val="24"/>
          <w:szCs w:val="24"/>
          <w:rtl/>
          <w:lang w:bidi="fa-IR"/>
        </w:rPr>
        <w:t xml:space="preserve"> (ترجیحاً‌ با ذکر سرفصل‌های تقریبی)</w:t>
      </w:r>
    </w:p>
    <w:p w14:paraId="203D6655" w14:textId="5B66FE42" w:rsid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sz w:val="24"/>
          <w:szCs w:val="24"/>
          <w:lang w:bidi="fa-IR"/>
        </w:rPr>
      </w:pPr>
      <w:r>
        <w:rPr>
          <w:rFonts w:cs="B Mitra" w:hint="cs"/>
          <w:i/>
          <w:iCs/>
          <w:color w:val="4472C4" w:themeColor="accent1"/>
          <w:sz w:val="24"/>
          <w:szCs w:val="24"/>
          <w:rtl/>
          <w:lang w:bidi="fa-IR"/>
        </w:rPr>
        <w:t>روش آموزش (حضوری/غیرحضوری/درحین کار/...)</w:t>
      </w:r>
    </w:p>
    <w:p w14:paraId="74C0F8CA" w14:textId="6475D025" w:rsidR="00826D02" w:rsidRP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sz w:val="24"/>
          <w:szCs w:val="24"/>
          <w:lang w:bidi="fa-IR"/>
        </w:rPr>
      </w:pPr>
      <w:r>
        <w:rPr>
          <w:rFonts w:cs="B Mitra" w:hint="cs"/>
          <w:i/>
          <w:iCs/>
          <w:color w:val="4472C4" w:themeColor="accent1"/>
          <w:sz w:val="24"/>
          <w:szCs w:val="24"/>
          <w:rtl/>
          <w:lang w:bidi="fa-IR"/>
        </w:rPr>
        <w:t>مواد و مطالب اصلی و کمکی آموزش (کتابچه/فیلم/...)</w:t>
      </w:r>
    </w:p>
    <w:p w14:paraId="74D8D228" w14:textId="1060C79C" w:rsidR="00826D02" w:rsidRP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lang w:bidi="fa-IR"/>
        </w:rPr>
      </w:pPr>
      <w:r>
        <w:rPr>
          <w:rFonts w:cs="B Mitra" w:hint="cs"/>
          <w:i/>
          <w:iCs/>
          <w:color w:val="4472C4" w:themeColor="accent1"/>
          <w:sz w:val="24"/>
          <w:szCs w:val="24"/>
          <w:rtl/>
          <w:lang w:bidi="fa-IR"/>
        </w:rPr>
        <w:t>کف و سقف تعداد ساعات آموزش</w:t>
      </w:r>
    </w:p>
    <w:p w14:paraId="1C96A940" w14:textId="066F4DD5" w:rsidR="00826D02" w:rsidRP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lang w:bidi="fa-IR"/>
        </w:rPr>
      </w:pPr>
      <w:r>
        <w:rPr>
          <w:rFonts w:cs="B Mitra" w:hint="cs"/>
          <w:i/>
          <w:iCs/>
          <w:color w:val="4472C4" w:themeColor="accent1"/>
          <w:sz w:val="24"/>
          <w:szCs w:val="24"/>
          <w:rtl/>
          <w:lang w:bidi="fa-IR"/>
        </w:rPr>
        <w:t>حداقل و حداکثر نفراتی که در آموزش شرکت خواهند کرد</w:t>
      </w:r>
    </w:p>
    <w:p w14:paraId="4832C5CA" w14:textId="0794942F" w:rsidR="00826D02" w:rsidRPr="009D517F"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lang w:bidi="fa-IR"/>
        </w:rPr>
      </w:pPr>
      <w:r>
        <w:rPr>
          <w:rFonts w:cs="B Mitra" w:hint="cs"/>
          <w:i/>
          <w:iCs/>
          <w:color w:val="4472C4" w:themeColor="accent1"/>
          <w:sz w:val="24"/>
          <w:szCs w:val="24"/>
          <w:rtl/>
          <w:lang w:bidi="fa-IR"/>
        </w:rPr>
        <w:t>روش ارزیابی آموزش</w:t>
      </w:r>
    </w:p>
    <w:p w14:paraId="0C8742B0" w14:textId="31E58E5A" w:rsidR="009D517F" w:rsidRPr="009D517F" w:rsidRDefault="009D517F" w:rsidP="009D517F">
      <w:pPr>
        <w:shd w:val="clear" w:color="auto" w:fill="D9E2F3" w:themeFill="accent1" w:themeFillTint="33"/>
        <w:bidi/>
        <w:ind w:left="1430"/>
        <w:jc w:val="both"/>
        <w:rPr>
          <w:rFonts w:cs="B Mitra"/>
          <w:i/>
          <w:iCs/>
          <w:color w:val="4472C4" w:themeColor="accent1"/>
          <w:rtl/>
          <w:lang w:bidi="fa-IR"/>
        </w:rPr>
      </w:pPr>
      <w:r>
        <w:rPr>
          <w:rFonts w:cs="B Mitra" w:hint="cs"/>
          <w:i/>
          <w:iCs/>
          <w:color w:val="4472C4" w:themeColor="accent1"/>
          <w:rtl/>
          <w:lang w:bidi="fa-IR"/>
        </w:rPr>
        <w:lastRenderedPageBreak/>
        <w:t>هم‌چنین وظایف کارفرما برای فراهم آوردن امکانات و شرایط لازم برای ارائه آموزش، می‌بایست تشریح گردد.</w:t>
      </w:r>
    </w:p>
    <w:p w14:paraId="24D60B23" w14:textId="77777777" w:rsidR="006C2AAF" w:rsidRDefault="006C2AAF" w:rsidP="006C2AAF">
      <w:pPr>
        <w:pStyle w:val="Title"/>
        <w:tabs>
          <w:tab w:val="right" w:leader="dot" w:pos="8132"/>
        </w:tabs>
        <w:ind w:right="21"/>
        <w:jc w:val="both"/>
        <w:rPr>
          <w:rFonts w:cs="B Mitra"/>
          <w:b/>
          <w:bCs w:val="0"/>
          <w:sz w:val="32"/>
          <w:szCs w:val="32"/>
          <w:rtl/>
        </w:rPr>
      </w:pPr>
    </w:p>
    <w:p w14:paraId="4275FBFB" w14:textId="77777777" w:rsidR="006C2AAF" w:rsidRDefault="006C2AAF">
      <w:pPr>
        <w:pStyle w:val="Heading2"/>
        <w:numPr>
          <w:ilvl w:val="0"/>
          <w:numId w:val="20"/>
        </w:numPr>
        <w:spacing w:after="120"/>
        <w:rPr>
          <w:rFonts w:cs="B Mitra"/>
          <w:b/>
          <w:bCs/>
          <w:szCs w:val="24"/>
          <w:rtl/>
        </w:rPr>
      </w:pPr>
      <w:bookmarkStart w:id="234" w:name="_Toc158150201"/>
      <w:r>
        <w:rPr>
          <w:rFonts w:cs="B Mitra" w:hint="cs"/>
          <w:bCs/>
          <w:szCs w:val="24"/>
          <w:rtl/>
        </w:rPr>
        <w:t>تبدیل و انتقال داده‌ها</w:t>
      </w:r>
      <w:bookmarkEnd w:id="234"/>
    </w:p>
    <w:p w14:paraId="4350A3DA"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در صورتی که کارفرما نیازمندی خاصی در مورد تبدیل،‌ پاکسازی و انتقال داده‌های قبلی یا تجمیع و ارائه داده‌های موجود از سایر منابع دارد، باید در این بند ذکر شود.</w:t>
      </w:r>
    </w:p>
    <w:p w14:paraId="52973B48" w14:textId="19FF8EC0" w:rsidR="00826D02" w:rsidRDefault="00826D02" w:rsidP="00826D02">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اشاره به موارد زیر، حسب مورد، توصیه می‌شود:</w:t>
      </w:r>
    </w:p>
    <w:p w14:paraId="291D2FCB" w14:textId="3BA2E67E" w:rsidR="00826D02" w:rsidRPr="00826D02" w:rsidRDefault="00826D02" w:rsidP="00EC3D94">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موضوع و مشخصات داده‌هایی که باید از سامانه‌های قبلی یا از حالت دستی به سامانه جدید منتقل شوند</w:t>
      </w:r>
      <w:r w:rsidR="009D517F">
        <w:rPr>
          <w:rFonts w:cs="B Mitra" w:hint="cs"/>
          <w:i/>
          <w:iCs/>
          <w:color w:val="4472C4" w:themeColor="accent1"/>
          <w:sz w:val="24"/>
          <w:szCs w:val="24"/>
          <w:rtl/>
          <w:lang w:bidi="fa-IR"/>
        </w:rPr>
        <w:t>، اعم از داده‌های اصلی و پایه، تراکنش‌های فعال و قبلی، ...</w:t>
      </w:r>
    </w:p>
    <w:p w14:paraId="3367E3F0" w14:textId="55A5C9EC" w:rsidR="00826D02" w:rsidRPr="009D517F" w:rsidRDefault="00826D02" w:rsidP="00EC3D94">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داده‌ها و اطلاعاتی که باید توسط مجری تامین و در هنگام تحویل نرم‌افزار موضوع قرارداد، به کارفرما تحویل داده شود</w:t>
      </w:r>
    </w:p>
    <w:p w14:paraId="5D6C6ED5" w14:textId="3FEF3CF2" w:rsidR="009D517F" w:rsidRPr="00826D02" w:rsidRDefault="009D517F" w:rsidP="00EC3D94">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مسئولیت تامین و تحویل و پاکسازی اطلاعات ورودی (به‌عهده کارفرما، مجری یا شخص ثالث)</w:t>
      </w:r>
    </w:p>
    <w:p w14:paraId="556E5B52" w14:textId="77777777" w:rsidR="0007424F" w:rsidRPr="0007424F" w:rsidRDefault="00826D02" w:rsidP="0007424F">
      <w:pPr>
        <w:pStyle w:val="ListParagraph"/>
        <w:numPr>
          <w:ilvl w:val="0"/>
          <w:numId w:val="23"/>
        </w:numPr>
        <w:shd w:val="clear" w:color="auto" w:fill="D9E2F3" w:themeFill="accent1" w:themeFillTint="33"/>
        <w:bidi/>
        <w:ind w:left="1808"/>
        <w:jc w:val="both"/>
        <w:rPr>
          <w:rFonts w:cs="B Mitra"/>
          <w:i/>
          <w:iCs/>
          <w:color w:val="4472C4" w:themeColor="accent1"/>
          <w:lang w:bidi="fa-IR"/>
        </w:rPr>
      </w:pPr>
      <w:r w:rsidRPr="0007424F">
        <w:rPr>
          <w:rFonts w:cs="B Mitra" w:hint="cs"/>
          <w:i/>
          <w:iCs/>
          <w:color w:val="4472C4" w:themeColor="accent1"/>
          <w:sz w:val="24"/>
          <w:szCs w:val="24"/>
          <w:rtl/>
          <w:lang w:bidi="fa-IR"/>
        </w:rPr>
        <w:t>ضوابط و قواعد تبدیل و انتقال داده‌ها (در صورت امکان تعیین در این مرحله)</w:t>
      </w:r>
    </w:p>
    <w:p w14:paraId="648B6AAA" w14:textId="30129F19" w:rsidR="009D517F" w:rsidRPr="0007424F" w:rsidRDefault="009D517F" w:rsidP="0007424F">
      <w:pPr>
        <w:pStyle w:val="ListParagraph"/>
        <w:shd w:val="clear" w:color="auto" w:fill="D9E2F3" w:themeFill="accent1" w:themeFillTint="33"/>
        <w:bidi/>
        <w:ind w:left="1466"/>
        <w:jc w:val="both"/>
        <w:rPr>
          <w:rFonts w:cs="B Mitra"/>
          <w:i/>
          <w:iCs/>
          <w:color w:val="4472C4" w:themeColor="accent1"/>
          <w:rtl/>
          <w:lang w:bidi="fa-IR"/>
        </w:rPr>
      </w:pPr>
      <w:r w:rsidRPr="0007424F">
        <w:rPr>
          <w:rFonts w:cs="B Mitra" w:hint="cs"/>
          <w:i/>
          <w:iCs/>
          <w:color w:val="4472C4" w:themeColor="accent1"/>
          <w:rtl/>
          <w:lang w:bidi="fa-IR"/>
        </w:rPr>
        <w:t>هم‌چنین وظایف کارفرما برای فراهم آوردن امکانات و شرایط لازم برای تبدیل اطلاعات، می‌بایست تشریح گردد.</w:t>
      </w:r>
    </w:p>
    <w:p w14:paraId="07AAA99B" w14:textId="77777777" w:rsidR="006C2AAF" w:rsidRDefault="006C2AAF" w:rsidP="006C2AAF">
      <w:pPr>
        <w:pStyle w:val="Title"/>
        <w:tabs>
          <w:tab w:val="right" w:leader="dot" w:pos="8132"/>
        </w:tabs>
        <w:ind w:right="21"/>
        <w:jc w:val="both"/>
        <w:rPr>
          <w:rFonts w:cs="B Mitra"/>
          <w:b/>
          <w:bCs w:val="0"/>
          <w:sz w:val="32"/>
          <w:szCs w:val="32"/>
        </w:rPr>
      </w:pPr>
    </w:p>
    <w:p w14:paraId="393956C2" w14:textId="3DBC7D30" w:rsidR="006C2AAF" w:rsidRDefault="006C2AAF">
      <w:pPr>
        <w:pStyle w:val="Heading2"/>
        <w:numPr>
          <w:ilvl w:val="0"/>
          <w:numId w:val="20"/>
        </w:numPr>
        <w:spacing w:after="120"/>
        <w:rPr>
          <w:rFonts w:cs="B Mitra"/>
          <w:b/>
          <w:bCs/>
          <w:szCs w:val="24"/>
          <w:rtl/>
        </w:rPr>
      </w:pPr>
      <w:bookmarkStart w:id="235" w:name="_Toc158150202"/>
      <w:r>
        <w:rPr>
          <w:rFonts w:cs="B Mitra" w:hint="cs"/>
          <w:bCs/>
          <w:szCs w:val="24"/>
          <w:rtl/>
        </w:rPr>
        <w:t>پشتیبانی و راهبری</w:t>
      </w:r>
      <w:r w:rsidR="004C256C">
        <w:rPr>
          <w:rFonts w:cs="B Mitra" w:hint="cs"/>
          <w:bCs/>
          <w:szCs w:val="24"/>
          <w:rtl/>
        </w:rPr>
        <w:t xml:space="preserve"> در دوره ضمانت</w:t>
      </w:r>
      <w:bookmarkEnd w:id="235"/>
    </w:p>
    <w:p w14:paraId="67C213D6" w14:textId="5EB13992"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در صورتی که نیازمندی مشخصی در مورد خدمات پشتیبانی و راهبری </w:t>
      </w:r>
      <w:r w:rsidR="004C256C">
        <w:rPr>
          <w:rFonts w:cs="B Mitra" w:hint="cs"/>
          <w:i/>
          <w:iCs/>
          <w:color w:val="4472C4" w:themeColor="accent1"/>
          <w:rtl/>
        </w:rPr>
        <w:t xml:space="preserve">نرم‌افزار </w:t>
      </w:r>
      <w:r>
        <w:rPr>
          <w:rFonts w:cs="B Mitra" w:hint="cs"/>
          <w:i/>
          <w:iCs/>
          <w:color w:val="4472C4" w:themeColor="accent1"/>
          <w:rtl/>
        </w:rPr>
        <w:t xml:space="preserve">موضوع </w:t>
      </w:r>
      <w:r w:rsidR="004C256C">
        <w:rPr>
          <w:rFonts w:cs="B Mitra" w:hint="cs"/>
          <w:i/>
          <w:iCs/>
          <w:color w:val="4472C4" w:themeColor="accent1"/>
          <w:rtl/>
        </w:rPr>
        <w:t>قرارداد، در دوره ضمانت</w:t>
      </w:r>
      <w:r>
        <w:rPr>
          <w:rFonts w:cs="B Mitra" w:hint="cs"/>
          <w:i/>
          <w:iCs/>
          <w:color w:val="4472C4" w:themeColor="accent1"/>
          <w:rtl/>
        </w:rPr>
        <w:t xml:space="preserve"> و مدت و شرایط این خدمات مورد نظر باشد، باید در این بند ذکر شود.</w:t>
      </w:r>
    </w:p>
    <w:p w14:paraId="2D672DE3" w14:textId="77777777" w:rsidR="004C256C" w:rsidRDefault="004C256C" w:rsidP="004C256C">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اشاره به موارد زیر، حسب مورد، توصیه می‌شود:</w:t>
      </w:r>
    </w:p>
    <w:p w14:paraId="6A58325B" w14:textId="4C48FE39" w:rsidR="004C256C" w:rsidRPr="004C256C" w:rsidRDefault="004C256C" w:rsidP="009D517F">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مدت دوره ضمانت (پشتیبانی نرم‌افزار بین تحویل موقت و دائم)</w:t>
      </w:r>
    </w:p>
    <w:p w14:paraId="6BD094CB" w14:textId="25414A70" w:rsidR="004C256C" w:rsidRPr="004C256C" w:rsidRDefault="004C256C" w:rsidP="009D517F">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ضوابط و مقررات حاکم بر خدمات دوره ضمانت</w:t>
      </w:r>
    </w:p>
    <w:p w14:paraId="026BFC86" w14:textId="23DDCEA8" w:rsidR="004C256C" w:rsidRPr="004C256C" w:rsidRDefault="004C256C" w:rsidP="009D517F">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سطوح سرویس موردنظر، در صورت وجود</w:t>
      </w:r>
    </w:p>
    <w:p w14:paraId="378F9AA9" w14:textId="13BB0860" w:rsidR="004C256C" w:rsidRPr="004C256C" w:rsidRDefault="004C256C" w:rsidP="009D517F">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نحوه مستندسازی و گزارش‌دهی</w:t>
      </w:r>
    </w:p>
    <w:p w14:paraId="0452903C" w14:textId="7455590D" w:rsidR="004C256C" w:rsidRPr="004C256C" w:rsidRDefault="004C256C" w:rsidP="009D517F">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کانال(های) ارائه خدمات دوره ضمانت</w:t>
      </w:r>
    </w:p>
    <w:p w14:paraId="733D0ADA" w14:textId="106D588B" w:rsidR="004C256C" w:rsidRPr="009D517F" w:rsidRDefault="004C256C" w:rsidP="009D517F">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شرایط پذیرش خدمات دوره ضمانت</w:t>
      </w:r>
    </w:p>
    <w:p w14:paraId="518036DB" w14:textId="0411A86B" w:rsidR="009D517F" w:rsidRPr="009D517F" w:rsidRDefault="009D517F" w:rsidP="009D517F">
      <w:pPr>
        <w:shd w:val="clear" w:color="auto" w:fill="D9E2F3" w:themeFill="accent1" w:themeFillTint="33"/>
        <w:bidi/>
        <w:ind w:left="1439"/>
        <w:jc w:val="both"/>
        <w:rPr>
          <w:rFonts w:cs="B Mitra"/>
          <w:i/>
          <w:iCs/>
          <w:color w:val="4472C4" w:themeColor="accent1"/>
          <w:lang w:bidi="fa-IR"/>
        </w:rPr>
      </w:pPr>
      <w:r w:rsidRPr="009D517F">
        <w:rPr>
          <w:rFonts w:cs="B Mitra" w:hint="cs"/>
          <w:i/>
          <w:iCs/>
          <w:color w:val="4472C4" w:themeColor="accent1"/>
          <w:rtl/>
          <w:lang w:bidi="fa-IR"/>
        </w:rPr>
        <w:t>هم‌چنین وظایف کارفرما برای فراهم آوردن امکانات و شرایط لازم برای ارائه</w:t>
      </w:r>
      <w:r>
        <w:rPr>
          <w:rFonts w:cs="B Mitra" w:hint="cs"/>
          <w:i/>
          <w:iCs/>
          <w:color w:val="4472C4" w:themeColor="accent1"/>
          <w:rtl/>
          <w:lang w:bidi="fa-IR"/>
        </w:rPr>
        <w:t xml:space="preserve"> خدمات پشتیبانی و راهبری در دوره ضمانت</w:t>
      </w:r>
      <w:r w:rsidRPr="009D517F">
        <w:rPr>
          <w:rFonts w:cs="B Mitra" w:hint="cs"/>
          <w:i/>
          <w:iCs/>
          <w:color w:val="4472C4" w:themeColor="accent1"/>
          <w:rtl/>
          <w:lang w:bidi="fa-IR"/>
        </w:rPr>
        <w:t>، می‌بایست تشریح گردد.</w:t>
      </w:r>
    </w:p>
    <w:p w14:paraId="1B7FDDE6" w14:textId="77777777" w:rsidR="006C2AAF" w:rsidRDefault="006C2AAF" w:rsidP="006C2AAF">
      <w:pPr>
        <w:pStyle w:val="Title"/>
        <w:tabs>
          <w:tab w:val="right" w:leader="dot" w:pos="8132"/>
        </w:tabs>
        <w:ind w:right="21"/>
        <w:jc w:val="both"/>
        <w:rPr>
          <w:rFonts w:cs="B Mitra"/>
          <w:b/>
          <w:bCs w:val="0"/>
          <w:sz w:val="32"/>
          <w:szCs w:val="32"/>
        </w:rPr>
      </w:pPr>
    </w:p>
    <w:p w14:paraId="13707C47" w14:textId="77777777" w:rsidR="006C2AAF" w:rsidRDefault="006C2AAF">
      <w:pPr>
        <w:pStyle w:val="Heading2"/>
        <w:numPr>
          <w:ilvl w:val="0"/>
          <w:numId w:val="20"/>
        </w:numPr>
        <w:spacing w:after="120"/>
        <w:rPr>
          <w:rFonts w:cs="B Mitra"/>
          <w:b/>
          <w:bCs/>
          <w:szCs w:val="24"/>
          <w:rtl/>
        </w:rPr>
      </w:pPr>
      <w:bookmarkStart w:id="236" w:name="_Toc158150203"/>
      <w:r>
        <w:rPr>
          <w:rFonts w:cs="B Mitra" w:hint="cs"/>
          <w:bCs/>
          <w:szCs w:val="24"/>
          <w:rtl/>
        </w:rPr>
        <w:t>برنامه‌ریزی و مدیریت پروژه</w:t>
      </w:r>
      <w:bookmarkEnd w:id="236"/>
    </w:p>
    <w:p w14:paraId="5D5C5A5A"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الزامات و نیازمندی‌های کارفرما در مورد نحوه برنامه‌ریزی و مدیریت پروژه از سوی مجری، باید در این بخش ذکر گردد.</w:t>
      </w:r>
    </w:p>
    <w:p w14:paraId="3B030F21"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توصیه می‌شود الزام مجری به تدوین و ارائه حداقل طرح‌های زیر ذکر شود:</w:t>
      </w:r>
    </w:p>
    <w:p w14:paraId="7F68360F" w14:textId="77777777" w:rsidR="006C2AAF" w:rsidRDefault="006C2AAF" w:rsidP="007F6855">
      <w:pPr>
        <w:pStyle w:val="ListParagraph"/>
        <w:numPr>
          <w:ilvl w:val="0"/>
          <w:numId w:val="14"/>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rtl/>
          <w:lang w:bidi="fa-IR"/>
        </w:rPr>
        <w:t>طرح مدیریت پروژه (مطابق با قالب استاندارد نماتن)</w:t>
      </w:r>
    </w:p>
    <w:p w14:paraId="5BEECBD1" w14:textId="77777777" w:rsidR="006C2AAF" w:rsidRDefault="006C2AAF" w:rsidP="007F6855">
      <w:pPr>
        <w:pStyle w:val="ListParagraph"/>
        <w:keepNext/>
        <w:numPr>
          <w:ilvl w:val="0"/>
          <w:numId w:val="14"/>
        </w:numPr>
        <w:shd w:val="clear" w:color="auto" w:fill="D9E2F3" w:themeFill="accent1" w:themeFillTint="33"/>
        <w:bidi/>
        <w:spacing w:after="0"/>
        <w:ind w:left="1800"/>
        <w:jc w:val="both"/>
        <w:rPr>
          <w:rFonts w:cs="B Mitra"/>
          <w:i/>
          <w:iCs/>
          <w:color w:val="4472C4" w:themeColor="accent1"/>
          <w:lang w:bidi="fa-IR"/>
        </w:rPr>
      </w:pPr>
      <w:r>
        <w:rPr>
          <w:rFonts w:cs="B Mitra" w:hint="cs"/>
          <w:i/>
          <w:iCs/>
          <w:color w:val="4472C4" w:themeColor="accent1"/>
          <w:rtl/>
          <w:lang w:bidi="fa-IR"/>
        </w:rPr>
        <w:lastRenderedPageBreak/>
        <w:t>طرح تضمین کیفیت پروژه (مطابق با قالب استاندارد نماتن)</w:t>
      </w:r>
    </w:p>
    <w:p w14:paraId="730E0031" w14:textId="77777777"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برای راهنمایی بیشتر در مورد نحوه برنامه‌ریزی و مدیریت پروژه، استفاده از مراجع زیر توصیه می‌شود:</w:t>
      </w:r>
    </w:p>
    <w:p w14:paraId="7B2A4DE2" w14:textId="77777777" w:rsidR="006C2AAF"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proofErr w:type="spellStart"/>
      <w:r>
        <w:rPr>
          <w:rFonts w:asciiTheme="majorBidi" w:hAnsiTheme="majorBidi" w:cstheme="majorBidi"/>
          <w:i/>
          <w:iCs/>
          <w:color w:val="4472C4" w:themeColor="accent1"/>
          <w:lang w:bidi="fa-IR"/>
        </w:rPr>
        <w:t>PMBoK</w:t>
      </w:r>
      <w:proofErr w:type="spellEnd"/>
    </w:p>
    <w:p w14:paraId="20FAE17F" w14:textId="77777777" w:rsidR="006C2AAF"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Pr>
          <w:rFonts w:asciiTheme="majorBidi" w:hAnsiTheme="majorBidi" w:cstheme="majorBidi"/>
          <w:i/>
          <w:iCs/>
          <w:color w:val="4472C4" w:themeColor="accent1"/>
          <w:lang w:bidi="fa-IR"/>
        </w:rPr>
        <w:t>PRINCE 2</w:t>
      </w:r>
    </w:p>
    <w:p w14:paraId="53A98B7E" w14:textId="77777777" w:rsidR="006C2AAF"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Pr>
          <w:rFonts w:asciiTheme="majorBidi" w:hAnsiTheme="majorBidi" w:cstheme="majorBidi"/>
          <w:i/>
          <w:iCs/>
          <w:color w:val="4472C4" w:themeColor="accent1"/>
          <w:lang w:bidi="fa-IR"/>
        </w:rPr>
        <w:t>PM</w:t>
      </w:r>
      <w:r w:rsidRPr="002B3857">
        <w:rPr>
          <w:rFonts w:asciiTheme="majorBidi" w:hAnsiTheme="majorBidi" w:cstheme="majorBidi"/>
          <w:i/>
          <w:iCs/>
          <w:color w:val="4472C4" w:themeColor="accent1"/>
          <w:vertAlign w:val="superscript"/>
          <w:lang w:bidi="fa-IR"/>
        </w:rPr>
        <w:t>2</w:t>
      </w:r>
    </w:p>
    <w:p w14:paraId="2A59501E" w14:textId="77777777" w:rsidR="006C2AAF"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Pr>
          <w:rFonts w:asciiTheme="majorBidi" w:hAnsiTheme="majorBidi" w:cstheme="majorBidi"/>
          <w:i/>
          <w:iCs/>
          <w:color w:val="4472C4" w:themeColor="accent1"/>
          <w:lang w:bidi="fa-IR"/>
        </w:rPr>
        <w:t>ISO 25000</w:t>
      </w:r>
    </w:p>
    <w:p w14:paraId="775D867F" w14:textId="77777777" w:rsidR="006C2AAF" w:rsidRDefault="006C2AAF">
      <w:pPr>
        <w:pStyle w:val="Heading2"/>
        <w:numPr>
          <w:ilvl w:val="0"/>
          <w:numId w:val="20"/>
        </w:numPr>
        <w:spacing w:after="120"/>
        <w:rPr>
          <w:rFonts w:cs="B Mitra"/>
          <w:b/>
          <w:bCs/>
          <w:szCs w:val="24"/>
          <w:rtl/>
        </w:rPr>
      </w:pPr>
      <w:bookmarkStart w:id="237" w:name="_Toc158150204"/>
      <w:r>
        <w:rPr>
          <w:rFonts w:cs="B Mitra" w:hint="cs"/>
          <w:bCs/>
          <w:szCs w:val="24"/>
          <w:rtl/>
        </w:rPr>
        <w:t>مالکیت بر فرآورده‌ها</w:t>
      </w:r>
      <w:bookmarkEnd w:id="237"/>
    </w:p>
    <w:p w14:paraId="59FDBDE8"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مفروضات و الزامات کارفرما در مورد مالکیت معنوی و مادی بر فرآورده‌ها و دستاوردهای پروژه باید در این بند ذکر شود.</w:t>
      </w:r>
    </w:p>
    <w:p w14:paraId="766B4C36" w14:textId="77777777" w:rsidR="006C2AAF" w:rsidRDefault="006C2AAF" w:rsidP="006C2AAF">
      <w:pPr>
        <w:pStyle w:val="Title"/>
        <w:tabs>
          <w:tab w:val="right" w:leader="dot" w:pos="8132"/>
        </w:tabs>
        <w:ind w:right="21"/>
        <w:jc w:val="both"/>
        <w:rPr>
          <w:rFonts w:cs="B Mitra"/>
          <w:b/>
          <w:bCs w:val="0"/>
          <w:sz w:val="32"/>
          <w:szCs w:val="32"/>
        </w:rPr>
      </w:pPr>
    </w:p>
    <w:p w14:paraId="0D57B925" w14:textId="77777777" w:rsidR="006C2AAF" w:rsidRDefault="006C2AAF">
      <w:pPr>
        <w:pStyle w:val="Heading2"/>
        <w:numPr>
          <w:ilvl w:val="0"/>
          <w:numId w:val="20"/>
        </w:numPr>
        <w:spacing w:after="120"/>
        <w:rPr>
          <w:rFonts w:cs="B Mitra"/>
          <w:b/>
          <w:bCs/>
          <w:szCs w:val="24"/>
          <w:rtl/>
        </w:rPr>
      </w:pPr>
      <w:bookmarkStart w:id="238" w:name="_Toc158150205"/>
      <w:r>
        <w:rPr>
          <w:rFonts w:cs="B Mitra" w:hint="cs"/>
          <w:bCs/>
          <w:szCs w:val="24"/>
          <w:rtl/>
        </w:rPr>
        <w:t>سایر محدودیت‌ها و مفروضات</w:t>
      </w:r>
      <w:bookmarkEnd w:id="238"/>
    </w:p>
    <w:p w14:paraId="796667ED"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سایر الزامات، محدودیت‌ها و مفروضات کارفرما در مورد اجرای پروژه، باید در این بخش ذکر گردد. این محدودیت‌ها و مفروضات بسته به نوع و موضوع پروژه متغیر است، ولی به‌طور کلی، توجه به فهرست زیر توصیه می‌شود:</w:t>
      </w:r>
    </w:p>
    <w:p w14:paraId="68ADE4BC"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زمان شروع پروژه</w:t>
      </w:r>
    </w:p>
    <w:p w14:paraId="722CE107"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حداکثر مدت اجرای پروژه</w:t>
      </w:r>
    </w:p>
    <w:p w14:paraId="3EC1B67D"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مکان اجرای پروژه</w:t>
      </w:r>
    </w:p>
    <w:p w14:paraId="6A424C75" w14:textId="41227C17" w:rsidR="009D517F" w:rsidRDefault="009D517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روزها/اوقات کاری مانند شیفت‌ها (نوبت‌کاری)، نحوه احتساب ایام تعطیل رسمی و سایر تعطیلات، و سایر شرایط حاکم بر زمان اجرای پروژه</w:t>
      </w:r>
    </w:p>
    <w:p w14:paraId="2882B772"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الزامات استقرار تیم اجرایی پروژه در محل کارفرما</w:t>
      </w:r>
    </w:p>
    <w:p w14:paraId="39C468AE"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شرایط و محدودیت‌های منابع انسانی مورد استفاده</w:t>
      </w:r>
    </w:p>
    <w:p w14:paraId="3EF0B400"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الزامات مربوط به شرکت در جلسات</w:t>
      </w:r>
    </w:p>
    <w:p w14:paraId="33364735"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الزامات مربوط به ارتباطات بین ارکان پروژه</w:t>
      </w:r>
    </w:p>
    <w:p w14:paraId="4456829D"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الزامات و ترتیبات امنیتی در فرآیند اجرای پروژه</w:t>
      </w:r>
    </w:p>
    <w:p w14:paraId="45DD8A04" w14:textId="77777777" w:rsidR="006C2AAF" w:rsidRPr="00AE6DAC"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tl/>
        </w:rPr>
      </w:pPr>
      <w:r>
        <w:rPr>
          <w:rFonts w:cs="B Mitra" w:hint="cs"/>
          <w:i/>
          <w:iCs/>
          <w:color w:val="4472C4" w:themeColor="accent1"/>
          <w:rtl/>
        </w:rPr>
        <w:t>همکاری و ارتباط با سایر پروژه‌های در حال اجرا</w:t>
      </w:r>
    </w:p>
    <w:p w14:paraId="78A07BFD" w14:textId="77777777" w:rsidR="003B6ECA" w:rsidRDefault="003B6ECA" w:rsidP="003B6ECA">
      <w:pPr>
        <w:bidi/>
        <w:jc w:val="left"/>
        <w:rPr>
          <w:rFonts w:cs="B Mitra"/>
          <w:sz w:val="28"/>
          <w:szCs w:val="28"/>
          <w:rtl/>
        </w:rPr>
      </w:pPr>
    </w:p>
    <w:p w14:paraId="06FAFD4E" w14:textId="77777777" w:rsidR="003B6ECA" w:rsidRPr="00632775" w:rsidRDefault="003B6ECA" w:rsidP="003B6ECA">
      <w:pPr>
        <w:bidi/>
        <w:spacing w:line="400" w:lineRule="atLeast"/>
        <w:ind w:left="1721" w:firstLine="281"/>
        <w:jc w:val="lowKashida"/>
        <w:rPr>
          <w:rFonts w:cs="B Mitra"/>
          <w:sz w:val="28"/>
          <w:szCs w:val="28"/>
          <w:rtl/>
        </w:rPr>
      </w:pPr>
    </w:p>
    <w:p w14:paraId="6965FB1E" w14:textId="77777777" w:rsidR="003B6ECA" w:rsidRDefault="003B6ECA">
      <w:pPr>
        <w:jc w:val="left"/>
        <w:rPr>
          <w:rFonts w:cs="B Mitra"/>
          <w:sz w:val="28"/>
          <w:szCs w:val="28"/>
          <w:rtl/>
        </w:rPr>
      </w:pPr>
      <w:r>
        <w:rPr>
          <w:rFonts w:cs="B Mitra"/>
          <w:sz w:val="28"/>
          <w:szCs w:val="28"/>
          <w:rtl/>
        </w:rPr>
        <w:br w:type="page"/>
      </w:r>
    </w:p>
    <w:p w14:paraId="0849E1B1" w14:textId="77777777" w:rsidR="004C256C" w:rsidRDefault="004C256C" w:rsidP="004C256C">
      <w:pPr>
        <w:jc w:val="center"/>
        <w:rPr>
          <w:rFonts w:cs="B Mitra"/>
          <w:b w:val="0"/>
          <w:bCs/>
          <w:sz w:val="72"/>
          <w:szCs w:val="72"/>
          <w:rtl/>
        </w:rPr>
      </w:pPr>
    </w:p>
    <w:p w14:paraId="37387F61" w14:textId="77777777" w:rsidR="004C256C" w:rsidRDefault="004C256C" w:rsidP="004C256C">
      <w:pPr>
        <w:jc w:val="center"/>
        <w:rPr>
          <w:rFonts w:cs="B Mitra"/>
          <w:b w:val="0"/>
          <w:bCs/>
          <w:sz w:val="72"/>
          <w:szCs w:val="72"/>
          <w:rtl/>
        </w:rPr>
      </w:pPr>
    </w:p>
    <w:p w14:paraId="55E7C98B" w14:textId="77777777" w:rsidR="004C256C" w:rsidRDefault="004C256C" w:rsidP="004C256C">
      <w:pPr>
        <w:jc w:val="center"/>
        <w:rPr>
          <w:rFonts w:cs="B Mitra"/>
          <w:b w:val="0"/>
          <w:bCs/>
          <w:sz w:val="72"/>
          <w:szCs w:val="72"/>
          <w:rtl/>
        </w:rPr>
      </w:pPr>
    </w:p>
    <w:p w14:paraId="023512FE" w14:textId="77777777" w:rsidR="00C96090" w:rsidRDefault="003B6ECA" w:rsidP="00ED15AD">
      <w:pPr>
        <w:pStyle w:val="Heading1"/>
        <w:bidi w:val="0"/>
        <w:jc w:val="center"/>
        <w:rPr>
          <w:rFonts w:cs="B Mitra"/>
          <w:b/>
          <w:bCs/>
          <w:sz w:val="52"/>
          <w:szCs w:val="52"/>
          <w:rtl/>
        </w:rPr>
      </w:pPr>
      <w:bookmarkStart w:id="239" w:name="_Toc158150206"/>
      <w:r w:rsidRPr="00ED15AD">
        <w:rPr>
          <w:rFonts w:cs="B Mitra" w:hint="cs"/>
          <w:bCs/>
          <w:sz w:val="52"/>
          <w:szCs w:val="52"/>
          <w:rtl/>
        </w:rPr>
        <w:t>پيوست 2) حق‌الزحمه، روش محاسبه</w:t>
      </w:r>
      <w:bookmarkEnd w:id="239"/>
    </w:p>
    <w:p w14:paraId="665D799B" w14:textId="43ED5079" w:rsidR="003B6ECA" w:rsidRPr="00ED15AD" w:rsidRDefault="003B6ECA" w:rsidP="00C96090">
      <w:pPr>
        <w:pStyle w:val="Heading1"/>
        <w:bidi w:val="0"/>
        <w:jc w:val="center"/>
        <w:rPr>
          <w:rFonts w:cs="B Mitra"/>
          <w:b/>
          <w:bCs/>
          <w:sz w:val="52"/>
          <w:szCs w:val="52"/>
          <w:rtl/>
        </w:rPr>
      </w:pPr>
      <w:r w:rsidRPr="00ED15AD">
        <w:rPr>
          <w:rFonts w:cs="B Mitra" w:hint="cs"/>
          <w:bCs/>
          <w:sz w:val="52"/>
          <w:szCs w:val="52"/>
          <w:rtl/>
        </w:rPr>
        <w:t xml:space="preserve"> </w:t>
      </w:r>
      <w:bookmarkStart w:id="240" w:name="_Toc158150207"/>
      <w:r w:rsidRPr="00ED15AD">
        <w:rPr>
          <w:rFonts w:cs="B Mitra" w:hint="cs"/>
          <w:bCs/>
          <w:sz w:val="52"/>
          <w:szCs w:val="52"/>
          <w:rtl/>
        </w:rPr>
        <w:t>و نحوه پرداخت آن</w:t>
      </w:r>
      <w:bookmarkEnd w:id="240"/>
    </w:p>
    <w:p w14:paraId="4C6E7A50" w14:textId="45573365" w:rsidR="004C256C" w:rsidRDefault="004C256C">
      <w:pPr>
        <w:jc w:val="left"/>
        <w:rPr>
          <w:rFonts w:cs="B Mitra"/>
          <w:sz w:val="28"/>
          <w:szCs w:val="28"/>
          <w:rtl/>
        </w:rPr>
      </w:pPr>
      <w:r>
        <w:rPr>
          <w:rFonts w:cs="B Mitra"/>
          <w:sz w:val="28"/>
          <w:szCs w:val="28"/>
          <w:rtl/>
        </w:rPr>
        <w:br w:type="page"/>
      </w:r>
    </w:p>
    <w:p w14:paraId="32A4FA06" w14:textId="5A3BD20A" w:rsidR="00E22709" w:rsidRPr="00345EFE" w:rsidRDefault="00345EFE" w:rsidP="00345EFE">
      <w:pPr>
        <w:bidi/>
        <w:jc w:val="left"/>
        <w:rPr>
          <w:rFonts w:cs="B Mitra"/>
          <w:b w:val="0"/>
          <w:sz w:val="28"/>
          <w:szCs w:val="28"/>
          <w:rtl/>
        </w:rPr>
      </w:pPr>
      <w:r>
        <w:rPr>
          <w:rFonts w:cs="B Mitra" w:hint="cs"/>
          <w:sz w:val="28"/>
          <w:szCs w:val="28"/>
          <w:rtl/>
          <w:lang w:bidi="fa-IR"/>
        </w:rPr>
        <w:lastRenderedPageBreak/>
        <w:t xml:space="preserve">1) </w:t>
      </w:r>
      <w:r w:rsidR="00E22709" w:rsidRPr="00345EFE">
        <w:rPr>
          <w:rFonts w:cs="B Mitra" w:hint="cs"/>
          <w:sz w:val="28"/>
          <w:szCs w:val="28"/>
          <w:rtl/>
          <w:lang w:bidi="fa-IR"/>
        </w:rPr>
        <w:t>الگوی تعیین و محاسبه حق‌الزحمه</w:t>
      </w:r>
    </w:p>
    <w:p w14:paraId="47A30CDB" w14:textId="42D90973" w:rsidR="00E22709" w:rsidRPr="00E22709" w:rsidRDefault="00E22709" w:rsidP="00E22709">
      <w:pPr>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مقطوع منعقد می‌شود:</w:t>
      </w:r>
    </w:p>
    <w:p w14:paraId="3E230B6F" w14:textId="77777777" w:rsidR="00E22709" w:rsidRDefault="00E22709" w:rsidP="00ED351B">
      <w:pPr>
        <w:pStyle w:val="Title"/>
        <w:ind w:left="360"/>
        <w:jc w:val="both"/>
        <w:rPr>
          <w:rStyle w:val="PageNumber"/>
          <w:rFonts w:cs="B Mitra"/>
          <w:b/>
          <w:bCs w:val="0"/>
          <w:sz w:val="28"/>
          <w:rtl/>
        </w:rPr>
      </w:pPr>
      <w:r w:rsidRPr="001F38C7">
        <w:rPr>
          <w:rStyle w:val="PageNumber"/>
          <w:rFonts w:cs="B Mitra" w:hint="cs"/>
          <w:bCs w:val="0"/>
          <w:sz w:val="28"/>
          <w:rtl/>
        </w:rPr>
        <w:t xml:space="preserve">حق‌الزحمه مجری براي ارائه </w:t>
      </w:r>
      <w:r>
        <w:rPr>
          <w:rStyle w:val="PageNumber"/>
          <w:rFonts w:cs="B Mitra" w:hint="cs"/>
          <w:bCs w:val="0"/>
          <w:sz w:val="28"/>
          <w:rtl/>
        </w:rPr>
        <w:t xml:space="preserve">کل </w:t>
      </w:r>
      <w:r w:rsidRPr="001F38C7">
        <w:rPr>
          <w:rStyle w:val="PageNumber"/>
          <w:rFonts w:cs="B Mitra" w:hint="cs"/>
          <w:bCs w:val="0"/>
          <w:sz w:val="28"/>
          <w:rtl/>
        </w:rPr>
        <w:t xml:space="preserve">خدمات </w:t>
      </w:r>
      <w:r>
        <w:rPr>
          <w:rStyle w:val="PageNumber"/>
          <w:rFonts w:cs="B Mitra" w:hint="cs"/>
          <w:bCs w:val="0"/>
          <w:sz w:val="28"/>
          <w:rtl/>
        </w:rPr>
        <w:t>موضوع</w:t>
      </w:r>
      <w:r w:rsidRPr="001F38C7">
        <w:rPr>
          <w:rStyle w:val="PageNumber"/>
          <w:rFonts w:cs="B Mitra" w:hint="cs"/>
          <w:bCs w:val="0"/>
          <w:sz w:val="28"/>
          <w:rtl/>
        </w:rPr>
        <w:t xml:space="preserve"> اين </w:t>
      </w:r>
      <w:r>
        <w:rPr>
          <w:rStyle w:val="PageNumber"/>
          <w:rFonts w:cs="B Mitra" w:hint="cs"/>
          <w:bCs w:val="0"/>
          <w:sz w:val="28"/>
          <w:rtl/>
        </w:rPr>
        <w:t>قرارداد</w:t>
      </w:r>
      <w:r w:rsidRPr="001F38C7">
        <w:rPr>
          <w:rStyle w:val="PageNumber"/>
          <w:rFonts w:cs="B Mitra" w:hint="cs"/>
          <w:bCs w:val="0"/>
          <w:sz w:val="28"/>
          <w:rtl/>
        </w:rPr>
        <w:t>، به‌صورت مقطوع (</w:t>
      </w:r>
      <w:r w:rsidRPr="001F38C7">
        <w:rPr>
          <w:rStyle w:val="PageNumber"/>
          <w:rFonts w:cs="B Mitra"/>
          <w:bCs w:val="0"/>
          <w:sz w:val="24"/>
          <w:szCs w:val="24"/>
        </w:rPr>
        <w:t>fixed-price</w:t>
      </w:r>
      <w:r w:rsidRPr="001F38C7">
        <w:rPr>
          <w:rStyle w:val="PageNumber"/>
          <w:rFonts w:cs="B Mitra" w:hint="cs"/>
          <w:bCs w:val="0"/>
          <w:sz w:val="28"/>
          <w:rtl/>
        </w:rPr>
        <w:t xml:space="preserve">) </w:t>
      </w:r>
      <w:r>
        <w:rPr>
          <w:rStyle w:val="PageNumber"/>
          <w:rFonts w:cs="B Mitra" w:hint="cs"/>
          <w:bCs w:val="0"/>
          <w:sz w:val="28"/>
          <w:rtl/>
        </w:rPr>
        <w:t>برابر مبلغ مندرج در ماده ۴ موافقت‌نامه تعیین شده است</w:t>
      </w:r>
      <w:r w:rsidRPr="001F38C7">
        <w:rPr>
          <w:rStyle w:val="PageNumber"/>
          <w:rFonts w:cs="B Mitra" w:hint="cs"/>
          <w:bCs w:val="0"/>
          <w:sz w:val="28"/>
          <w:rtl/>
        </w:rPr>
        <w:t xml:space="preserve">. </w:t>
      </w:r>
      <w:r>
        <w:rPr>
          <w:rStyle w:val="PageNumber"/>
          <w:rFonts w:cs="B Mitra" w:hint="cs"/>
          <w:bCs w:val="0"/>
          <w:sz w:val="28"/>
          <w:rtl/>
        </w:rPr>
        <w:t>تغییرات این مبلغ، تابع مقررات و شرایط مندرج در ماده 19 شرایط عمومی است.</w:t>
      </w:r>
    </w:p>
    <w:p w14:paraId="553109F2" w14:textId="55231680" w:rsidR="00E22709" w:rsidRPr="001F38C7" w:rsidRDefault="00E22709" w:rsidP="00E22709">
      <w:pPr>
        <w:pStyle w:val="Title"/>
        <w:ind w:left="360"/>
        <w:jc w:val="both"/>
        <w:rPr>
          <w:rStyle w:val="PageNumber"/>
          <w:rFonts w:cs="B Mitra"/>
          <w:b/>
          <w:bCs w:val="0"/>
          <w:sz w:val="28"/>
        </w:rPr>
      </w:pPr>
      <w:r>
        <w:rPr>
          <w:rStyle w:val="PageNumber"/>
          <w:rFonts w:cs="B Mitra" w:hint="cs"/>
          <w:bCs w:val="0"/>
          <w:sz w:val="28"/>
          <w:rtl/>
        </w:rPr>
        <w:t xml:space="preserve"> </w:t>
      </w:r>
    </w:p>
    <w:p w14:paraId="143DBA3F" w14:textId="2657C4E9" w:rsidR="00E22709" w:rsidRPr="00E22709" w:rsidRDefault="00E22709" w:rsidP="00E22709">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برای قراردادهایی که</w:t>
      </w:r>
      <w:r w:rsidRPr="00E22709">
        <w:rPr>
          <w:rFonts w:cs="B Mitra" w:hint="cs"/>
          <w:i/>
          <w:iCs/>
          <w:color w:val="4472C4" w:themeColor="accent1"/>
          <w:rtl/>
        </w:rPr>
        <w:t xml:space="preserve"> به‌صورت نفر-ساعتی منعقد می‌شود:</w:t>
      </w:r>
    </w:p>
    <w:p w14:paraId="1F1EB77D" w14:textId="352E87F8" w:rsidR="00E22709" w:rsidRPr="001F38C7" w:rsidRDefault="00E22709" w:rsidP="00E22709">
      <w:pPr>
        <w:pStyle w:val="Title"/>
        <w:ind w:left="360"/>
        <w:jc w:val="both"/>
        <w:rPr>
          <w:rStyle w:val="PageNumber"/>
          <w:rFonts w:cs="B Mitra"/>
          <w:b/>
          <w:bCs w:val="0"/>
          <w:sz w:val="28"/>
        </w:rPr>
      </w:pPr>
      <w:r w:rsidRPr="001F38C7">
        <w:rPr>
          <w:rStyle w:val="PageNumber"/>
          <w:rFonts w:cs="B Mitra" w:hint="cs"/>
          <w:bCs w:val="0"/>
          <w:sz w:val="28"/>
          <w:rtl/>
        </w:rPr>
        <w:t xml:space="preserve">حق‌الزحمه مجری براي ارائه </w:t>
      </w:r>
      <w:r>
        <w:rPr>
          <w:rStyle w:val="PageNumber"/>
          <w:rFonts w:cs="B Mitra" w:hint="cs"/>
          <w:bCs w:val="0"/>
          <w:sz w:val="28"/>
          <w:rtl/>
        </w:rPr>
        <w:t xml:space="preserve">کل </w:t>
      </w:r>
      <w:r w:rsidRPr="001F38C7">
        <w:rPr>
          <w:rStyle w:val="PageNumber"/>
          <w:rFonts w:cs="B Mitra" w:hint="cs"/>
          <w:bCs w:val="0"/>
          <w:sz w:val="28"/>
          <w:rtl/>
        </w:rPr>
        <w:t xml:space="preserve">خدمات </w:t>
      </w:r>
      <w:r>
        <w:rPr>
          <w:rStyle w:val="PageNumber"/>
          <w:rFonts w:cs="B Mitra" w:hint="cs"/>
          <w:bCs w:val="0"/>
          <w:sz w:val="28"/>
          <w:rtl/>
        </w:rPr>
        <w:t>موضوع این قرارداد</w:t>
      </w:r>
      <w:r w:rsidRPr="001F38C7">
        <w:rPr>
          <w:rStyle w:val="PageNumber"/>
          <w:rFonts w:cs="B Mitra" w:hint="cs"/>
          <w:bCs w:val="0"/>
          <w:sz w:val="28"/>
          <w:rtl/>
        </w:rPr>
        <w:t>، به‌صورت نفر-ساعتی (</w:t>
      </w:r>
      <w:r w:rsidRPr="001F38C7">
        <w:rPr>
          <w:rStyle w:val="PageNumber"/>
          <w:rFonts w:cs="B Mitra"/>
          <w:bCs w:val="0"/>
          <w:sz w:val="24"/>
          <w:szCs w:val="24"/>
        </w:rPr>
        <w:t>cost-plus</w:t>
      </w:r>
      <w:r w:rsidRPr="001F38C7">
        <w:rPr>
          <w:rStyle w:val="PageNumber"/>
          <w:rFonts w:cs="B Mitra" w:hint="cs"/>
          <w:bCs w:val="0"/>
          <w:sz w:val="28"/>
          <w:rtl/>
        </w:rPr>
        <w:t>)</w:t>
      </w:r>
      <w:r w:rsidRPr="00E22709">
        <w:rPr>
          <w:rStyle w:val="PageNumber"/>
          <w:rFonts w:cs="B Mitra" w:hint="cs"/>
          <w:bCs w:val="0"/>
          <w:sz w:val="28"/>
          <w:rtl/>
        </w:rPr>
        <w:t xml:space="preserve"> </w:t>
      </w:r>
      <w:r>
        <w:rPr>
          <w:rStyle w:val="PageNumber"/>
          <w:rFonts w:cs="B Mitra" w:hint="cs"/>
          <w:bCs w:val="0"/>
          <w:sz w:val="28"/>
          <w:rtl/>
        </w:rPr>
        <w:t>حداکثر برابر مبلغ مندرج در ماده ۴ موافقت‌نامه تعیین شده است</w:t>
      </w:r>
      <w:r w:rsidRPr="001F38C7">
        <w:rPr>
          <w:rStyle w:val="PageNumber"/>
          <w:rFonts w:cs="B Mitra" w:hint="cs"/>
          <w:bCs w:val="0"/>
          <w:sz w:val="28"/>
          <w:rtl/>
        </w:rPr>
        <w:t xml:space="preserve">. </w:t>
      </w:r>
      <w:r>
        <w:rPr>
          <w:rStyle w:val="PageNumber"/>
          <w:rFonts w:cs="B Mitra" w:hint="cs"/>
          <w:bCs w:val="0"/>
          <w:sz w:val="28"/>
          <w:rtl/>
        </w:rPr>
        <w:t>تغییرات این مبلغ، تابع مقررات و شرایط مندرج در ماده 19 شرایط عمومی است و در هر زمان</w:t>
      </w:r>
      <w:r w:rsidRPr="001F38C7">
        <w:rPr>
          <w:rStyle w:val="PageNumber"/>
          <w:rFonts w:cs="B Mitra" w:hint="cs"/>
          <w:bCs w:val="0"/>
          <w:sz w:val="28"/>
          <w:rtl/>
          <w:lang w:bidi="fa-IR"/>
        </w:rPr>
        <w:t xml:space="preserve"> بر اساس آخرین تعرفه معتبر خدمات کارشناسی منتشرشده از سوی سازمان نظام صنفی رایانه‌ای کشور</w:t>
      </w:r>
      <w:r w:rsidRPr="001F38C7">
        <w:rPr>
          <w:rStyle w:val="PageNumber"/>
          <w:rFonts w:cs="B Mitra" w:hint="cs"/>
          <w:bCs w:val="0"/>
          <w:sz w:val="28"/>
          <w:rtl/>
        </w:rPr>
        <w:t xml:space="preserve"> محاسبه </w:t>
      </w:r>
      <w:r>
        <w:rPr>
          <w:rStyle w:val="PageNumber"/>
          <w:rFonts w:cs="B Mitra" w:hint="cs"/>
          <w:bCs w:val="0"/>
          <w:sz w:val="28"/>
          <w:rtl/>
        </w:rPr>
        <w:t>خواهد شد.</w:t>
      </w:r>
    </w:p>
    <w:p w14:paraId="3D5B7C7D" w14:textId="77777777" w:rsidR="004C256C" w:rsidRDefault="004C256C" w:rsidP="004C256C">
      <w:pPr>
        <w:bidi/>
        <w:spacing w:line="400" w:lineRule="atLeast"/>
        <w:jc w:val="lowKashida"/>
        <w:rPr>
          <w:rFonts w:cs="B Mitra"/>
          <w:sz w:val="28"/>
          <w:szCs w:val="28"/>
          <w:rtl/>
        </w:rPr>
      </w:pPr>
    </w:p>
    <w:p w14:paraId="6A756D3C" w14:textId="35C93608" w:rsidR="00ED351B" w:rsidRPr="00345EFE" w:rsidRDefault="00345EFE" w:rsidP="00345EFE">
      <w:pPr>
        <w:bidi/>
        <w:jc w:val="left"/>
        <w:rPr>
          <w:rFonts w:cs="B Mitra"/>
          <w:b w:val="0"/>
          <w:sz w:val="28"/>
          <w:szCs w:val="28"/>
          <w:rtl/>
        </w:rPr>
      </w:pPr>
      <w:r>
        <w:rPr>
          <w:rFonts w:cs="B Mitra" w:hint="cs"/>
          <w:sz w:val="28"/>
          <w:szCs w:val="28"/>
          <w:rtl/>
          <w:lang w:bidi="fa-IR"/>
        </w:rPr>
        <w:t xml:space="preserve">2) </w:t>
      </w:r>
      <w:r w:rsidR="00ED351B" w:rsidRPr="00345EFE">
        <w:rPr>
          <w:rFonts w:cs="B Mitra" w:hint="cs"/>
          <w:sz w:val="28"/>
          <w:szCs w:val="28"/>
          <w:rtl/>
          <w:lang w:bidi="fa-IR"/>
        </w:rPr>
        <w:t>مراحل پرداخت حق‌الزحمه</w:t>
      </w:r>
    </w:p>
    <w:p w14:paraId="35EC82B2" w14:textId="77777777" w:rsidR="00ED351B" w:rsidRPr="00E22709" w:rsidRDefault="00ED351B" w:rsidP="00ED351B">
      <w:pPr>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مقطوع منعقد می‌شود:</w:t>
      </w:r>
    </w:p>
    <w:p w14:paraId="4D5EAFB8" w14:textId="79EC7F55" w:rsidR="00ED351B" w:rsidRDefault="00ED351B" w:rsidP="00ED351B">
      <w:pPr>
        <w:pStyle w:val="Title"/>
        <w:ind w:left="360"/>
        <w:jc w:val="both"/>
        <w:rPr>
          <w:rStyle w:val="PageNumber"/>
          <w:rFonts w:cs="B Mitra"/>
          <w:b/>
          <w:bCs w:val="0"/>
          <w:sz w:val="28"/>
          <w:rtl/>
        </w:rPr>
      </w:pPr>
      <w:r>
        <w:rPr>
          <w:rStyle w:val="PageNumber"/>
          <w:rFonts w:cs="B Mitra" w:hint="cs"/>
          <w:bCs w:val="0"/>
          <w:sz w:val="28"/>
          <w:rtl/>
        </w:rPr>
        <w:t>مراحل پرداخت حق‌الزحمه مجری (بدون درنظر گرفتن پرداخت‌های احتمالی علی‌الحساب)، طبق جدول زیر خواهد بود:</w:t>
      </w:r>
    </w:p>
    <w:tbl>
      <w:tblPr>
        <w:tblStyle w:val="TableGrid"/>
        <w:bidiVisual/>
        <w:tblW w:w="0" w:type="auto"/>
        <w:tblInd w:w="360" w:type="dxa"/>
        <w:tblLook w:val="04A0" w:firstRow="1" w:lastRow="0" w:firstColumn="1" w:lastColumn="0" w:noHBand="0" w:noVBand="1"/>
      </w:tblPr>
      <w:tblGrid>
        <w:gridCol w:w="576"/>
        <w:gridCol w:w="2142"/>
        <w:gridCol w:w="1170"/>
        <w:gridCol w:w="1260"/>
        <w:gridCol w:w="2788"/>
      </w:tblGrid>
      <w:tr w:rsidR="00ED351B" w14:paraId="5C486651" w14:textId="77777777" w:rsidTr="00ED351B">
        <w:tc>
          <w:tcPr>
            <w:tcW w:w="576" w:type="dxa"/>
            <w:shd w:val="clear" w:color="auto" w:fill="D0CECE" w:themeFill="background2" w:themeFillShade="E6"/>
          </w:tcPr>
          <w:p w14:paraId="18F1EED3" w14:textId="683019EA" w:rsidR="00ED351B" w:rsidRPr="00ED351B" w:rsidRDefault="00ED351B" w:rsidP="00ED351B">
            <w:pPr>
              <w:pStyle w:val="Title"/>
              <w:rPr>
                <w:rStyle w:val="PageNumber"/>
                <w:rFonts w:cs="B Mitra"/>
                <w:b/>
                <w:bCs w:val="0"/>
                <w:sz w:val="24"/>
                <w:szCs w:val="24"/>
                <w:rtl/>
              </w:rPr>
            </w:pPr>
            <w:r>
              <w:rPr>
                <w:rStyle w:val="PageNumber"/>
                <w:rFonts w:cs="B Mitra" w:hint="cs"/>
                <w:bCs w:val="0"/>
                <w:sz w:val="24"/>
                <w:szCs w:val="24"/>
                <w:rtl/>
              </w:rPr>
              <w:t>ردیف</w:t>
            </w:r>
          </w:p>
        </w:tc>
        <w:tc>
          <w:tcPr>
            <w:tcW w:w="2142" w:type="dxa"/>
            <w:shd w:val="clear" w:color="auto" w:fill="D0CECE" w:themeFill="background2" w:themeFillShade="E6"/>
          </w:tcPr>
          <w:p w14:paraId="1463C775" w14:textId="1F4ADC53" w:rsidR="00ED351B" w:rsidRPr="00ED351B" w:rsidRDefault="00ED351B" w:rsidP="00ED351B">
            <w:pPr>
              <w:pStyle w:val="Title"/>
              <w:rPr>
                <w:rStyle w:val="PageNumber"/>
                <w:rFonts w:cs="B Mitra"/>
                <w:b/>
                <w:bCs w:val="0"/>
                <w:sz w:val="24"/>
                <w:szCs w:val="24"/>
                <w:rtl/>
              </w:rPr>
            </w:pPr>
            <w:r>
              <w:rPr>
                <w:rStyle w:val="PageNumber"/>
                <w:rFonts w:cs="B Mitra" w:hint="cs"/>
                <w:bCs w:val="0"/>
                <w:sz w:val="24"/>
                <w:szCs w:val="24"/>
                <w:rtl/>
              </w:rPr>
              <w:t>مرحله</w:t>
            </w:r>
          </w:p>
        </w:tc>
        <w:tc>
          <w:tcPr>
            <w:tcW w:w="1170" w:type="dxa"/>
            <w:shd w:val="clear" w:color="auto" w:fill="D0CECE" w:themeFill="background2" w:themeFillShade="E6"/>
          </w:tcPr>
          <w:p w14:paraId="52E78CD3" w14:textId="50094F0B" w:rsidR="00ED351B" w:rsidRPr="00ED351B" w:rsidRDefault="00ED351B" w:rsidP="00ED351B">
            <w:pPr>
              <w:pStyle w:val="Title"/>
              <w:rPr>
                <w:rStyle w:val="PageNumber"/>
                <w:rFonts w:cs="B Mitra"/>
                <w:b/>
                <w:bCs w:val="0"/>
                <w:sz w:val="24"/>
                <w:szCs w:val="24"/>
                <w:rtl/>
              </w:rPr>
            </w:pPr>
            <w:r>
              <w:rPr>
                <w:rStyle w:val="PageNumber"/>
                <w:rFonts w:cs="B Mitra" w:hint="cs"/>
                <w:bCs w:val="0"/>
                <w:sz w:val="24"/>
                <w:szCs w:val="24"/>
                <w:rtl/>
              </w:rPr>
              <w:t>درصد از کل</w:t>
            </w:r>
          </w:p>
        </w:tc>
        <w:tc>
          <w:tcPr>
            <w:tcW w:w="1260" w:type="dxa"/>
            <w:shd w:val="clear" w:color="auto" w:fill="D0CECE" w:themeFill="background2" w:themeFillShade="E6"/>
          </w:tcPr>
          <w:p w14:paraId="181252C5" w14:textId="5EE65262" w:rsidR="00ED351B" w:rsidRPr="00ED351B" w:rsidRDefault="00ED351B" w:rsidP="00ED351B">
            <w:pPr>
              <w:pStyle w:val="Title"/>
              <w:rPr>
                <w:rStyle w:val="PageNumber"/>
                <w:rFonts w:cs="B Mitra"/>
                <w:b/>
                <w:bCs w:val="0"/>
                <w:sz w:val="24"/>
                <w:szCs w:val="24"/>
                <w:rtl/>
              </w:rPr>
            </w:pPr>
            <w:r>
              <w:rPr>
                <w:rStyle w:val="PageNumber"/>
                <w:rFonts w:cs="B Mitra" w:hint="cs"/>
                <w:bCs w:val="0"/>
                <w:sz w:val="24"/>
                <w:szCs w:val="24"/>
                <w:rtl/>
              </w:rPr>
              <w:t>مبلغ (ریال)</w:t>
            </w:r>
          </w:p>
        </w:tc>
        <w:tc>
          <w:tcPr>
            <w:tcW w:w="2788" w:type="dxa"/>
            <w:shd w:val="clear" w:color="auto" w:fill="D0CECE" w:themeFill="background2" w:themeFillShade="E6"/>
          </w:tcPr>
          <w:p w14:paraId="11FE1A6C" w14:textId="1FCC0967" w:rsidR="00ED351B" w:rsidRPr="00ED351B" w:rsidRDefault="00ED351B" w:rsidP="00ED351B">
            <w:pPr>
              <w:pStyle w:val="Title"/>
              <w:rPr>
                <w:rStyle w:val="PageNumber"/>
                <w:rFonts w:cs="B Mitra"/>
                <w:b/>
                <w:bCs w:val="0"/>
                <w:sz w:val="24"/>
                <w:szCs w:val="24"/>
                <w:rtl/>
              </w:rPr>
            </w:pPr>
            <w:r>
              <w:rPr>
                <w:rStyle w:val="PageNumber"/>
                <w:rFonts w:cs="B Mitra" w:hint="cs"/>
                <w:bCs w:val="0"/>
                <w:sz w:val="24"/>
                <w:szCs w:val="24"/>
                <w:rtl/>
              </w:rPr>
              <w:t>توضیحات</w:t>
            </w:r>
          </w:p>
        </w:tc>
      </w:tr>
      <w:tr w:rsidR="00ED351B" w14:paraId="2B6BC17B" w14:textId="77777777" w:rsidTr="00ED351B">
        <w:tc>
          <w:tcPr>
            <w:tcW w:w="576" w:type="dxa"/>
          </w:tcPr>
          <w:p w14:paraId="2CA2FDEA" w14:textId="5FEA6320"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۱</w:t>
            </w:r>
          </w:p>
        </w:tc>
        <w:tc>
          <w:tcPr>
            <w:tcW w:w="2142" w:type="dxa"/>
          </w:tcPr>
          <w:p w14:paraId="03F3BE0C" w14:textId="6A8BAF56"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پیش‌پرداخت</w:t>
            </w:r>
          </w:p>
        </w:tc>
        <w:tc>
          <w:tcPr>
            <w:tcW w:w="1170" w:type="dxa"/>
          </w:tcPr>
          <w:p w14:paraId="38CE8323" w14:textId="794BA99C" w:rsidR="00ED351B" w:rsidRPr="00ED351B" w:rsidRDefault="00ED351B" w:rsidP="00ED351B">
            <w:pPr>
              <w:pStyle w:val="Title"/>
              <w:rPr>
                <w:rStyle w:val="PageNumber"/>
                <w:rFonts w:cs="Times New Roman"/>
                <w:b/>
                <w:bCs w:val="0"/>
                <w:sz w:val="24"/>
                <w:szCs w:val="24"/>
                <w:rtl/>
              </w:rPr>
            </w:pPr>
            <w:r>
              <w:rPr>
                <w:rStyle w:val="PageNumber"/>
                <w:rFonts w:cs="B Mitra" w:hint="cs"/>
                <w:bCs w:val="0"/>
                <w:sz w:val="24"/>
                <w:szCs w:val="24"/>
                <w:rtl/>
              </w:rPr>
              <w:t>۲۵</w:t>
            </w:r>
            <w:r>
              <w:rPr>
                <w:rStyle w:val="PageNumber"/>
                <w:rFonts w:cs="Times New Roman" w:hint="cs"/>
                <w:bCs w:val="0"/>
                <w:sz w:val="24"/>
                <w:szCs w:val="24"/>
                <w:rtl/>
              </w:rPr>
              <w:t>٪</w:t>
            </w:r>
          </w:p>
        </w:tc>
        <w:tc>
          <w:tcPr>
            <w:tcW w:w="1260" w:type="dxa"/>
          </w:tcPr>
          <w:p w14:paraId="6589B911" w14:textId="59E9051A"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w:t>
            </w:r>
          </w:p>
        </w:tc>
        <w:tc>
          <w:tcPr>
            <w:tcW w:w="2788" w:type="dxa"/>
          </w:tcPr>
          <w:p w14:paraId="6F8DBBD5" w14:textId="616C5B63"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درصورت درخواست مجری و در مقابل دریافت ضمانت معتبر، بدون کسورات</w:t>
            </w:r>
          </w:p>
        </w:tc>
      </w:tr>
      <w:tr w:rsidR="00ED351B" w14:paraId="16FCCC8D" w14:textId="77777777" w:rsidTr="00ED351B">
        <w:tc>
          <w:tcPr>
            <w:tcW w:w="576" w:type="dxa"/>
          </w:tcPr>
          <w:p w14:paraId="1F4E0A9E" w14:textId="7B400394"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۲</w:t>
            </w:r>
          </w:p>
        </w:tc>
        <w:tc>
          <w:tcPr>
            <w:tcW w:w="2142" w:type="dxa"/>
          </w:tcPr>
          <w:p w14:paraId="0FFA1456" w14:textId="05E767E9"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مرحله ...............</w:t>
            </w:r>
          </w:p>
        </w:tc>
        <w:tc>
          <w:tcPr>
            <w:tcW w:w="1170" w:type="dxa"/>
          </w:tcPr>
          <w:p w14:paraId="07EADEEB" w14:textId="2273A047" w:rsidR="00ED351B" w:rsidRPr="00ED351B" w:rsidRDefault="00ED351B" w:rsidP="00ED351B">
            <w:pPr>
              <w:pStyle w:val="Title"/>
              <w:rPr>
                <w:rStyle w:val="PageNumber"/>
                <w:rFonts w:cs="Times New Roman"/>
                <w:b/>
                <w:bCs w:val="0"/>
                <w:sz w:val="24"/>
                <w:szCs w:val="24"/>
                <w:rtl/>
              </w:rPr>
            </w:pPr>
            <w:r>
              <w:rPr>
                <w:rStyle w:val="PageNumber"/>
                <w:rFonts w:cs="B Mitra" w:hint="cs"/>
                <w:bCs w:val="0"/>
                <w:sz w:val="24"/>
                <w:szCs w:val="24"/>
                <w:rtl/>
              </w:rPr>
              <w:t>....</w:t>
            </w:r>
            <w:r>
              <w:rPr>
                <w:rStyle w:val="PageNumber"/>
                <w:rFonts w:cs="Times New Roman" w:hint="cs"/>
                <w:bCs w:val="0"/>
                <w:sz w:val="24"/>
                <w:szCs w:val="24"/>
                <w:rtl/>
              </w:rPr>
              <w:t>٪</w:t>
            </w:r>
          </w:p>
        </w:tc>
        <w:tc>
          <w:tcPr>
            <w:tcW w:w="1260" w:type="dxa"/>
          </w:tcPr>
          <w:p w14:paraId="58768F46" w14:textId="22D1D1B1"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w:t>
            </w:r>
          </w:p>
        </w:tc>
        <w:tc>
          <w:tcPr>
            <w:tcW w:w="2788" w:type="dxa"/>
          </w:tcPr>
          <w:p w14:paraId="57634938" w14:textId="1F43924B"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با کسر سهم استهلاک پیش‌پرداخت و با لحاظ سایر کسورات و اضافات</w:t>
            </w:r>
          </w:p>
        </w:tc>
      </w:tr>
      <w:tr w:rsidR="00ED351B" w14:paraId="794802F5" w14:textId="77777777" w:rsidTr="00ED351B">
        <w:tc>
          <w:tcPr>
            <w:tcW w:w="576" w:type="dxa"/>
          </w:tcPr>
          <w:p w14:paraId="14BA52A6" w14:textId="5AA677B9"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۳</w:t>
            </w:r>
          </w:p>
        </w:tc>
        <w:tc>
          <w:tcPr>
            <w:tcW w:w="2142" w:type="dxa"/>
          </w:tcPr>
          <w:p w14:paraId="4B0176F5" w14:textId="3F69E3A0"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مرحله ...............</w:t>
            </w:r>
          </w:p>
        </w:tc>
        <w:tc>
          <w:tcPr>
            <w:tcW w:w="1170" w:type="dxa"/>
          </w:tcPr>
          <w:p w14:paraId="123D67E1" w14:textId="5C4E4F89"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w:t>
            </w:r>
            <w:r>
              <w:rPr>
                <w:rStyle w:val="PageNumber"/>
                <w:rFonts w:cs="Times New Roman" w:hint="cs"/>
                <w:bCs w:val="0"/>
                <w:sz w:val="24"/>
                <w:szCs w:val="24"/>
                <w:rtl/>
              </w:rPr>
              <w:t>٪</w:t>
            </w:r>
          </w:p>
        </w:tc>
        <w:tc>
          <w:tcPr>
            <w:tcW w:w="1260" w:type="dxa"/>
          </w:tcPr>
          <w:p w14:paraId="58C6D22B" w14:textId="434E0F83"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w:t>
            </w:r>
          </w:p>
        </w:tc>
        <w:tc>
          <w:tcPr>
            <w:tcW w:w="2788" w:type="dxa"/>
          </w:tcPr>
          <w:p w14:paraId="5E7994A2" w14:textId="24B5FF24"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با کسر سهم استهلاک پیش‌پرداخت و با لحاظ سایر کسورات و اضافات</w:t>
            </w:r>
          </w:p>
        </w:tc>
      </w:tr>
      <w:tr w:rsidR="00ED351B" w14:paraId="65935752" w14:textId="77777777" w:rsidTr="00ED351B">
        <w:tc>
          <w:tcPr>
            <w:tcW w:w="576" w:type="dxa"/>
          </w:tcPr>
          <w:p w14:paraId="518A136E" w14:textId="77777777" w:rsidR="00ED351B" w:rsidRDefault="00ED351B" w:rsidP="00ED351B">
            <w:pPr>
              <w:pStyle w:val="Title"/>
              <w:rPr>
                <w:rStyle w:val="PageNumber"/>
                <w:rFonts w:cs="B Mitra"/>
                <w:b/>
                <w:bCs w:val="0"/>
                <w:sz w:val="24"/>
                <w:szCs w:val="24"/>
                <w:rtl/>
              </w:rPr>
            </w:pPr>
          </w:p>
        </w:tc>
        <w:tc>
          <w:tcPr>
            <w:tcW w:w="2142" w:type="dxa"/>
          </w:tcPr>
          <w:p w14:paraId="39185049" w14:textId="77777777" w:rsidR="00ED351B" w:rsidRDefault="00ED351B" w:rsidP="00ED351B">
            <w:pPr>
              <w:pStyle w:val="Title"/>
              <w:rPr>
                <w:rStyle w:val="PageNumber"/>
                <w:rFonts w:cs="B Mitra"/>
                <w:b/>
                <w:bCs w:val="0"/>
                <w:sz w:val="24"/>
                <w:szCs w:val="24"/>
                <w:rtl/>
              </w:rPr>
            </w:pPr>
          </w:p>
        </w:tc>
        <w:tc>
          <w:tcPr>
            <w:tcW w:w="1170" w:type="dxa"/>
          </w:tcPr>
          <w:p w14:paraId="74CCCB85" w14:textId="77777777" w:rsidR="00ED351B" w:rsidRDefault="00ED351B" w:rsidP="00ED351B">
            <w:pPr>
              <w:pStyle w:val="Title"/>
              <w:rPr>
                <w:rStyle w:val="PageNumber"/>
                <w:rFonts w:cs="B Mitra"/>
                <w:b/>
                <w:bCs w:val="0"/>
                <w:sz w:val="24"/>
                <w:szCs w:val="24"/>
                <w:rtl/>
              </w:rPr>
            </w:pPr>
          </w:p>
        </w:tc>
        <w:tc>
          <w:tcPr>
            <w:tcW w:w="1260" w:type="dxa"/>
          </w:tcPr>
          <w:p w14:paraId="6FA8A6B3" w14:textId="77777777" w:rsidR="00ED351B" w:rsidRDefault="00ED351B" w:rsidP="00ED351B">
            <w:pPr>
              <w:pStyle w:val="Title"/>
              <w:rPr>
                <w:rStyle w:val="PageNumber"/>
                <w:rFonts w:cs="B Mitra"/>
                <w:b/>
                <w:bCs w:val="0"/>
                <w:sz w:val="24"/>
                <w:szCs w:val="24"/>
                <w:rtl/>
              </w:rPr>
            </w:pPr>
          </w:p>
        </w:tc>
        <w:tc>
          <w:tcPr>
            <w:tcW w:w="2788" w:type="dxa"/>
          </w:tcPr>
          <w:p w14:paraId="341004C2" w14:textId="77777777" w:rsidR="00ED351B" w:rsidRDefault="00ED351B" w:rsidP="00ED351B">
            <w:pPr>
              <w:pStyle w:val="Title"/>
              <w:rPr>
                <w:rStyle w:val="PageNumber"/>
                <w:rFonts w:cs="B Mitra"/>
                <w:b/>
                <w:bCs w:val="0"/>
                <w:sz w:val="24"/>
                <w:szCs w:val="24"/>
                <w:rtl/>
              </w:rPr>
            </w:pPr>
          </w:p>
        </w:tc>
      </w:tr>
      <w:tr w:rsidR="00ED351B" w14:paraId="1E5E93FD" w14:textId="77777777" w:rsidTr="00ED351B">
        <w:tc>
          <w:tcPr>
            <w:tcW w:w="576" w:type="dxa"/>
          </w:tcPr>
          <w:p w14:paraId="39D42D9F" w14:textId="77777777" w:rsidR="00ED351B" w:rsidRDefault="00ED351B" w:rsidP="00ED351B">
            <w:pPr>
              <w:pStyle w:val="Title"/>
              <w:rPr>
                <w:rStyle w:val="PageNumber"/>
                <w:rFonts w:cs="B Mitra"/>
                <w:b/>
                <w:bCs w:val="0"/>
                <w:sz w:val="24"/>
                <w:szCs w:val="24"/>
                <w:rtl/>
              </w:rPr>
            </w:pPr>
          </w:p>
        </w:tc>
        <w:tc>
          <w:tcPr>
            <w:tcW w:w="2142" w:type="dxa"/>
          </w:tcPr>
          <w:p w14:paraId="551A108A" w14:textId="77777777"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 xml:space="preserve">پرداخت نهایی </w:t>
            </w:r>
          </w:p>
          <w:p w14:paraId="1BE70448" w14:textId="50A7EC1E"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(تسویه حساب)</w:t>
            </w:r>
          </w:p>
        </w:tc>
        <w:tc>
          <w:tcPr>
            <w:tcW w:w="1170" w:type="dxa"/>
          </w:tcPr>
          <w:p w14:paraId="089BF7A1" w14:textId="5BE166CF"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w:t>
            </w:r>
            <w:r>
              <w:rPr>
                <w:rStyle w:val="PageNumber"/>
                <w:rFonts w:cs="Times New Roman" w:hint="cs"/>
                <w:bCs w:val="0"/>
                <w:sz w:val="24"/>
                <w:szCs w:val="24"/>
                <w:rtl/>
              </w:rPr>
              <w:t>٪</w:t>
            </w:r>
          </w:p>
        </w:tc>
        <w:tc>
          <w:tcPr>
            <w:tcW w:w="1260" w:type="dxa"/>
          </w:tcPr>
          <w:p w14:paraId="62779B2D" w14:textId="7131FCC5"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w:t>
            </w:r>
          </w:p>
        </w:tc>
        <w:tc>
          <w:tcPr>
            <w:tcW w:w="2788" w:type="dxa"/>
          </w:tcPr>
          <w:p w14:paraId="2188F653" w14:textId="51FDE8DC"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با رعایت ماده ۱۸ شرایط عمومی</w:t>
            </w:r>
          </w:p>
        </w:tc>
      </w:tr>
    </w:tbl>
    <w:p w14:paraId="44880381" w14:textId="77777777" w:rsidR="00ED351B" w:rsidRPr="001F38C7" w:rsidRDefault="00ED351B" w:rsidP="00ED351B">
      <w:pPr>
        <w:pStyle w:val="Title"/>
        <w:ind w:left="360"/>
        <w:jc w:val="both"/>
        <w:rPr>
          <w:rStyle w:val="PageNumber"/>
          <w:rFonts w:cs="B Mitra"/>
          <w:b/>
          <w:bCs w:val="0"/>
          <w:sz w:val="28"/>
        </w:rPr>
      </w:pPr>
      <w:r>
        <w:rPr>
          <w:rStyle w:val="PageNumber"/>
          <w:rFonts w:cs="B Mitra" w:hint="cs"/>
          <w:bCs w:val="0"/>
          <w:sz w:val="28"/>
          <w:rtl/>
        </w:rPr>
        <w:t xml:space="preserve"> </w:t>
      </w:r>
    </w:p>
    <w:p w14:paraId="30FB47A7" w14:textId="77777777" w:rsidR="00ED351B" w:rsidRPr="00E22709" w:rsidRDefault="00ED351B" w:rsidP="00ED351B">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برای قراردادهایی که</w:t>
      </w:r>
      <w:r w:rsidRPr="00E22709">
        <w:rPr>
          <w:rFonts w:cs="B Mitra" w:hint="cs"/>
          <w:i/>
          <w:iCs/>
          <w:color w:val="4472C4" w:themeColor="accent1"/>
          <w:rtl/>
        </w:rPr>
        <w:t xml:space="preserve"> به‌صورت نفر-ساعتی منعقد می‌شود:</w:t>
      </w:r>
    </w:p>
    <w:p w14:paraId="1E7AADA4" w14:textId="0C24BBCD" w:rsidR="00ED351B" w:rsidRDefault="00ED351B" w:rsidP="00ED351B">
      <w:pPr>
        <w:pStyle w:val="Title"/>
        <w:ind w:left="360"/>
        <w:jc w:val="both"/>
        <w:rPr>
          <w:rStyle w:val="PageNumber"/>
          <w:rFonts w:cs="B Mitra"/>
          <w:b/>
          <w:bCs w:val="0"/>
          <w:sz w:val="28"/>
          <w:rtl/>
        </w:rPr>
      </w:pPr>
      <w:r>
        <w:rPr>
          <w:rStyle w:val="PageNumber"/>
          <w:rFonts w:cs="B Mitra" w:hint="cs"/>
          <w:bCs w:val="0"/>
          <w:sz w:val="28"/>
          <w:rtl/>
        </w:rPr>
        <w:t xml:space="preserve">پرداخت حق‌الزحمه مجری (بدون درنظر گرفتن پرداخت‌های احتمالی علی‌الحساب)، در مقاطع </w:t>
      </w:r>
      <w:r w:rsidRPr="00ED351B">
        <w:rPr>
          <w:rFonts w:cs="B Mitra" w:hint="cs"/>
          <w:bCs w:val="0"/>
          <w:i/>
          <w:iCs/>
          <w:noProof w:val="0"/>
          <w:color w:val="4472C4" w:themeColor="accent1"/>
          <w:sz w:val="24"/>
          <w:szCs w:val="24"/>
          <w:rtl/>
        </w:rPr>
        <w:t>{ماهانه/سه‌ماهه/...}</w:t>
      </w:r>
      <w:r>
        <w:rPr>
          <w:rStyle w:val="PageNumber"/>
          <w:rFonts w:cs="B Mitra" w:hint="cs"/>
          <w:bCs w:val="0"/>
          <w:sz w:val="28"/>
          <w:rtl/>
        </w:rPr>
        <w:t xml:space="preserve"> و با گزارش هزینه‌های صورت‌گرفته توسط مجری، با رعایت سقف‌های مندرج در جدول زیر صورت خواهد گرفت:</w:t>
      </w:r>
    </w:p>
    <w:tbl>
      <w:tblPr>
        <w:tblStyle w:val="TableGrid"/>
        <w:bidiVisual/>
        <w:tblW w:w="0" w:type="auto"/>
        <w:tblInd w:w="360" w:type="dxa"/>
        <w:tblLook w:val="04A0" w:firstRow="1" w:lastRow="0" w:firstColumn="1" w:lastColumn="0" w:noHBand="0" w:noVBand="1"/>
      </w:tblPr>
      <w:tblGrid>
        <w:gridCol w:w="576"/>
        <w:gridCol w:w="2142"/>
        <w:gridCol w:w="1170"/>
        <w:gridCol w:w="1260"/>
        <w:gridCol w:w="2788"/>
      </w:tblGrid>
      <w:tr w:rsidR="00ED351B" w14:paraId="73852050" w14:textId="77777777" w:rsidTr="00ED351B">
        <w:trPr>
          <w:tblHeader/>
        </w:trPr>
        <w:tc>
          <w:tcPr>
            <w:tcW w:w="576" w:type="dxa"/>
            <w:shd w:val="clear" w:color="auto" w:fill="D0CECE" w:themeFill="background2" w:themeFillShade="E6"/>
          </w:tcPr>
          <w:p w14:paraId="63643A34" w14:textId="77777777" w:rsidR="00ED351B" w:rsidRPr="00ED351B" w:rsidRDefault="00ED351B" w:rsidP="001542AB">
            <w:pPr>
              <w:pStyle w:val="Title"/>
              <w:rPr>
                <w:rStyle w:val="PageNumber"/>
                <w:rFonts w:cs="B Mitra"/>
                <w:b/>
                <w:bCs w:val="0"/>
                <w:sz w:val="24"/>
                <w:szCs w:val="24"/>
                <w:rtl/>
              </w:rPr>
            </w:pPr>
            <w:r>
              <w:rPr>
                <w:rStyle w:val="PageNumber"/>
                <w:rFonts w:cs="B Mitra" w:hint="cs"/>
                <w:bCs w:val="0"/>
                <w:sz w:val="24"/>
                <w:szCs w:val="24"/>
                <w:rtl/>
              </w:rPr>
              <w:t>ردیف</w:t>
            </w:r>
          </w:p>
        </w:tc>
        <w:tc>
          <w:tcPr>
            <w:tcW w:w="2142" w:type="dxa"/>
            <w:shd w:val="clear" w:color="auto" w:fill="D0CECE" w:themeFill="background2" w:themeFillShade="E6"/>
          </w:tcPr>
          <w:p w14:paraId="1719BDA0" w14:textId="77777777" w:rsidR="00ED351B" w:rsidRPr="00ED351B" w:rsidRDefault="00ED351B" w:rsidP="001542AB">
            <w:pPr>
              <w:pStyle w:val="Title"/>
              <w:rPr>
                <w:rStyle w:val="PageNumber"/>
                <w:rFonts w:cs="B Mitra"/>
                <w:b/>
                <w:bCs w:val="0"/>
                <w:sz w:val="24"/>
                <w:szCs w:val="24"/>
                <w:rtl/>
              </w:rPr>
            </w:pPr>
            <w:r>
              <w:rPr>
                <w:rStyle w:val="PageNumber"/>
                <w:rFonts w:cs="B Mitra" w:hint="cs"/>
                <w:bCs w:val="0"/>
                <w:sz w:val="24"/>
                <w:szCs w:val="24"/>
                <w:rtl/>
              </w:rPr>
              <w:t>مرحله</w:t>
            </w:r>
          </w:p>
        </w:tc>
        <w:tc>
          <w:tcPr>
            <w:tcW w:w="1170" w:type="dxa"/>
            <w:shd w:val="clear" w:color="auto" w:fill="D0CECE" w:themeFill="background2" w:themeFillShade="E6"/>
          </w:tcPr>
          <w:p w14:paraId="518C69B5" w14:textId="77777777" w:rsidR="00ED351B" w:rsidRPr="00ED351B" w:rsidRDefault="00ED351B" w:rsidP="001542AB">
            <w:pPr>
              <w:pStyle w:val="Title"/>
              <w:rPr>
                <w:rStyle w:val="PageNumber"/>
                <w:rFonts w:cs="B Mitra"/>
                <w:b/>
                <w:bCs w:val="0"/>
                <w:sz w:val="24"/>
                <w:szCs w:val="24"/>
                <w:rtl/>
              </w:rPr>
            </w:pPr>
            <w:r>
              <w:rPr>
                <w:rStyle w:val="PageNumber"/>
                <w:rFonts w:cs="B Mitra" w:hint="cs"/>
                <w:bCs w:val="0"/>
                <w:sz w:val="24"/>
                <w:szCs w:val="24"/>
                <w:rtl/>
              </w:rPr>
              <w:t>درصد از کل</w:t>
            </w:r>
          </w:p>
        </w:tc>
        <w:tc>
          <w:tcPr>
            <w:tcW w:w="1260" w:type="dxa"/>
            <w:shd w:val="clear" w:color="auto" w:fill="D0CECE" w:themeFill="background2" w:themeFillShade="E6"/>
          </w:tcPr>
          <w:p w14:paraId="12C022A4" w14:textId="77777777" w:rsidR="00ED351B" w:rsidRPr="00ED351B" w:rsidRDefault="00ED351B" w:rsidP="001542AB">
            <w:pPr>
              <w:pStyle w:val="Title"/>
              <w:rPr>
                <w:rStyle w:val="PageNumber"/>
                <w:rFonts w:cs="B Mitra"/>
                <w:b/>
                <w:bCs w:val="0"/>
                <w:sz w:val="24"/>
                <w:szCs w:val="24"/>
                <w:rtl/>
              </w:rPr>
            </w:pPr>
            <w:r>
              <w:rPr>
                <w:rStyle w:val="PageNumber"/>
                <w:rFonts w:cs="B Mitra" w:hint="cs"/>
                <w:bCs w:val="0"/>
                <w:sz w:val="24"/>
                <w:szCs w:val="24"/>
                <w:rtl/>
              </w:rPr>
              <w:t>مبلغ (ریال)</w:t>
            </w:r>
          </w:p>
        </w:tc>
        <w:tc>
          <w:tcPr>
            <w:tcW w:w="2788" w:type="dxa"/>
            <w:shd w:val="clear" w:color="auto" w:fill="D0CECE" w:themeFill="background2" w:themeFillShade="E6"/>
          </w:tcPr>
          <w:p w14:paraId="6FFDB7E8" w14:textId="77777777" w:rsidR="00ED351B" w:rsidRPr="00ED351B" w:rsidRDefault="00ED351B" w:rsidP="001542AB">
            <w:pPr>
              <w:pStyle w:val="Title"/>
              <w:rPr>
                <w:rStyle w:val="PageNumber"/>
                <w:rFonts w:cs="B Mitra"/>
                <w:b/>
                <w:bCs w:val="0"/>
                <w:sz w:val="24"/>
                <w:szCs w:val="24"/>
                <w:rtl/>
              </w:rPr>
            </w:pPr>
            <w:r>
              <w:rPr>
                <w:rStyle w:val="PageNumber"/>
                <w:rFonts w:cs="B Mitra" w:hint="cs"/>
                <w:bCs w:val="0"/>
                <w:sz w:val="24"/>
                <w:szCs w:val="24"/>
                <w:rtl/>
              </w:rPr>
              <w:t>توضیحات</w:t>
            </w:r>
          </w:p>
        </w:tc>
      </w:tr>
      <w:tr w:rsidR="00ED351B" w14:paraId="51DDA197" w14:textId="77777777" w:rsidTr="001542AB">
        <w:tc>
          <w:tcPr>
            <w:tcW w:w="576" w:type="dxa"/>
          </w:tcPr>
          <w:p w14:paraId="55357F98"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۱</w:t>
            </w:r>
          </w:p>
        </w:tc>
        <w:tc>
          <w:tcPr>
            <w:tcW w:w="2142" w:type="dxa"/>
          </w:tcPr>
          <w:p w14:paraId="006CBEAB"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پیش‌پرداخت</w:t>
            </w:r>
          </w:p>
        </w:tc>
        <w:tc>
          <w:tcPr>
            <w:tcW w:w="1170" w:type="dxa"/>
          </w:tcPr>
          <w:p w14:paraId="66DB4E6E" w14:textId="77777777" w:rsidR="00ED351B" w:rsidRPr="00ED351B" w:rsidRDefault="00ED351B" w:rsidP="001542AB">
            <w:pPr>
              <w:pStyle w:val="Title"/>
              <w:rPr>
                <w:rStyle w:val="PageNumber"/>
                <w:rFonts w:cs="Times New Roman"/>
                <w:b/>
                <w:bCs w:val="0"/>
                <w:sz w:val="24"/>
                <w:szCs w:val="24"/>
                <w:rtl/>
              </w:rPr>
            </w:pPr>
            <w:r>
              <w:rPr>
                <w:rStyle w:val="PageNumber"/>
                <w:rFonts w:cs="B Mitra" w:hint="cs"/>
                <w:bCs w:val="0"/>
                <w:sz w:val="24"/>
                <w:szCs w:val="24"/>
                <w:rtl/>
              </w:rPr>
              <w:t>۲۵</w:t>
            </w:r>
            <w:r>
              <w:rPr>
                <w:rStyle w:val="PageNumber"/>
                <w:rFonts w:cs="Times New Roman" w:hint="cs"/>
                <w:bCs w:val="0"/>
                <w:sz w:val="24"/>
                <w:szCs w:val="24"/>
                <w:rtl/>
              </w:rPr>
              <w:t>٪</w:t>
            </w:r>
          </w:p>
        </w:tc>
        <w:tc>
          <w:tcPr>
            <w:tcW w:w="1260" w:type="dxa"/>
          </w:tcPr>
          <w:p w14:paraId="065CC787"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w:t>
            </w:r>
          </w:p>
        </w:tc>
        <w:tc>
          <w:tcPr>
            <w:tcW w:w="2788" w:type="dxa"/>
          </w:tcPr>
          <w:p w14:paraId="305F44C2"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درصورت درخواست مجری و در مقابل دریافت ضمانت معتبر، بدون کسورات</w:t>
            </w:r>
          </w:p>
        </w:tc>
      </w:tr>
      <w:tr w:rsidR="00ED351B" w14:paraId="3F2F42C8" w14:textId="77777777" w:rsidTr="001542AB">
        <w:tc>
          <w:tcPr>
            <w:tcW w:w="576" w:type="dxa"/>
          </w:tcPr>
          <w:p w14:paraId="3E8CF2E6"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lastRenderedPageBreak/>
              <w:t>۲</w:t>
            </w:r>
          </w:p>
        </w:tc>
        <w:tc>
          <w:tcPr>
            <w:tcW w:w="2142" w:type="dxa"/>
          </w:tcPr>
          <w:p w14:paraId="404F419D"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مرحله ...............</w:t>
            </w:r>
          </w:p>
        </w:tc>
        <w:tc>
          <w:tcPr>
            <w:tcW w:w="1170" w:type="dxa"/>
          </w:tcPr>
          <w:p w14:paraId="3B94F8A1" w14:textId="2FD231B6" w:rsidR="00ED351B" w:rsidRPr="00ED351B" w:rsidRDefault="00720E6F" w:rsidP="001542AB">
            <w:pPr>
              <w:pStyle w:val="Title"/>
              <w:rPr>
                <w:rStyle w:val="PageNumber"/>
                <w:rFonts w:cs="Times New Roman"/>
                <w:b/>
                <w:bCs w:val="0"/>
                <w:sz w:val="24"/>
                <w:szCs w:val="24"/>
                <w:rtl/>
              </w:rPr>
            </w:pPr>
            <w:r>
              <w:rPr>
                <w:rStyle w:val="PageNumber"/>
                <w:rFonts w:cs="B Mitra" w:hint="cs"/>
                <w:bCs w:val="0"/>
                <w:sz w:val="24"/>
                <w:szCs w:val="24"/>
                <w:rtl/>
              </w:rPr>
              <w:t xml:space="preserve">تا سقف </w:t>
            </w:r>
            <w:r w:rsidR="00ED351B">
              <w:rPr>
                <w:rStyle w:val="PageNumber"/>
                <w:rFonts w:cs="B Mitra" w:hint="cs"/>
                <w:bCs w:val="0"/>
                <w:sz w:val="24"/>
                <w:szCs w:val="24"/>
                <w:rtl/>
              </w:rPr>
              <w:t>....</w:t>
            </w:r>
            <w:r w:rsidR="00ED351B">
              <w:rPr>
                <w:rStyle w:val="PageNumber"/>
                <w:rFonts w:cs="Times New Roman" w:hint="cs"/>
                <w:bCs w:val="0"/>
                <w:sz w:val="24"/>
                <w:szCs w:val="24"/>
                <w:rtl/>
              </w:rPr>
              <w:t>٪</w:t>
            </w:r>
          </w:p>
        </w:tc>
        <w:tc>
          <w:tcPr>
            <w:tcW w:w="1260" w:type="dxa"/>
          </w:tcPr>
          <w:p w14:paraId="5D131519" w14:textId="5F8C697B" w:rsidR="00ED351B" w:rsidRDefault="00720E6F" w:rsidP="001542AB">
            <w:pPr>
              <w:pStyle w:val="Title"/>
              <w:rPr>
                <w:rStyle w:val="PageNumber"/>
                <w:rFonts w:cs="B Mitra"/>
                <w:b/>
                <w:bCs w:val="0"/>
                <w:sz w:val="24"/>
                <w:szCs w:val="24"/>
                <w:rtl/>
              </w:rPr>
            </w:pPr>
            <w:r>
              <w:rPr>
                <w:rStyle w:val="PageNumber"/>
                <w:rFonts w:cs="B Mitra" w:hint="cs"/>
                <w:bCs w:val="0"/>
                <w:sz w:val="24"/>
                <w:szCs w:val="24"/>
                <w:rtl/>
              </w:rPr>
              <w:t xml:space="preserve">تا سقف </w:t>
            </w:r>
            <w:r w:rsidR="00ED351B">
              <w:rPr>
                <w:rStyle w:val="PageNumber"/>
                <w:rFonts w:cs="B Mitra" w:hint="cs"/>
                <w:bCs w:val="0"/>
                <w:sz w:val="24"/>
                <w:szCs w:val="24"/>
                <w:rtl/>
              </w:rPr>
              <w:t>........</w:t>
            </w:r>
          </w:p>
        </w:tc>
        <w:tc>
          <w:tcPr>
            <w:tcW w:w="2788" w:type="dxa"/>
          </w:tcPr>
          <w:p w14:paraId="401D4D67"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با کسر سهم استهلاک پیش‌پرداخت و با لحاظ سایر کسورات و اضافات</w:t>
            </w:r>
          </w:p>
        </w:tc>
      </w:tr>
      <w:tr w:rsidR="00ED351B" w14:paraId="1F2161C7" w14:textId="77777777" w:rsidTr="001542AB">
        <w:tc>
          <w:tcPr>
            <w:tcW w:w="576" w:type="dxa"/>
          </w:tcPr>
          <w:p w14:paraId="1321CEBF"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۳</w:t>
            </w:r>
          </w:p>
        </w:tc>
        <w:tc>
          <w:tcPr>
            <w:tcW w:w="2142" w:type="dxa"/>
          </w:tcPr>
          <w:p w14:paraId="130531EF"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مرحله ...............</w:t>
            </w:r>
          </w:p>
        </w:tc>
        <w:tc>
          <w:tcPr>
            <w:tcW w:w="1170" w:type="dxa"/>
          </w:tcPr>
          <w:p w14:paraId="4959484F" w14:textId="71E0B9FD" w:rsidR="00ED351B" w:rsidRDefault="00720E6F" w:rsidP="001542AB">
            <w:pPr>
              <w:pStyle w:val="Title"/>
              <w:rPr>
                <w:rStyle w:val="PageNumber"/>
                <w:rFonts w:cs="B Mitra"/>
                <w:b/>
                <w:bCs w:val="0"/>
                <w:sz w:val="24"/>
                <w:szCs w:val="24"/>
                <w:rtl/>
              </w:rPr>
            </w:pPr>
            <w:r>
              <w:rPr>
                <w:rStyle w:val="PageNumber"/>
                <w:rFonts w:cs="B Mitra" w:hint="cs"/>
                <w:bCs w:val="0"/>
                <w:sz w:val="24"/>
                <w:szCs w:val="24"/>
                <w:rtl/>
              </w:rPr>
              <w:t xml:space="preserve">تا سقف </w:t>
            </w:r>
            <w:r w:rsidR="00ED351B">
              <w:rPr>
                <w:rStyle w:val="PageNumber"/>
                <w:rFonts w:cs="B Mitra" w:hint="cs"/>
                <w:bCs w:val="0"/>
                <w:sz w:val="24"/>
                <w:szCs w:val="24"/>
                <w:rtl/>
              </w:rPr>
              <w:t>....</w:t>
            </w:r>
            <w:r w:rsidR="00ED351B">
              <w:rPr>
                <w:rStyle w:val="PageNumber"/>
                <w:rFonts w:cs="Times New Roman" w:hint="cs"/>
                <w:bCs w:val="0"/>
                <w:sz w:val="24"/>
                <w:szCs w:val="24"/>
                <w:rtl/>
              </w:rPr>
              <w:t>٪</w:t>
            </w:r>
          </w:p>
        </w:tc>
        <w:tc>
          <w:tcPr>
            <w:tcW w:w="1260" w:type="dxa"/>
          </w:tcPr>
          <w:p w14:paraId="0137D82B" w14:textId="6724C4DB" w:rsidR="00ED351B" w:rsidRDefault="00720E6F" w:rsidP="001542AB">
            <w:pPr>
              <w:pStyle w:val="Title"/>
              <w:rPr>
                <w:rStyle w:val="PageNumber"/>
                <w:rFonts w:cs="B Mitra"/>
                <w:b/>
                <w:bCs w:val="0"/>
                <w:sz w:val="24"/>
                <w:szCs w:val="24"/>
                <w:rtl/>
              </w:rPr>
            </w:pPr>
            <w:r>
              <w:rPr>
                <w:rStyle w:val="PageNumber"/>
                <w:rFonts w:cs="B Mitra" w:hint="cs"/>
                <w:bCs w:val="0"/>
                <w:sz w:val="24"/>
                <w:szCs w:val="24"/>
                <w:rtl/>
              </w:rPr>
              <w:t xml:space="preserve">تا سقف </w:t>
            </w:r>
            <w:r w:rsidR="00ED351B">
              <w:rPr>
                <w:rStyle w:val="PageNumber"/>
                <w:rFonts w:cs="B Mitra" w:hint="cs"/>
                <w:bCs w:val="0"/>
                <w:sz w:val="24"/>
                <w:szCs w:val="24"/>
                <w:rtl/>
              </w:rPr>
              <w:t>........</w:t>
            </w:r>
          </w:p>
        </w:tc>
        <w:tc>
          <w:tcPr>
            <w:tcW w:w="2788" w:type="dxa"/>
          </w:tcPr>
          <w:p w14:paraId="566C9873"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با کسر سهم استهلاک پیش‌پرداخت و با لحاظ سایر کسورات و اضافات</w:t>
            </w:r>
          </w:p>
        </w:tc>
      </w:tr>
      <w:tr w:rsidR="00ED351B" w14:paraId="1A25E2EA" w14:textId="77777777" w:rsidTr="001542AB">
        <w:tc>
          <w:tcPr>
            <w:tcW w:w="576" w:type="dxa"/>
          </w:tcPr>
          <w:p w14:paraId="5EB0C0BE" w14:textId="77777777" w:rsidR="00ED351B" w:rsidRDefault="00ED351B" w:rsidP="001542AB">
            <w:pPr>
              <w:pStyle w:val="Title"/>
              <w:rPr>
                <w:rStyle w:val="PageNumber"/>
                <w:rFonts w:cs="B Mitra"/>
                <w:b/>
                <w:bCs w:val="0"/>
                <w:sz w:val="24"/>
                <w:szCs w:val="24"/>
                <w:rtl/>
              </w:rPr>
            </w:pPr>
          </w:p>
        </w:tc>
        <w:tc>
          <w:tcPr>
            <w:tcW w:w="2142" w:type="dxa"/>
          </w:tcPr>
          <w:p w14:paraId="3DDF34BB" w14:textId="77777777" w:rsidR="00ED351B" w:rsidRDefault="00ED351B" w:rsidP="001542AB">
            <w:pPr>
              <w:pStyle w:val="Title"/>
              <w:rPr>
                <w:rStyle w:val="PageNumber"/>
                <w:rFonts w:cs="B Mitra"/>
                <w:b/>
                <w:bCs w:val="0"/>
                <w:sz w:val="24"/>
                <w:szCs w:val="24"/>
                <w:rtl/>
              </w:rPr>
            </w:pPr>
          </w:p>
        </w:tc>
        <w:tc>
          <w:tcPr>
            <w:tcW w:w="1170" w:type="dxa"/>
          </w:tcPr>
          <w:p w14:paraId="36F6BF81" w14:textId="77777777" w:rsidR="00ED351B" w:rsidRDefault="00ED351B" w:rsidP="001542AB">
            <w:pPr>
              <w:pStyle w:val="Title"/>
              <w:rPr>
                <w:rStyle w:val="PageNumber"/>
                <w:rFonts w:cs="B Mitra"/>
                <w:b/>
                <w:bCs w:val="0"/>
                <w:sz w:val="24"/>
                <w:szCs w:val="24"/>
                <w:rtl/>
              </w:rPr>
            </w:pPr>
          </w:p>
        </w:tc>
        <w:tc>
          <w:tcPr>
            <w:tcW w:w="1260" w:type="dxa"/>
          </w:tcPr>
          <w:p w14:paraId="331D7BF9" w14:textId="77777777" w:rsidR="00ED351B" w:rsidRDefault="00ED351B" w:rsidP="001542AB">
            <w:pPr>
              <w:pStyle w:val="Title"/>
              <w:rPr>
                <w:rStyle w:val="PageNumber"/>
                <w:rFonts w:cs="B Mitra"/>
                <w:b/>
                <w:bCs w:val="0"/>
                <w:sz w:val="24"/>
                <w:szCs w:val="24"/>
                <w:rtl/>
              </w:rPr>
            </w:pPr>
          </w:p>
        </w:tc>
        <w:tc>
          <w:tcPr>
            <w:tcW w:w="2788" w:type="dxa"/>
          </w:tcPr>
          <w:p w14:paraId="0D29DD92" w14:textId="77777777" w:rsidR="00ED351B" w:rsidRDefault="00ED351B" w:rsidP="001542AB">
            <w:pPr>
              <w:pStyle w:val="Title"/>
              <w:rPr>
                <w:rStyle w:val="PageNumber"/>
                <w:rFonts w:cs="B Mitra"/>
                <w:b/>
                <w:bCs w:val="0"/>
                <w:sz w:val="24"/>
                <w:szCs w:val="24"/>
                <w:rtl/>
              </w:rPr>
            </w:pPr>
          </w:p>
        </w:tc>
      </w:tr>
      <w:tr w:rsidR="00ED351B" w14:paraId="30CFB7B3" w14:textId="77777777" w:rsidTr="001542AB">
        <w:tc>
          <w:tcPr>
            <w:tcW w:w="576" w:type="dxa"/>
          </w:tcPr>
          <w:p w14:paraId="3A7ED950" w14:textId="77777777" w:rsidR="00ED351B" w:rsidRDefault="00ED351B" w:rsidP="001542AB">
            <w:pPr>
              <w:pStyle w:val="Title"/>
              <w:rPr>
                <w:rStyle w:val="PageNumber"/>
                <w:rFonts w:cs="B Mitra"/>
                <w:b/>
                <w:bCs w:val="0"/>
                <w:sz w:val="24"/>
                <w:szCs w:val="24"/>
                <w:rtl/>
              </w:rPr>
            </w:pPr>
          </w:p>
        </w:tc>
        <w:tc>
          <w:tcPr>
            <w:tcW w:w="2142" w:type="dxa"/>
          </w:tcPr>
          <w:p w14:paraId="2F63B5A5"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 xml:space="preserve">پرداخت نهایی </w:t>
            </w:r>
          </w:p>
          <w:p w14:paraId="1F3C3DC8"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(تسویه حساب)</w:t>
            </w:r>
          </w:p>
        </w:tc>
        <w:tc>
          <w:tcPr>
            <w:tcW w:w="1170" w:type="dxa"/>
          </w:tcPr>
          <w:p w14:paraId="651AD607" w14:textId="4CECD77B" w:rsidR="00ED351B" w:rsidRDefault="00720E6F" w:rsidP="001542AB">
            <w:pPr>
              <w:pStyle w:val="Title"/>
              <w:rPr>
                <w:rStyle w:val="PageNumber"/>
                <w:rFonts w:cs="B Mitra"/>
                <w:b/>
                <w:bCs w:val="0"/>
                <w:sz w:val="24"/>
                <w:szCs w:val="24"/>
                <w:rtl/>
              </w:rPr>
            </w:pPr>
            <w:r>
              <w:rPr>
                <w:rStyle w:val="PageNumber"/>
                <w:rFonts w:cs="B Mitra" w:hint="cs"/>
                <w:bCs w:val="0"/>
                <w:sz w:val="24"/>
                <w:szCs w:val="24"/>
                <w:rtl/>
              </w:rPr>
              <w:t xml:space="preserve">تا سقف </w:t>
            </w:r>
            <w:r w:rsidR="00ED351B">
              <w:rPr>
                <w:rStyle w:val="PageNumber"/>
                <w:rFonts w:cs="B Mitra" w:hint="cs"/>
                <w:bCs w:val="0"/>
                <w:sz w:val="24"/>
                <w:szCs w:val="24"/>
                <w:rtl/>
              </w:rPr>
              <w:t>....</w:t>
            </w:r>
            <w:r w:rsidR="00ED351B">
              <w:rPr>
                <w:rStyle w:val="PageNumber"/>
                <w:rFonts w:cs="Times New Roman" w:hint="cs"/>
                <w:bCs w:val="0"/>
                <w:sz w:val="24"/>
                <w:szCs w:val="24"/>
                <w:rtl/>
              </w:rPr>
              <w:t>٪</w:t>
            </w:r>
          </w:p>
        </w:tc>
        <w:tc>
          <w:tcPr>
            <w:tcW w:w="1260" w:type="dxa"/>
          </w:tcPr>
          <w:p w14:paraId="5191C979" w14:textId="13105875" w:rsidR="00ED351B" w:rsidRDefault="00720E6F" w:rsidP="001542AB">
            <w:pPr>
              <w:pStyle w:val="Title"/>
              <w:rPr>
                <w:rStyle w:val="PageNumber"/>
                <w:rFonts w:cs="B Mitra"/>
                <w:b/>
                <w:bCs w:val="0"/>
                <w:sz w:val="24"/>
                <w:szCs w:val="24"/>
                <w:rtl/>
              </w:rPr>
            </w:pPr>
            <w:r>
              <w:rPr>
                <w:rStyle w:val="PageNumber"/>
                <w:rFonts w:cs="B Mitra" w:hint="cs"/>
                <w:bCs w:val="0"/>
                <w:sz w:val="24"/>
                <w:szCs w:val="24"/>
                <w:rtl/>
              </w:rPr>
              <w:t xml:space="preserve">تا سقف </w:t>
            </w:r>
            <w:r w:rsidR="00ED351B">
              <w:rPr>
                <w:rStyle w:val="PageNumber"/>
                <w:rFonts w:cs="B Mitra" w:hint="cs"/>
                <w:bCs w:val="0"/>
                <w:sz w:val="24"/>
                <w:szCs w:val="24"/>
                <w:rtl/>
              </w:rPr>
              <w:t>........</w:t>
            </w:r>
          </w:p>
        </w:tc>
        <w:tc>
          <w:tcPr>
            <w:tcW w:w="2788" w:type="dxa"/>
          </w:tcPr>
          <w:p w14:paraId="60EAF541"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با رعایت ماده ۱۸ شرایط عمومی</w:t>
            </w:r>
          </w:p>
        </w:tc>
      </w:tr>
    </w:tbl>
    <w:p w14:paraId="2BC715E3" w14:textId="77777777" w:rsidR="00ED351B" w:rsidRDefault="00ED351B" w:rsidP="00ED351B">
      <w:pPr>
        <w:pStyle w:val="Title"/>
        <w:ind w:left="360"/>
        <w:jc w:val="both"/>
        <w:rPr>
          <w:rStyle w:val="PageNumber"/>
          <w:rFonts w:cs="B Mitra"/>
          <w:b/>
          <w:bCs w:val="0"/>
          <w:sz w:val="28"/>
          <w:rtl/>
        </w:rPr>
      </w:pPr>
    </w:p>
    <w:p w14:paraId="2202F3A2" w14:textId="16CEBD5D" w:rsidR="00720E6F" w:rsidRPr="00345EFE" w:rsidRDefault="00345EFE" w:rsidP="00345EFE">
      <w:pPr>
        <w:bidi/>
        <w:jc w:val="left"/>
        <w:rPr>
          <w:rFonts w:cs="B Mitra"/>
          <w:b w:val="0"/>
          <w:sz w:val="28"/>
          <w:szCs w:val="28"/>
          <w:rtl/>
        </w:rPr>
      </w:pPr>
      <w:r>
        <w:rPr>
          <w:rFonts w:cs="B Mitra" w:hint="cs"/>
          <w:sz w:val="28"/>
          <w:szCs w:val="28"/>
          <w:rtl/>
          <w:lang w:bidi="fa-IR"/>
        </w:rPr>
        <w:t xml:space="preserve">3) </w:t>
      </w:r>
      <w:r w:rsidR="00935752" w:rsidRPr="00345EFE">
        <w:rPr>
          <w:rFonts w:cs="B Mitra" w:hint="cs"/>
          <w:sz w:val="28"/>
          <w:szCs w:val="28"/>
          <w:rtl/>
          <w:lang w:bidi="fa-IR"/>
        </w:rPr>
        <w:t>فرم صورت‌وضعیت</w:t>
      </w:r>
    </w:p>
    <w:p w14:paraId="269D9FAF" w14:textId="631C40FD" w:rsidR="00720E6F" w:rsidRDefault="00720E6F" w:rsidP="00720E6F">
      <w:pPr>
        <w:pStyle w:val="Title"/>
        <w:ind w:left="360"/>
        <w:jc w:val="both"/>
        <w:rPr>
          <w:rStyle w:val="PageNumber"/>
          <w:rFonts w:cs="B Mitra"/>
          <w:b/>
          <w:bCs w:val="0"/>
          <w:sz w:val="28"/>
          <w:rtl/>
        </w:rPr>
      </w:pPr>
      <w:r>
        <w:rPr>
          <w:rStyle w:val="PageNumber"/>
          <w:rFonts w:cs="B Mitra" w:hint="cs"/>
          <w:bCs w:val="0"/>
          <w:sz w:val="28"/>
          <w:rtl/>
        </w:rPr>
        <w:t>هر مرحله پرداخت حق‌الزحمه با درخواست مجری، طبق فرم زیر آغاز می‌شود:</w:t>
      </w:r>
    </w:p>
    <w:p w14:paraId="725AB072" w14:textId="77777777" w:rsidR="00720E6F" w:rsidRDefault="00720E6F" w:rsidP="00720E6F">
      <w:pPr>
        <w:pStyle w:val="Title"/>
        <w:ind w:left="360"/>
        <w:jc w:val="both"/>
        <w:rPr>
          <w:rStyle w:val="PageNumber"/>
          <w:rFonts w:cs="B Mitra"/>
          <w:b/>
          <w:bCs w:val="0"/>
          <w:sz w:val="28"/>
          <w:rtl/>
        </w:rPr>
        <w:sectPr w:rsidR="00720E6F" w:rsidSect="005E38CB">
          <w:headerReference w:type="even" r:id="rId12"/>
          <w:headerReference w:type="default" r:id="rId13"/>
          <w:footerReference w:type="default" r:id="rId14"/>
          <w:headerReference w:type="first" r:id="rId15"/>
          <w:pgSz w:w="11906" w:h="16838"/>
          <w:pgMar w:top="1440" w:right="1800" w:bottom="1440" w:left="1800" w:header="720" w:footer="720" w:gutter="0"/>
          <w:cols w:space="708"/>
          <w:docGrid w:linePitch="360"/>
        </w:sectPr>
      </w:pPr>
    </w:p>
    <w:p w14:paraId="744C59B8" w14:textId="77777777" w:rsidR="00720E6F" w:rsidRPr="00E22709" w:rsidRDefault="00720E6F" w:rsidP="00720E6F">
      <w:pPr>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lastRenderedPageBreak/>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مقطوع منعقد می‌شود:</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61"/>
        <w:gridCol w:w="959"/>
        <w:gridCol w:w="2281"/>
        <w:gridCol w:w="2201"/>
        <w:gridCol w:w="1030"/>
        <w:gridCol w:w="924"/>
        <w:gridCol w:w="912"/>
        <w:gridCol w:w="918"/>
        <w:gridCol w:w="466"/>
        <w:gridCol w:w="1359"/>
        <w:gridCol w:w="2241"/>
      </w:tblGrid>
      <w:tr w:rsidR="00990287" w:rsidRPr="00990287" w14:paraId="3A316ED3" w14:textId="77777777" w:rsidTr="00EC3D94">
        <w:trPr>
          <w:trHeight w:val="778"/>
          <w:jc w:val="center"/>
        </w:trPr>
        <w:tc>
          <w:tcPr>
            <w:tcW w:w="3901" w:type="dxa"/>
            <w:gridSpan w:val="3"/>
            <w:vAlign w:val="center"/>
          </w:tcPr>
          <w:p w14:paraId="5878E356" w14:textId="50E87DBD" w:rsidR="00990287" w:rsidRPr="00990287" w:rsidRDefault="00990287" w:rsidP="00990287">
            <w:pPr>
              <w:jc w:val="center"/>
              <w:rPr>
                <w:rFonts w:cs="B Mitra"/>
                <w:b w:val="0"/>
                <w:bCs/>
                <w:color w:val="D9D9D9" w:themeColor="background1" w:themeShade="D9"/>
                <w:rtl/>
              </w:rPr>
            </w:pPr>
            <w:r w:rsidRPr="00990287">
              <w:rPr>
                <w:rFonts w:cs="B Mitra" w:hint="cs"/>
                <w:bCs/>
                <w:color w:val="D9D9D9" w:themeColor="background1" w:themeShade="D9"/>
                <w:rtl/>
              </w:rPr>
              <w:t xml:space="preserve">لوگوی </w:t>
            </w:r>
            <w:r>
              <w:rPr>
                <w:rFonts w:cs="B Mitra" w:hint="cs"/>
                <w:bCs/>
                <w:color w:val="D9D9D9" w:themeColor="background1" w:themeShade="D9"/>
                <w:rtl/>
              </w:rPr>
              <w:t>کا</w:t>
            </w:r>
            <w:r w:rsidRPr="00990287">
              <w:rPr>
                <w:rFonts w:cs="B Mitra" w:hint="cs"/>
                <w:bCs/>
                <w:color w:val="D9D9D9" w:themeColor="background1" w:themeShade="D9"/>
                <w:rtl/>
              </w:rPr>
              <w:t>رفرما</w:t>
            </w:r>
          </w:p>
        </w:tc>
        <w:tc>
          <w:tcPr>
            <w:tcW w:w="6451" w:type="dxa"/>
            <w:gridSpan w:val="6"/>
            <w:vAlign w:val="center"/>
          </w:tcPr>
          <w:p w14:paraId="3F154D16" w14:textId="77777777" w:rsidR="00990287" w:rsidRPr="00EC3D94" w:rsidRDefault="00990287" w:rsidP="00990287">
            <w:pPr>
              <w:bidi/>
              <w:jc w:val="center"/>
              <w:rPr>
                <w:rFonts w:cs="B Mitra"/>
                <w:b w:val="0"/>
                <w:bCs/>
                <w:sz w:val="20"/>
                <w:szCs w:val="20"/>
                <w:rtl/>
              </w:rPr>
            </w:pPr>
            <w:r w:rsidRPr="00EC3D94">
              <w:rPr>
                <w:rFonts w:cs="B Mitra" w:hint="cs"/>
                <w:bCs/>
                <w:sz w:val="20"/>
                <w:szCs w:val="20"/>
                <w:rtl/>
              </w:rPr>
              <w:t>صورت وضعیت قرارداد</w:t>
            </w:r>
          </w:p>
          <w:p w14:paraId="30B642D8" w14:textId="2F3B15EB" w:rsidR="00990287" w:rsidRPr="00EC3D94" w:rsidRDefault="00990287" w:rsidP="00990287">
            <w:pPr>
              <w:bidi/>
              <w:jc w:val="center"/>
              <w:rPr>
                <w:rFonts w:cs="B Mitra"/>
                <w:b w:val="0"/>
                <w:bCs/>
                <w:sz w:val="20"/>
                <w:szCs w:val="20"/>
              </w:rPr>
            </w:pPr>
          </w:p>
        </w:tc>
        <w:tc>
          <w:tcPr>
            <w:tcW w:w="3600" w:type="dxa"/>
            <w:gridSpan w:val="2"/>
            <w:vAlign w:val="center"/>
          </w:tcPr>
          <w:p w14:paraId="5B2F21D2" w14:textId="470154A6" w:rsidR="00990287" w:rsidRPr="00990287" w:rsidRDefault="00990287" w:rsidP="00990287">
            <w:pPr>
              <w:jc w:val="center"/>
              <w:rPr>
                <w:rFonts w:cs="B Mitra"/>
              </w:rPr>
            </w:pPr>
            <w:r w:rsidRPr="00990287">
              <w:rPr>
                <w:rFonts w:cs="B Mitra" w:hint="cs"/>
                <w:bCs/>
                <w:color w:val="D9D9D9" w:themeColor="background1" w:themeShade="D9"/>
                <w:rtl/>
              </w:rPr>
              <w:t>لوگوی مجری</w:t>
            </w:r>
          </w:p>
        </w:tc>
      </w:tr>
      <w:tr w:rsidR="00990287" w:rsidRPr="00990287" w14:paraId="79D00CB9" w14:textId="77777777" w:rsidTr="00CE345C">
        <w:trPr>
          <w:jc w:val="center"/>
        </w:trPr>
        <w:tc>
          <w:tcPr>
            <w:tcW w:w="3901" w:type="dxa"/>
            <w:gridSpan w:val="3"/>
            <w:vAlign w:val="center"/>
          </w:tcPr>
          <w:p w14:paraId="15755FF5" w14:textId="77777777" w:rsidR="00990287" w:rsidRPr="00EC3D94" w:rsidRDefault="00990287" w:rsidP="00990287">
            <w:pPr>
              <w:jc w:val="center"/>
              <w:rPr>
                <w:rFonts w:cs="B Mitra"/>
                <w:b w:val="0"/>
                <w:bCs/>
                <w:sz w:val="20"/>
                <w:szCs w:val="20"/>
                <w:rtl/>
              </w:rPr>
            </w:pPr>
            <w:r w:rsidRPr="00EC3D94">
              <w:rPr>
                <w:rFonts w:cs="B Mitra" w:hint="cs"/>
                <w:bCs/>
                <w:sz w:val="20"/>
                <w:szCs w:val="20"/>
                <w:rtl/>
              </w:rPr>
              <w:t>شماره صورت وضعیت: ...</w:t>
            </w:r>
          </w:p>
        </w:tc>
        <w:tc>
          <w:tcPr>
            <w:tcW w:w="6451" w:type="dxa"/>
            <w:gridSpan w:val="6"/>
            <w:vAlign w:val="center"/>
          </w:tcPr>
          <w:p w14:paraId="52EF0289" w14:textId="77777777" w:rsidR="00990287" w:rsidRPr="00EC3D94" w:rsidRDefault="00990287" w:rsidP="00990287">
            <w:pPr>
              <w:jc w:val="center"/>
              <w:rPr>
                <w:rFonts w:cs="B Mitra"/>
                <w:b w:val="0"/>
                <w:bCs/>
                <w:sz w:val="20"/>
                <w:szCs w:val="20"/>
                <w:rtl/>
              </w:rPr>
            </w:pPr>
            <w:r w:rsidRPr="00EC3D94">
              <w:rPr>
                <w:rFonts w:cs="B Mitra" w:hint="cs"/>
                <w:bCs/>
                <w:sz w:val="20"/>
                <w:szCs w:val="20"/>
                <w:rtl/>
              </w:rPr>
              <w:t>دوره صورت وضعیت: از تاریخ ... تا تاریخ ...</w:t>
            </w:r>
          </w:p>
        </w:tc>
        <w:tc>
          <w:tcPr>
            <w:tcW w:w="3600" w:type="dxa"/>
            <w:gridSpan w:val="2"/>
            <w:vAlign w:val="center"/>
          </w:tcPr>
          <w:p w14:paraId="36411504" w14:textId="77777777" w:rsidR="00990287" w:rsidRPr="00EC3D94" w:rsidRDefault="00990287" w:rsidP="00990287">
            <w:pPr>
              <w:jc w:val="center"/>
              <w:rPr>
                <w:rFonts w:cs="B Mitra"/>
                <w:b w:val="0"/>
                <w:bCs/>
                <w:sz w:val="20"/>
                <w:szCs w:val="20"/>
                <w:rtl/>
              </w:rPr>
            </w:pPr>
            <w:r w:rsidRPr="00EC3D94">
              <w:rPr>
                <w:rFonts w:cs="B Mitra" w:hint="cs"/>
                <w:bCs/>
                <w:sz w:val="20"/>
                <w:szCs w:val="20"/>
                <w:rtl/>
              </w:rPr>
              <w:t>تاریخ ارائه:</w:t>
            </w:r>
          </w:p>
        </w:tc>
      </w:tr>
      <w:tr w:rsidR="00990287" w:rsidRPr="00990287" w14:paraId="37D07475" w14:textId="77777777" w:rsidTr="001542AB">
        <w:trPr>
          <w:jc w:val="center"/>
        </w:trPr>
        <w:tc>
          <w:tcPr>
            <w:tcW w:w="13952" w:type="dxa"/>
            <w:gridSpan w:val="11"/>
          </w:tcPr>
          <w:p w14:paraId="3D84FFFB" w14:textId="77777777" w:rsidR="00990287" w:rsidRPr="00EC3D94" w:rsidRDefault="00990287" w:rsidP="00990287">
            <w:pPr>
              <w:rPr>
                <w:rFonts w:cs="B Mitra"/>
                <w:b w:val="0"/>
                <w:bCs/>
                <w:sz w:val="20"/>
                <w:szCs w:val="20"/>
                <w:rtl/>
              </w:rPr>
            </w:pPr>
            <w:r w:rsidRPr="00EC3D94">
              <w:rPr>
                <w:rFonts w:cs="B Mitra" w:hint="cs"/>
                <w:bCs/>
                <w:sz w:val="20"/>
                <w:szCs w:val="20"/>
                <w:rtl/>
              </w:rPr>
              <w:t xml:space="preserve">نام شرکت مجری: </w:t>
            </w:r>
            <w:r w:rsidRPr="00EC3D94">
              <w:rPr>
                <w:rFonts w:cs="B Mitra" w:hint="cs"/>
                <w:bCs/>
                <w:color w:val="D9D9D9" w:themeColor="background1" w:themeShade="D9"/>
                <w:sz w:val="20"/>
                <w:szCs w:val="20"/>
                <w:rtl/>
              </w:rPr>
              <w:t>(نام شرکت مطابق با روزنامه رسمی در این قسمت قید گردد.)</w:t>
            </w:r>
          </w:p>
          <w:p w14:paraId="325D13E1" w14:textId="35803665" w:rsidR="00990287" w:rsidRPr="00990287" w:rsidRDefault="00990287" w:rsidP="00990287">
            <w:pPr>
              <w:rPr>
                <w:rFonts w:cs="B Mitra"/>
                <w:b w:val="0"/>
                <w:bCs/>
                <w:rtl/>
              </w:rPr>
            </w:pPr>
            <w:r w:rsidRPr="00EC3D94">
              <w:rPr>
                <w:rFonts w:cs="B Mitra" w:hint="cs"/>
                <w:bCs/>
                <w:sz w:val="20"/>
                <w:szCs w:val="20"/>
                <w:rtl/>
              </w:rPr>
              <w:t xml:space="preserve">عنوان قرارداد:                                                                                                           شماره قرارداد:         </w:t>
            </w:r>
            <w:r w:rsidR="00EC3D94">
              <w:rPr>
                <w:rFonts w:cs="B Mitra" w:hint="cs"/>
                <w:bCs/>
                <w:sz w:val="20"/>
                <w:szCs w:val="20"/>
                <w:rtl/>
              </w:rPr>
              <w:t xml:space="preserve">         </w:t>
            </w:r>
            <w:r w:rsidRPr="00EC3D94">
              <w:rPr>
                <w:rFonts w:cs="B Mitra" w:hint="cs"/>
                <w:bCs/>
                <w:sz w:val="20"/>
                <w:szCs w:val="20"/>
                <w:rtl/>
              </w:rPr>
              <w:t xml:space="preserve">                                              تاریخ انعقاد قرارداد:</w:t>
            </w:r>
          </w:p>
        </w:tc>
      </w:tr>
      <w:tr w:rsidR="00990287" w:rsidRPr="00990287" w14:paraId="09621AA0" w14:textId="77777777" w:rsidTr="00724D42">
        <w:trPr>
          <w:trHeight w:val="202"/>
          <w:jc w:val="center"/>
        </w:trPr>
        <w:tc>
          <w:tcPr>
            <w:tcW w:w="661" w:type="dxa"/>
            <w:vMerge w:val="restart"/>
            <w:shd w:val="clear" w:color="auto" w:fill="F2F2F2" w:themeFill="background1" w:themeFillShade="F2"/>
            <w:textDirection w:val="tbRl"/>
            <w:vAlign w:val="center"/>
          </w:tcPr>
          <w:p w14:paraId="53107E8D" w14:textId="77777777" w:rsidR="00990287" w:rsidRPr="00990287" w:rsidRDefault="00990287" w:rsidP="00990287">
            <w:pPr>
              <w:ind w:left="113" w:right="113"/>
              <w:jc w:val="center"/>
              <w:rPr>
                <w:rFonts w:cs="B Mitra"/>
                <w:b w:val="0"/>
                <w:bCs/>
                <w:sz w:val="16"/>
                <w:szCs w:val="16"/>
                <w:rtl/>
              </w:rPr>
            </w:pPr>
            <w:r w:rsidRPr="00990287">
              <w:rPr>
                <w:rFonts w:cs="B Mitra" w:hint="cs"/>
                <w:bCs/>
                <w:sz w:val="16"/>
                <w:szCs w:val="16"/>
                <w:rtl/>
              </w:rPr>
              <w:t>رديف</w:t>
            </w:r>
          </w:p>
        </w:tc>
        <w:tc>
          <w:tcPr>
            <w:tcW w:w="959" w:type="dxa"/>
            <w:vMerge w:val="restart"/>
            <w:shd w:val="clear" w:color="auto" w:fill="F2F2F2" w:themeFill="background1" w:themeFillShade="F2"/>
            <w:vAlign w:val="center"/>
          </w:tcPr>
          <w:p w14:paraId="3AD3BD17" w14:textId="77777777" w:rsidR="00990287" w:rsidRPr="00990287" w:rsidRDefault="00990287" w:rsidP="00990287">
            <w:pPr>
              <w:jc w:val="center"/>
              <w:rPr>
                <w:rFonts w:cs="B Mitra"/>
                <w:b w:val="0"/>
                <w:bCs/>
                <w:sz w:val="16"/>
                <w:szCs w:val="16"/>
                <w:rtl/>
              </w:rPr>
            </w:pPr>
            <w:r w:rsidRPr="00990287">
              <w:rPr>
                <w:rFonts w:cs="B Mitra" w:hint="cs"/>
                <w:bCs/>
                <w:sz w:val="16"/>
                <w:szCs w:val="16"/>
                <w:rtl/>
              </w:rPr>
              <w:t>رديف پرداخت طبق قرارداد</w:t>
            </w:r>
          </w:p>
        </w:tc>
        <w:tc>
          <w:tcPr>
            <w:tcW w:w="4482" w:type="dxa"/>
            <w:gridSpan w:val="2"/>
            <w:vMerge w:val="restart"/>
            <w:shd w:val="clear" w:color="auto" w:fill="F2F2F2" w:themeFill="background1" w:themeFillShade="F2"/>
            <w:vAlign w:val="center"/>
          </w:tcPr>
          <w:p w14:paraId="6809FB56" w14:textId="77777777" w:rsidR="00990287" w:rsidRPr="00990287" w:rsidRDefault="00990287" w:rsidP="00990287">
            <w:pPr>
              <w:jc w:val="center"/>
              <w:rPr>
                <w:rFonts w:cs="B Mitra"/>
                <w:b w:val="0"/>
                <w:bCs/>
                <w:sz w:val="16"/>
                <w:szCs w:val="16"/>
                <w:rtl/>
              </w:rPr>
            </w:pPr>
            <w:r w:rsidRPr="00990287">
              <w:rPr>
                <w:rFonts w:cs="B Mitra" w:hint="cs"/>
                <w:bCs/>
                <w:sz w:val="20"/>
                <w:szCs w:val="20"/>
                <w:rtl/>
              </w:rPr>
              <w:t>شرح ردیف پرداخت</w:t>
            </w:r>
          </w:p>
        </w:tc>
        <w:tc>
          <w:tcPr>
            <w:tcW w:w="1030" w:type="dxa"/>
            <w:vMerge w:val="restart"/>
            <w:shd w:val="clear" w:color="auto" w:fill="F2F2F2" w:themeFill="background1" w:themeFillShade="F2"/>
            <w:vAlign w:val="center"/>
          </w:tcPr>
          <w:p w14:paraId="61FC063B" w14:textId="29B33FF0" w:rsidR="00990287" w:rsidRPr="00990287" w:rsidRDefault="00990287" w:rsidP="00990287">
            <w:pPr>
              <w:jc w:val="center"/>
              <w:rPr>
                <w:rFonts w:cs="B Mitra"/>
                <w:b w:val="0"/>
                <w:bCs/>
                <w:sz w:val="16"/>
                <w:szCs w:val="16"/>
                <w:rtl/>
              </w:rPr>
            </w:pPr>
            <w:r w:rsidRPr="00990287">
              <w:rPr>
                <w:rFonts w:cs="B Mitra" w:hint="cs"/>
                <w:bCs/>
                <w:sz w:val="16"/>
                <w:szCs w:val="16"/>
                <w:rtl/>
              </w:rPr>
              <w:t xml:space="preserve">درصد پیشرفت </w:t>
            </w:r>
            <w:r>
              <w:rPr>
                <w:rFonts w:cs="B Mitra" w:hint="cs"/>
                <w:bCs/>
                <w:sz w:val="16"/>
                <w:szCs w:val="16"/>
                <w:rtl/>
              </w:rPr>
              <w:t>واقعی</w:t>
            </w:r>
            <w:r w:rsidRPr="00990287">
              <w:rPr>
                <w:rFonts w:cs="B Mitra" w:hint="cs"/>
                <w:bCs/>
                <w:sz w:val="16"/>
                <w:szCs w:val="16"/>
                <w:rtl/>
              </w:rPr>
              <w:t xml:space="preserve"> تا تاریخ گزارش</w:t>
            </w:r>
          </w:p>
        </w:tc>
        <w:tc>
          <w:tcPr>
            <w:tcW w:w="1836" w:type="dxa"/>
            <w:gridSpan w:val="2"/>
            <w:shd w:val="clear" w:color="auto" w:fill="F2F2F2" w:themeFill="background1" w:themeFillShade="F2"/>
            <w:vAlign w:val="center"/>
          </w:tcPr>
          <w:p w14:paraId="1C87E62B" w14:textId="77777777" w:rsidR="00990287" w:rsidRPr="00990287" w:rsidRDefault="00990287" w:rsidP="00990287">
            <w:pPr>
              <w:jc w:val="center"/>
              <w:rPr>
                <w:rFonts w:cs="B Mitra"/>
                <w:b w:val="0"/>
                <w:bCs/>
                <w:sz w:val="16"/>
                <w:szCs w:val="16"/>
                <w:rtl/>
              </w:rPr>
            </w:pPr>
            <w:r w:rsidRPr="00990287">
              <w:rPr>
                <w:rFonts w:cs="B Mitra" w:hint="cs"/>
                <w:bCs/>
                <w:sz w:val="16"/>
                <w:szCs w:val="16"/>
                <w:rtl/>
              </w:rPr>
              <w:t>اظهار نظر مجری</w:t>
            </w:r>
          </w:p>
        </w:tc>
        <w:tc>
          <w:tcPr>
            <w:tcW w:w="2743" w:type="dxa"/>
            <w:gridSpan w:val="3"/>
            <w:shd w:val="clear" w:color="auto" w:fill="F2F2F2" w:themeFill="background1" w:themeFillShade="F2"/>
            <w:vAlign w:val="center"/>
          </w:tcPr>
          <w:p w14:paraId="2495C635" w14:textId="77777777" w:rsidR="00990287" w:rsidRPr="00990287" w:rsidRDefault="00990287" w:rsidP="00990287">
            <w:pPr>
              <w:jc w:val="center"/>
              <w:rPr>
                <w:rFonts w:cs="B Mitra"/>
                <w:b w:val="0"/>
                <w:bCs/>
                <w:sz w:val="16"/>
                <w:szCs w:val="16"/>
                <w:rtl/>
              </w:rPr>
            </w:pPr>
            <w:r w:rsidRPr="00990287">
              <w:rPr>
                <w:rFonts w:cs="B Mitra" w:hint="cs"/>
                <w:bCs/>
                <w:sz w:val="16"/>
                <w:szCs w:val="16"/>
                <w:rtl/>
              </w:rPr>
              <w:t xml:space="preserve">تاييد دستگاه نظارت </w:t>
            </w:r>
          </w:p>
        </w:tc>
        <w:tc>
          <w:tcPr>
            <w:tcW w:w="2241" w:type="dxa"/>
            <w:vMerge w:val="restart"/>
            <w:shd w:val="clear" w:color="auto" w:fill="F2F2F2" w:themeFill="background1" w:themeFillShade="F2"/>
            <w:vAlign w:val="center"/>
          </w:tcPr>
          <w:p w14:paraId="20E196C7" w14:textId="1690C747" w:rsidR="00990287" w:rsidRPr="00990287" w:rsidRDefault="00EC3D94" w:rsidP="00990287">
            <w:pPr>
              <w:jc w:val="center"/>
              <w:rPr>
                <w:rFonts w:cs="B Mitra"/>
                <w:b w:val="0"/>
                <w:bCs/>
                <w:sz w:val="20"/>
                <w:szCs w:val="20"/>
                <w:rtl/>
              </w:rPr>
            </w:pPr>
            <w:r>
              <w:rPr>
                <w:rFonts w:cs="B Mitra" w:hint="cs"/>
                <w:bCs/>
                <w:sz w:val="20"/>
                <w:szCs w:val="20"/>
                <w:rtl/>
              </w:rPr>
              <w:t>توضیحات</w:t>
            </w:r>
          </w:p>
        </w:tc>
      </w:tr>
      <w:tr w:rsidR="00990287" w:rsidRPr="00990287" w14:paraId="0A30B7E2" w14:textId="77777777" w:rsidTr="00724D42">
        <w:trPr>
          <w:trHeight w:val="396"/>
          <w:jc w:val="center"/>
        </w:trPr>
        <w:tc>
          <w:tcPr>
            <w:tcW w:w="661" w:type="dxa"/>
            <w:vMerge/>
          </w:tcPr>
          <w:p w14:paraId="13A426CC" w14:textId="77777777" w:rsidR="00990287" w:rsidRPr="00990287" w:rsidRDefault="00990287" w:rsidP="00990287">
            <w:pPr>
              <w:rPr>
                <w:rFonts w:cs="B Mitra"/>
                <w:b w:val="0"/>
                <w:bCs/>
                <w:rtl/>
              </w:rPr>
            </w:pPr>
          </w:p>
        </w:tc>
        <w:tc>
          <w:tcPr>
            <w:tcW w:w="959" w:type="dxa"/>
            <w:vMerge/>
          </w:tcPr>
          <w:p w14:paraId="1B711C34" w14:textId="77777777" w:rsidR="00990287" w:rsidRPr="00990287" w:rsidRDefault="00990287" w:rsidP="00990287">
            <w:pPr>
              <w:rPr>
                <w:rFonts w:cs="B Mitra"/>
                <w:b w:val="0"/>
                <w:bCs/>
                <w:rtl/>
              </w:rPr>
            </w:pPr>
          </w:p>
        </w:tc>
        <w:tc>
          <w:tcPr>
            <w:tcW w:w="4482" w:type="dxa"/>
            <w:gridSpan w:val="2"/>
            <w:vMerge/>
          </w:tcPr>
          <w:p w14:paraId="5D53C44A" w14:textId="77777777" w:rsidR="00990287" w:rsidRPr="00990287" w:rsidRDefault="00990287" w:rsidP="00990287">
            <w:pPr>
              <w:rPr>
                <w:rFonts w:cs="B Mitra"/>
                <w:b w:val="0"/>
                <w:bCs/>
                <w:rtl/>
              </w:rPr>
            </w:pPr>
          </w:p>
        </w:tc>
        <w:tc>
          <w:tcPr>
            <w:tcW w:w="1030" w:type="dxa"/>
            <w:vMerge/>
          </w:tcPr>
          <w:p w14:paraId="719E3D12" w14:textId="77777777" w:rsidR="00990287" w:rsidRPr="00990287" w:rsidRDefault="00990287" w:rsidP="00990287">
            <w:pPr>
              <w:jc w:val="center"/>
              <w:rPr>
                <w:rFonts w:cs="B Mitra"/>
                <w:b w:val="0"/>
                <w:bCs/>
                <w:sz w:val="18"/>
                <w:szCs w:val="18"/>
                <w:rtl/>
              </w:rPr>
            </w:pPr>
          </w:p>
        </w:tc>
        <w:tc>
          <w:tcPr>
            <w:tcW w:w="924" w:type="dxa"/>
            <w:shd w:val="clear" w:color="auto" w:fill="F2F2F2" w:themeFill="background1" w:themeFillShade="F2"/>
          </w:tcPr>
          <w:p w14:paraId="5E99D4D9" w14:textId="77777777" w:rsidR="00990287" w:rsidRPr="00990287" w:rsidRDefault="00990287" w:rsidP="00990287">
            <w:pPr>
              <w:jc w:val="center"/>
              <w:rPr>
                <w:rFonts w:cs="B Mitra"/>
                <w:b w:val="0"/>
                <w:bCs/>
                <w:sz w:val="16"/>
                <w:szCs w:val="16"/>
                <w:rtl/>
              </w:rPr>
            </w:pPr>
            <w:r w:rsidRPr="00990287">
              <w:rPr>
                <w:rFonts w:cs="B Mitra" w:hint="cs"/>
                <w:bCs/>
                <w:sz w:val="16"/>
                <w:szCs w:val="16"/>
                <w:rtl/>
              </w:rPr>
              <w:t>درصد كار انجام شده</w:t>
            </w:r>
          </w:p>
        </w:tc>
        <w:tc>
          <w:tcPr>
            <w:tcW w:w="912" w:type="dxa"/>
            <w:shd w:val="clear" w:color="auto" w:fill="F2F2F2" w:themeFill="background1" w:themeFillShade="F2"/>
          </w:tcPr>
          <w:p w14:paraId="4E8765AB" w14:textId="77777777" w:rsidR="00990287" w:rsidRPr="00990287" w:rsidRDefault="00990287" w:rsidP="00990287">
            <w:pPr>
              <w:jc w:val="center"/>
              <w:rPr>
                <w:rFonts w:cs="B Mitra"/>
                <w:b w:val="0"/>
                <w:bCs/>
                <w:sz w:val="16"/>
                <w:szCs w:val="16"/>
                <w:rtl/>
              </w:rPr>
            </w:pPr>
            <w:r w:rsidRPr="00990287">
              <w:rPr>
                <w:rFonts w:cs="B Mitra" w:hint="cs"/>
                <w:bCs/>
                <w:sz w:val="16"/>
                <w:szCs w:val="16"/>
                <w:rtl/>
              </w:rPr>
              <w:t>مبلغ قابل پرداخت</w:t>
            </w:r>
          </w:p>
        </w:tc>
        <w:tc>
          <w:tcPr>
            <w:tcW w:w="918" w:type="dxa"/>
            <w:shd w:val="clear" w:color="auto" w:fill="F2F2F2" w:themeFill="background1" w:themeFillShade="F2"/>
          </w:tcPr>
          <w:p w14:paraId="3B542CFC" w14:textId="77777777" w:rsidR="00990287" w:rsidRPr="00990287" w:rsidRDefault="00990287" w:rsidP="00990287">
            <w:pPr>
              <w:jc w:val="center"/>
              <w:rPr>
                <w:rFonts w:cs="B Mitra"/>
                <w:b w:val="0"/>
                <w:bCs/>
                <w:sz w:val="16"/>
                <w:szCs w:val="16"/>
                <w:rtl/>
              </w:rPr>
            </w:pPr>
            <w:r w:rsidRPr="00990287">
              <w:rPr>
                <w:rFonts w:cs="B Mitra" w:hint="cs"/>
                <w:bCs/>
                <w:sz w:val="16"/>
                <w:szCs w:val="16"/>
                <w:rtl/>
              </w:rPr>
              <w:t>درصد كار انجام شده</w:t>
            </w:r>
          </w:p>
        </w:tc>
        <w:tc>
          <w:tcPr>
            <w:tcW w:w="1825" w:type="dxa"/>
            <w:gridSpan w:val="2"/>
            <w:shd w:val="clear" w:color="auto" w:fill="F2F2F2" w:themeFill="background1" w:themeFillShade="F2"/>
          </w:tcPr>
          <w:p w14:paraId="274E8D8D" w14:textId="77777777" w:rsidR="00990287" w:rsidRPr="00990287" w:rsidRDefault="00990287" w:rsidP="00990287">
            <w:pPr>
              <w:jc w:val="center"/>
              <w:rPr>
                <w:rFonts w:cs="B Mitra"/>
                <w:b w:val="0"/>
                <w:bCs/>
                <w:sz w:val="16"/>
                <w:szCs w:val="16"/>
                <w:rtl/>
              </w:rPr>
            </w:pPr>
            <w:r w:rsidRPr="00990287">
              <w:rPr>
                <w:rFonts w:cs="B Mitra" w:hint="cs"/>
                <w:bCs/>
                <w:sz w:val="16"/>
                <w:szCs w:val="16"/>
                <w:rtl/>
              </w:rPr>
              <w:t>مبلغ قابل پرداخت</w:t>
            </w:r>
          </w:p>
        </w:tc>
        <w:tc>
          <w:tcPr>
            <w:tcW w:w="2241" w:type="dxa"/>
            <w:vMerge/>
          </w:tcPr>
          <w:p w14:paraId="0B991113" w14:textId="77777777" w:rsidR="00990287" w:rsidRPr="00990287" w:rsidRDefault="00990287" w:rsidP="00990287">
            <w:pPr>
              <w:rPr>
                <w:rFonts w:cs="B Mitra"/>
                <w:b w:val="0"/>
                <w:bCs/>
                <w:rtl/>
              </w:rPr>
            </w:pPr>
          </w:p>
        </w:tc>
      </w:tr>
      <w:tr w:rsidR="00724D42" w:rsidRPr="00990287" w14:paraId="306D213D" w14:textId="77777777" w:rsidTr="001542AB">
        <w:trPr>
          <w:trHeight w:val="20"/>
          <w:jc w:val="center"/>
        </w:trPr>
        <w:tc>
          <w:tcPr>
            <w:tcW w:w="661" w:type="dxa"/>
            <w:vAlign w:val="center"/>
          </w:tcPr>
          <w:p w14:paraId="0A0B1280" w14:textId="77777777" w:rsidR="00724D42" w:rsidRPr="00990287" w:rsidRDefault="00724D42" w:rsidP="00724D42">
            <w:pPr>
              <w:jc w:val="center"/>
              <w:rPr>
                <w:rFonts w:cs="B Mitra"/>
                <w:b w:val="0"/>
                <w:bCs/>
                <w:sz w:val="16"/>
                <w:szCs w:val="16"/>
                <w:rtl/>
              </w:rPr>
            </w:pPr>
            <w:r w:rsidRPr="00990287">
              <w:rPr>
                <w:rFonts w:cs="B Mitra" w:hint="cs"/>
                <w:bCs/>
                <w:sz w:val="16"/>
                <w:szCs w:val="16"/>
                <w:rtl/>
              </w:rPr>
              <w:t>1</w:t>
            </w:r>
          </w:p>
        </w:tc>
        <w:tc>
          <w:tcPr>
            <w:tcW w:w="959" w:type="dxa"/>
            <w:vAlign w:val="center"/>
          </w:tcPr>
          <w:p w14:paraId="65D17138" w14:textId="77777777" w:rsidR="00724D42" w:rsidRPr="00990287" w:rsidRDefault="00724D42" w:rsidP="00724D42">
            <w:pPr>
              <w:rPr>
                <w:rFonts w:cs="B Mitra"/>
                <w:b w:val="0"/>
                <w:bCs/>
                <w:sz w:val="16"/>
                <w:szCs w:val="16"/>
                <w:rtl/>
              </w:rPr>
            </w:pPr>
          </w:p>
        </w:tc>
        <w:tc>
          <w:tcPr>
            <w:tcW w:w="4482" w:type="dxa"/>
            <w:gridSpan w:val="2"/>
            <w:vAlign w:val="center"/>
          </w:tcPr>
          <w:p w14:paraId="2EF15E71" w14:textId="77777777" w:rsidR="00724D42" w:rsidRPr="00990287" w:rsidRDefault="00724D42" w:rsidP="00724D42">
            <w:pPr>
              <w:rPr>
                <w:rFonts w:cs="B Mitra"/>
                <w:color w:val="D9D9D9" w:themeColor="background1" w:themeShade="D9"/>
                <w:sz w:val="16"/>
                <w:szCs w:val="16"/>
                <w:rtl/>
              </w:rPr>
            </w:pPr>
            <w:r w:rsidRPr="00990287">
              <w:rPr>
                <w:rFonts w:cs="B Mitra" w:hint="cs"/>
                <w:color w:val="D9D9D9" w:themeColor="background1" w:themeShade="D9"/>
                <w:sz w:val="16"/>
                <w:szCs w:val="16"/>
                <w:rtl/>
              </w:rPr>
              <w:t>این بخش مطابق شرح خدمات و ساختار شکست کار تآیید شده کارفرما تکمیل گردد.</w:t>
            </w:r>
          </w:p>
        </w:tc>
        <w:tc>
          <w:tcPr>
            <w:tcW w:w="1030" w:type="dxa"/>
            <w:vAlign w:val="center"/>
          </w:tcPr>
          <w:p w14:paraId="7CC0DA82" w14:textId="77777777" w:rsidR="00724D42" w:rsidRPr="00990287" w:rsidRDefault="00724D42" w:rsidP="00724D42">
            <w:pPr>
              <w:rPr>
                <w:rFonts w:cs="B Mitra"/>
                <w:b w:val="0"/>
                <w:bCs/>
                <w:sz w:val="16"/>
                <w:szCs w:val="16"/>
                <w:rtl/>
              </w:rPr>
            </w:pPr>
          </w:p>
        </w:tc>
        <w:tc>
          <w:tcPr>
            <w:tcW w:w="924" w:type="dxa"/>
            <w:vAlign w:val="center"/>
          </w:tcPr>
          <w:p w14:paraId="0D8B95AE" w14:textId="77777777" w:rsidR="00724D42" w:rsidRPr="00990287" w:rsidRDefault="00724D42" w:rsidP="00724D42">
            <w:pPr>
              <w:rPr>
                <w:rFonts w:cs="B Mitra"/>
                <w:b w:val="0"/>
                <w:bCs/>
                <w:sz w:val="16"/>
                <w:szCs w:val="16"/>
                <w:rtl/>
              </w:rPr>
            </w:pPr>
          </w:p>
        </w:tc>
        <w:tc>
          <w:tcPr>
            <w:tcW w:w="912" w:type="dxa"/>
            <w:vAlign w:val="center"/>
          </w:tcPr>
          <w:p w14:paraId="3EF9EFC8" w14:textId="77777777" w:rsidR="00724D42" w:rsidRPr="00990287" w:rsidRDefault="00724D42" w:rsidP="00724D42">
            <w:pPr>
              <w:rPr>
                <w:rFonts w:cs="B Mitra"/>
                <w:b w:val="0"/>
                <w:bCs/>
                <w:sz w:val="16"/>
                <w:szCs w:val="16"/>
                <w:rtl/>
              </w:rPr>
            </w:pPr>
          </w:p>
        </w:tc>
        <w:tc>
          <w:tcPr>
            <w:tcW w:w="918" w:type="dxa"/>
            <w:vAlign w:val="center"/>
          </w:tcPr>
          <w:p w14:paraId="15708EA5" w14:textId="77777777" w:rsidR="00724D42" w:rsidRPr="00990287" w:rsidRDefault="00724D42" w:rsidP="00724D42">
            <w:pPr>
              <w:rPr>
                <w:rFonts w:cs="B Mitra"/>
                <w:b w:val="0"/>
                <w:bCs/>
                <w:sz w:val="16"/>
                <w:szCs w:val="16"/>
                <w:rtl/>
              </w:rPr>
            </w:pPr>
          </w:p>
        </w:tc>
        <w:tc>
          <w:tcPr>
            <w:tcW w:w="1825" w:type="dxa"/>
            <w:gridSpan w:val="2"/>
          </w:tcPr>
          <w:p w14:paraId="1A1D1241" w14:textId="77C1B8F9" w:rsidR="00724D42" w:rsidRPr="00990287" w:rsidRDefault="00724D42" w:rsidP="00724D42">
            <w:pPr>
              <w:bidi/>
              <w:jc w:val="center"/>
              <w:rPr>
                <w:rFonts w:cs="B Mitra"/>
                <w:b w:val="0"/>
                <w:bCs/>
                <w:sz w:val="16"/>
                <w:szCs w:val="16"/>
                <w:rtl/>
              </w:rPr>
            </w:pPr>
            <w:r w:rsidRPr="00990287">
              <w:rPr>
                <w:rFonts w:cs="B Mitra" w:hint="cs"/>
                <w:bCs/>
                <w:color w:val="D9D9D9" w:themeColor="background1" w:themeShade="D9"/>
                <w:sz w:val="18"/>
                <w:szCs w:val="18"/>
                <w:rtl/>
              </w:rPr>
              <w:t>مبلغ به عدد</w:t>
            </w:r>
          </w:p>
        </w:tc>
        <w:tc>
          <w:tcPr>
            <w:tcW w:w="2241" w:type="dxa"/>
            <w:vAlign w:val="center"/>
          </w:tcPr>
          <w:p w14:paraId="685217EF" w14:textId="77777777" w:rsidR="00724D42" w:rsidRPr="00990287" w:rsidRDefault="00724D42" w:rsidP="00724D42">
            <w:pPr>
              <w:rPr>
                <w:rFonts w:cs="B Mitra"/>
                <w:sz w:val="16"/>
                <w:szCs w:val="16"/>
                <w:rtl/>
              </w:rPr>
            </w:pPr>
          </w:p>
        </w:tc>
      </w:tr>
      <w:tr w:rsidR="00724D42" w:rsidRPr="00990287" w14:paraId="727DCDC4" w14:textId="77777777" w:rsidTr="001542AB">
        <w:trPr>
          <w:trHeight w:val="20"/>
          <w:jc w:val="center"/>
        </w:trPr>
        <w:tc>
          <w:tcPr>
            <w:tcW w:w="661" w:type="dxa"/>
            <w:vAlign w:val="center"/>
          </w:tcPr>
          <w:p w14:paraId="65A0ECD6" w14:textId="77777777" w:rsidR="00724D42" w:rsidRPr="00990287" w:rsidRDefault="00724D42" w:rsidP="00724D42">
            <w:pPr>
              <w:jc w:val="center"/>
              <w:rPr>
                <w:rFonts w:cs="B Mitra"/>
                <w:b w:val="0"/>
                <w:bCs/>
                <w:sz w:val="16"/>
                <w:szCs w:val="16"/>
                <w:rtl/>
              </w:rPr>
            </w:pPr>
            <w:r w:rsidRPr="00990287">
              <w:rPr>
                <w:rFonts w:cs="B Mitra" w:hint="cs"/>
                <w:bCs/>
                <w:sz w:val="16"/>
                <w:szCs w:val="16"/>
                <w:rtl/>
              </w:rPr>
              <w:t>2</w:t>
            </w:r>
          </w:p>
        </w:tc>
        <w:tc>
          <w:tcPr>
            <w:tcW w:w="959" w:type="dxa"/>
            <w:vAlign w:val="center"/>
          </w:tcPr>
          <w:p w14:paraId="69AAB91D" w14:textId="77777777" w:rsidR="00724D42" w:rsidRPr="00990287" w:rsidRDefault="00724D42" w:rsidP="00724D42">
            <w:pPr>
              <w:rPr>
                <w:rFonts w:cs="B Mitra"/>
                <w:b w:val="0"/>
                <w:bCs/>
                <w:sz w:val="16"/>
                <w:szCs w:val="16"/>
                <w:rtl/>
              </w:rPr>
            </w:pPr>
          </w:p>
        </w:tc>
        <w:tc>
          <w:tcPr>
            <w:tcW w:w="4482" w:type="dxa"/>
            <w:gridSpan w:val="2"/>
            <w:vAlign w:val="center"/>
          </w:tcPr>
          <w:p w14:paraId="558C728A" w14:textId="77777777" w:rsidR="00724D42" w:rsidRPr="00990287" w:rsidRDefault="00724D42" w:rsidP="00724D42">
            <w:pPr>
              <w:rPr>
                <w:rFonts w:cs="B Mitra"/>
                <w:sz w:val="16"/>
                <w:szCs w:val="16"/>
                <w:rtl/>
              </w:rPr>
            </w:pPr>
          </w:p>
        </w:tc>
        <w:tc>
          <w:tcPr>
            <w:tcW w:w="1030" w:type="dxa"/>
            <w:vAlign w:val="center"/>
          </w:tcPr>
          <w:p w14:paraId="0812EC48" w14:textId="77777777" w:rsidR="00724D42" w:rsidRPr="00990287" w:rsidRDefault="00724D42" w:rsidP="00724D42">
            <w:pPr>
              <w:rPr>
                <w:rFonts w:cs="B Mitra"/>
                <w:b w:val="0"/>
                <w:bCs/>
                <w:sz w:val="16"/>
                <w:szCs w:val="16"/>
                <w:rtl/>
              </w:rPr>
            </w:pPr>
          </w:p>
        </w:tc>
        <w:tc>
          <w:tcPr>
            <w:tcW w:w="924" w:type="dxa"/>
            <w:vAlign w:val="center"/>
          </w:tcPr>
          <w:p w14:paraId="58FF38F5" w14:textId="77777777" w:rsidR="00724D42" w:rsidRPr="00990287" w:rsidRDefault="00724D42" w:rsidP="00724D42">
            <w:pPr>
              <w:rPr>
                <w:rFonts w:cs="B Mitra"/>
                <w:b w:val="0"/>
                <w:bCs/>
                <w:sz w:val="16"/>
                <w:szCs w:val="16"/>
                <w:rtl/>
              </w:rPr>
            </w:pPr>
          </w:p>
        </w:tc>
        <w:tc>
          <w:tcPr>
            <w:tcW w:w="912" w:type="dxa"/>
            <w:vAlign w:val="center"/>
          </w:tcPr>
          <w:p w14:paraId="5238EEB0" w14:textId="77777777" w:rsidR="00724D42" w:rsidRPr="00990287" w:rsidRDefault="00724D42" w:rsidP="00724D42">
            <w:pPr>
              <w:rPr>
                <w:rFonts w:cs="B Mitra"/>
                <w:b w:val="0"/>
                <w:bCs/>
                <w:sz w:val="16"/>
                <w:szCs w:val="16"/>
                <w:rtl/>
              </w:rPr>
            </w:pPr>
          </w:p>
        </w:tc>
        <w:tc>
          <w:tcPr>
            <w:tcW w:w="918" w:type="dxa"/>
            <w:vAlign w:val="center"/>
          </w:tcPr>
          <w:p w14:paraId="6D29AE0D" w14:textId="77777777" w:rsidR="00724D42" w:rsidRPr="00990287" w:rsidRDefault="00724D42" w:rsidP="00724D42">
            <w:pPr>
              <w:rPr>
                <w:rFonts w:cs="B Mitra"/>
                <w:b w:val="0"/>
                <w:bCs/>
                <w:sz w:val="16"/>
                <w:szCs w:val="16"/>
                <w:rtl/>
              </w:rPr>
            </w:pPr>
          </w:p>
        </w:tc>
        <w:tc>
          <w:tcPr>
            <w:tcW w:w="1825" w:type="dxa"/>
            <w:gridSpan w:val="2"/>
          </w:tcPr>
          <w:p w14:paraId="730719F0" w14:textId="5DE22F40" w:rsidR="00724D42" w:rsidRPr="00990287" w:rsidRDefault="00724D42" w:rsidP="00724D42">
            <w:pPr>
              <w:bidi/>
              <w:jc w:val="center"/>
              <w:rPr>
                <w:rFonts w:cs="B Mitra"/>
                <w:b w:val="0"/>
                <w:bCs/>
                <w:sz w:val="16"/>
                <w:szCs w:val="16"/>
                <w:rtl/>
              </w:rPr>
            </w:pPr>
            <w:r w:rsidRPr="00990287">
              <w:rPr>
                <w:rFonts w:cs="B Mitra" w:hint="cs"/>
                <w:bCs/>
                <w:color w:val="D9D9D9" w:themeColor="background1" w:themeShade="D9"/>
                <w:sz w:val="18"/>
                <w:szCs w:val="18"/>
                <w:rtl/>
              </w:rPr>
              <w:t>مبلغ به عدد</w:t>
            </w:r>
          </w:p>
        </w:tc>
        <w:tc>
          <w:tcPr>
            <w:tcW w:w="2241" w:type="dxa"/>
            <w:vAlign w:val="center"/>
          </w:tcPr>
          <w:p w14:paraId="727AF7B5" w14:textId="77777777" w:rsidR="00724D42" w:rsidRPr="00990287" w:rsidRDefault="00724D42" w:rsidP="00724D42">
            <w:pPr>
              <w:rPr>
                <w:rFonts w:cs="B Mitra"/>
                <w:sz w:val="16"/>
                <w:szCs w:val="16"/>
                <w:rtl/>
              </w:rPr>
            </w:pPr>
          </w:p>
        </w:tc>
      </w:tr>
      <w:tr w:rsidR="00724D42" w:rsidRPr="00990287" w14:paraId="39EA386F" w14:textId="77777777" w:rsidTr="001542AB">
        <w:trPr>
          <w:trHeight w:val="20"/>
          <w:jc w:val="center"/>
        </w:trPr>
        <w:tc>
          <w:tcPr>
            <w:tcW w:w="661" w:type="dxa"/>
            <w:vAlign w:val="center"/>
          </w:tcPr>
          <w:p w14:paraId="5F4BD183" w14:textId="77777777" w:rsidR="00724D42" w:rsidRPr="00990287" w:rsidRDefault="00724D42" w:rsidP="00724D42">
            <w:pPr>
              <w:jc w:val="center"/>
              <w:rPr>
                <w:rFonts w:cs="B Mitra"/>
                <w:b w:val="0"/>
                <w:bCs/>
                <w:sz w:val="16"/>
                <w:szCs w:val="16"/>
                <w:rtl/>
              </w:rPr>
            </w:pPr>
            <w:r w:rsidRPr="00990287">
              <w:rPr>
                <w:rFonts w:cs="B Mitra" w:hint="cs"/>
                <w:bCs/>
                <w:sz w:val="16"/>
                <w:szCs w:val="16"/>
                <w:rtl/>
              </w:rPr>
              <w:t>3</w:t>
            </w:r>
          </w:p>
        </w:tc>
        <w:tc>
          <w:tcPr>
            <w:tcW w:w="959" w:type="dxa"/>
            <w:vAlign w:val="center"/>
          </w:tcPr>
          <w:p w14:paraId="7AB16B6C" w14:textId="77777777" w:rsidR="00724D42" w:rsidRPr="00990287" w:rsidRDefault="00724D42" w:rsidP="00724D42">
            <w:pPr>
              <w:rPr>
                <w:rFonts w:cs="B Mitra"/>
                <w:b w:val="0"/>
                <w:bCs/>
                <w:sz w:val="16"/>
                <w:szCs w:val="16"/>
                <w:rtl/>
              </w:rPr>
            </w:pPr>
          </w:p>
        </w:tc>
        <w:tc>
          <w:tcPr>
            <w:tcW w:w="4482" w:type="dxa"/>
            <w:gridSpan w:val="2"/>
            <w:vAlign w:val="center"/>
          </w:tcPr>
          <w:p w14:paraId="03731077" w14:textId="77777777" w:rsidR="00724D42" w:rsidRPr="00990287" w:rsidRDefault="00724D42" w:rsidP="00724D42">
            <w:pPr>
              <w:rPr>
                <w:rFonts w:cs="B Mitra"/>
                <w:sz w:val="16"/>
                <w:szCs w:val="16"/>
                <w:rtl/>
              </w:rPr>
            </w:pPr>
          </w:p>
        </w:tc>
        <w:tc>
          <w:tcPr>
            <w:tcW w:w="1030" w:type="dxa"/>
            <w:vAlign w:val="center"/>
          </w:tcPr>
          <w:p w14:paraId="704B4D04" w14:textId="77777777" w:rsidR="00724D42" w:rsidRPr="00990287" w:rsidRDefault="00724D42" w:rsidP="00724D42">
            <w:pPr>
              <w:rPr>
                <w:rFonts w:cs="B Mitra"/>
                <w:b w:val="0"/>
                <w:bCs/>
                <w:sz w:val="16"/>
                <w:szCs w:val="16"/>
                <w:rtl/>
              </w:rPr>
            </w:pPr>
          </w:p>
        </w:tc>
        <w:tc>
          <w:tcPr>
            <w:tcW w:w="924" w:type="dxa"/>
            <w:vAlign w:val="center"/>
          </w:tcPr>
          <w:p w14:paraId="13D67D9B" w14:textId="77777777" w:rsidR="00724D42" w:rsidRPr="00990287" w:rsidRDefault="00724D42" w:rsidP="00724D42">
            <w:pPr>
              <w:rPr>
                <w:rFonts w:cs="B Mitra"/>
                <w:b w:val="0"/>
                <w:bCs/>
                <w:sz w:val="16"/>
                <w:szCs w:val="16"/>
                <w:rtl/>
              </w:rPr>
            </w:pPr>
          </w:p>
        </w:tc>
        <w:tc>
          <w:tcPr>
            <w:tcW w:w="912" w:type="dxa"/>
            <w:vAlign w:val="center"/>
          </w:tcPr>
          <w:p w14:paraId="269D4D32" w14:textId="77777777" w:rsidR="00724D42" w:rsidRPr="00990287" w:rsidRDefault="00724D42" w:rsidP="00724D42">
            <w:pPr>
              <w:rPr>
                <w:rFonts w:cs="B Mitra"/>
                <w:b w:val="0"/>
                <w:bCs/>
                <w:sz w:val="16"/>
                <w:szCs w:val="16"/>
                <w:rtl/>
              </w:rPr>
            </w:pPr>
          </w:p>
        </w:tc>
        <w:tc>
          <w:tcPr>
            <w:tcW w:w="918" w:type="dxa"/>
            <w:vAlign w:val="center"/>
          </w:tcPr>
          <w:p w14:paraId="7BA73F3E" w14:textId="77777777" w:rsidR="00724D42" w:rsidRPr="00990287" w:rsidRDefault="00724D42" w:rsidP="00724D42">
            <w:pPr>
              <w:rPr>
                <w:rFonts w:cs="B Mitra"/>
                <w:b w:val="0"/>
                <w:bCs/>
                <w:sz w:val="16"/>
                <w:szCs w:val="16"/>
                <w:rtl/>
              </w:rPr>
            </w:pPr>
          </w:p>
        </w:tc>
        <w:tc>
          <w:tcPr>
            <w:tcW w:w="1825" w:type="dxa"/>
            <w:gridSpan w:val="2"/>
          </w:tcPr>
          <w:p w14:paraId="5A3223AF" w14:textId="493BA1C3" w:rsidR="00724D42" w:rsidRPr="00990287" w:rsidRDefault="00724D42" w:rsidP="00724D42">
            <w:pPr>
              <w:bidi/>
              <w:jc w:val="center"/>
              <w:rPr>
                <w:rFonts w:cs="B Mitra"/>
                <w:b w:val="0"/>
                <w:bCs/>
                <w:sz w:val="16"/>
                <w:szCs w:val="16"/>
                <w:rtl/>
              </w:rPr>
            </w:pPr>
            <w:r w:rsidRPr="00990287">
              <w:rPr>
                <w:rFonts w:cs="B Mitra" w:hint="cs"/>
                <w:bCs/>
                <w:color w:val="D9D9D9" w:themeColor="background1" w:themeShade="D9"/>
                <w:sz w:val="18"/>
                <w:szCs w:val="18"/>
                <w:rtl/>
              </w:rPr>
              <w:t>مبلغ به عدد</w:t>
            </w:r>
          </w:p>
        </w:tc>
        <w:tc>
          <w:tcPr>
            <w:tcW w:w="2241" w:type="dxa"/>
            <w:vAlign w:val="center"/>
          </w:tcPr>
          <w:p w14:paraId="508FDBA5" w14:textId="77777777" w:rsidR="00724D42" w:rsidRPr="00990287" w:rsidRDefault="00724D42" w:rsidP="00724D42">
            <w:pPr>
              <w:rPr>
                <w:rFonts w:cs="B Mitra"/>
                <w:sz w:val="16"/>
                <w:szCs w:val="16"/>
                <w:rtl/>
              </w:rPr>
            </w:pPr>
          </w:p>
        </w:tc>
      </w:tr>
      <w:tr w:rsidR="00724D42" w:rsidRPr="00990287" w14:paraId="030D0E50" w14:textId="68D0A382" w:rsidTr="00724D42">
        <w:trPr>
          <w:jc w:val="center"/>
        </w:trPr>
        <w:tc>
          <w:tcPr>
            <w:tcW w:w="9886" w:type="dxa"/>
            <w:gridSpan w:val="8"/>
            <w:tcBorders>
              <w:right w:val="single" w:sz="4" w:space="0" w:color="auto"/>
            </w:tcBorders>
          </w:tcPr>
          <w:p w14:paraId="6983DEF3" w14:textId="3153532E" w:rsidR="00724D42" w:rsidRPr="00990287" w:rsidRDefault="00724D42" w:rsidP="00724D42">
            <w:pPr>
              <w:bidi/>
              <w:jc w:val="left"/>
              <w:rPr>
                <w:rFonts w:cs="B Mitra"/>
                <w:b w:val="0"/>
                <w:bCs/>
                <w:sz w:val="18"/>
                <w:szCs w:val="18"/>
                <w:rtl/>
              </w:rPr>
            </w:pPr>
            <w:r w:rsidRPr="00990287">
              <w:rPr>
                <w:rFonts w:cs="B Mitra" w:hint="cs"/>
                <w:bCs/>
                <w:sz w:val="18"/>
                <w:szCs w:val="18"/>
                <w:rtl/>
              </w:rPr>
              <w:t xml:space="preserve">جمع كل كاركرد تا اين تاريخ:  </w:t>
            </w:r>
          </w:p>
        </w:tc>
        <w:tc>
          <w:tcPr>
            <w:tcW w:w="1825" w:type="dxa"/>
            <w:gridSpan w:val="2"/>
            <w:tcBorders>
              <w:right w:val="single" w:sz="4" w:space="0" w:color="auto"/>
            </w:tcBorders>
          </w:tcPr>
          <w:p w14:paraId="5B278DEB" w14:textId="46EEC38C"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271D950F" w14:textId="0416C2F1" w:rsidR="00724D42" w:rsidRPr="00990287" w:rsidRDefault="00724D42" w:rsidP="00724D42">
            <w:pPr>
              <w:bidi/>
              <w:jc w:val="left"/>
              <w:rPr>
                <w:rFonts w:cs="B Mitra"/>
                <w:b w:val="0"/>
                <w:bCs/>
                <w:sz w:val="18"/>
                <w:szCs w:val="18"/>
                <w:rtl/>
              </w:rPr>
            </w:pPr>
          </w:p>
        </w:tc>
      </w:tr>
      <w:tr w:rsidR="00724D42" w:rsidRPr="00990287" w14:paraId="150C4DA0" w14:textId="3B107997" w:rsidTr="00724D42">
        <w:trPr>
          <w:jc w:val="center"/>
        </w:trPr>
        <w:tc>
          <w:tcPr>
            <w:tcW w:w="9886" w:type="dxa"/>
            <w:gridSpan w:val="8"/>
            <w:tcBorders>
              <w:right w:val="single" w:sz="4" w:space="0" w:color="auto"/>
            </w:tcBorders>
          </w:tcPr>
          <w:p w14:paraId="26EAB41C" w14:textId="2ADBB1AC" w:rsidR="00724D42" w:rsidRPr="00990287" w:rsidRDefault="00724D42" w:rsidP="00724D42">
            <w:pPr>
              <w:bidi/>
              <w:jc w:val="left"/>
              <w:rPr>
                <w:rFonts w:cs="B Mitra"/>
                <w:b w:val="0"/>
                <w:bCs/>
                <w:sz w:val="18"/>
                <w:szCs w:val="18"/>
                <w:rtl/>
              </w:rPr>
            </w:pPr>
            <w:r w:rsidRPr="00990287">
              <w:rPr>
                <w:rFonts w:cs="B Mitra" w:hint="cs"/>
                <w:bCs/>
                <w:sz w:val="18"/>
                <w:szCs w:val="18"/>
                <w:rtl/>
              </w:rPr>
              <w:t xml:space="preserve">مبلغ پرداخت شده تاکنون:  </w:t>
            </w:r>
            <w:r w:rsidRPr="00990287">
              <w:rPr>
                <w:rFonts w:cs="B Mitra" w:hint="cs"/>
                <w:bCs/>
                <w:color w:val="D9D9D9" w:themeColor="background1" w:themeShade="D9"/>
                <w:sz w:val="18"/>
                <w:szCs w:val="18"/>
                <w:rtl/>
              </w:rPr>
              <w:t>.</w:t>
            </w:r>
          </w:p>
        </w:tc>
        <w:tc>
          <w:tcPr>
            <w:tcW w:w="1825" w:type="dxa"/>
            <w:gridSpan w:val="2"/>
            <w:tcBorders>
              <w:right w:val="single" w:sz="4" w:space="0" w:color="auto"/>
            </w:tcBorders>
          </w:tcPr>
          <w:p w14:paraId="54227C2F" w14:textId="50D0A6C1"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02157851" w14:textId="7841524B" w:rsidR="00724D42" w:rsidRPr="00990287" w:rsidRDefault="00724D42" w:rsidP="00724D42">
            <w:pPr>
              <w:bidi/>
              <w:jc w:val="left"/>
              <w:rPr>
                <w:rFonts w:cs="B Mitra"/>
                <w:b w:val="0"/>
                <w:bCs/>
                <w:sz w:val="18"/>
                <w:szCs w:val="18"/>
                <w:rtl/>
              </w:rPr>
            </w:pPr>
          </w:p>
        </w:tc>
      </w:tr>
      <w:tr w:rsidR="00724D42" w:rsidRPr="00990287" w14:paraId="77BA52B5" w14:textId="5CCFAE37" w:rsidTr="00724D42">
        <w:trPr>
          <w:jc w:val="center"/>
        </w:trPr>
        <w:tc>
          <w:tcPr>
            <w:tcW w:w="9886" w:type="dxa"/>
            <w:gridSpan w:val="8"/>
            <w:tcBorders>
              <w:right w:val="single" w:sz="4" w:space="0" w:color="auto"/>
            </w:tcBorders>
          </w:tcPr>
          <w:p w14:paraId="140AA721" w14:textId="493BE23C" w:rsidR="00724D42" w:rsidRPr="00990287" w:rsidRDefault="00724D42" w:rsidP="00724D42">
            <w:pPr>
              <w:bidi/>
              <w:jc w:val="left"/>
              <w:rPr>
                <w:rFonts w:cs="B Mitra"/>
                <w:b w:val="0"/>
                <w:bCs/>
                <w:sz w:val="18"/>
                <w:szCs w:val="18"/>
                <w:rtl/>
              </w:rPr>
            </w:pPr>
            <w:r>
              <w:rPr>
                <w:rFonts w:cs="B Mitra" w:hint="cs"/>
                <w:bCs/>
                <w:sz w:val="18"/>
                <w:szCs w:val="18"/>
                <w:rtl/>
              </w:rPr>
              <w:t xml:space="preserve">ناخالص </w:t>
            </w:r>
            <w:r w:rsidRPr="00990287">
              <w:rPr>
                <w:rFonts w:cs="B Mitra" w:hint="cs"/>
                <w:bCs/>
                <w:sz w:val="18"/>
                <w:szCs w:val="18"/>
                <w:rtl/>
              </w:rPr>
              <w:t xml:space="preserve">مبلغ قابل پرداخت اين صورت وضعيت: </w:t>
            </w:r>
          </w:p>
        </w:tc>
        <w:tc>
          <w:tcPr>
            <w:tcW w:w="1825" w:type="dxa"/>
            <w:gridSpan w:val="2"/>
            <w:tcBorders>
              <w:right w:val="single" w:sz="4" w:space="0" w:color="auto"/>
            </w:tcBorders>
          </w:tcPr>
          <w:p w14:paraId="4523FDB8" w14:textId="6F9A0C3B"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265B6AE5" w14:textId="7CFEF0AB" w:rsidR="00724D42" w:rsidRPr="00990287" w:rsidRDefault="00724D42" w:rsidP="00724D42">
            <w:pPr>
              <w:bidi/>
              <w:jc w:val="left"/>
              <w:rPr>
                <w:rFonts w:cs="B Mitra"/>
                <w:b w:val="0"/>
                <w:bCs/>
                <w:sz w:val="18"/>
                <w:szCs w:val="18"/>
                <w:rtl/>
              </w:rPr>
            </w:pPr>
          </w:p>
        </w:tc>
      </w:tr>
      <w:tr w:rsidR="00724D42" w:rsidRPr="00990287" w14:paraId="0EF4FEAA" w14:textId="5EC2A01E" w:rsidTr="00724D42">
        <w:trPr>
          <w:jc w:val="center"/>
        </w:trPr>
        <w:tc>
          <w:tcPr>
            <w:tcW w:w="9886" w:type="dxa"/>
            <w:gridSpan w:val="8"/>
            <w:tcBorders>
              <w:right w:val="single" w:sz="4" w:space="0" w:color="auto"/>
            </w:tcBorders>
          </w:tcPr>
          <w:p w14:paraId="25718481" w14:textId="7373ED23" w:rsidR="00724D42" w:rsidRDefault="00724D42" w:rsidP="00724D42">
            <w:pPr>
              <w:bidi/>
              <w:jc w:val="left"/>
              <w:rPr>
                <w:rFonts w:cs="B Mitra"/>
                <w:b w:val="0"/>
                <w:bCs/>
                <w:sz w:val="18"/>
                <w:szCs w:val="18"/>
                <w:rtl/>
              </w:rPr>
            </w:pPr>
            <w:r>
              <w:rPr>
                <w:rFonts w:cs="B Mitra" w:hint="cs"/>
                <w:bCs/>
                <w:sz w:val="18"/>
                <w:szCs w:val="18"/>
                <w:rtl/>
              </w:rPr>
              <w:t>کسر می‌شود: سپرده حسن انجام کار:</w:t>
            </w:r>
          </w:p>
        </w:tc>
        <w:tc>
          <w:tcPr>
            <w:tcW w:w="1825" w:type="dxa"/>
            <w:gridSpan w:val="2"/>
            <w:tcBorders>
              <w:right w:val="single" w:sz="4" w:space="0" w:color="auto"/>
            </w:tcBorders>
          </w:tcPr>
          <w:p w14:paraId="24946600" w14:textId="03D436A3"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6B857DAE" w14:textId="5B63BFD6" w:rsidR="00724D42" w:rsidRDefault="00724D42" w:rsidP="00724D42">
            <w:pPr>
              <w:bidi/>
              <w:jc w:val="left"/>
              <w:rPr>
                <w:rFonts w:cs="B Mitra"/>
                <w:b w:val="0"/>
                <w:bCs/>
                <w:sz w:val="18"/>
                <w:szCs w:val="18"/>
                <w:rtl/>
              </w:rPr>
            </w:pPr>
          </w:p>
        </w:tc>
      </w:tr>
      <w:tr w:rsidR="00724D42" w:rsidRPr="00990287" w14:paraId="16B06DFA" w14:textId="12B411A4" w:rsidTr="00724D42">
        <w:trPr>
          <w:jc w:val="center"/>
        </w:trPr>
        <w:tc>
          <w:tcPr>
            <w:tcW w:w="9886" w:type="dxa"/>
            <w:gridSpan w:val="8"/>
            <w:tcBorders>
              <w:right w:val="single" w:sz="4" w:space="0" w:color="auto"/>
            </w:tcBorders>
          </w:tcPr>
          <w:p w14:paraId="3139EFC7" w14:textId="725961D5" w:rsidR="00724D42" w:rsidRDefault="00724D42" w:rsidP="00724D42">
            <w:pPr>
              <w:bidi/>
              <w:jc w:val="left"/>
              <w:rPr>
                <w:rFonts w:cs="B Mitra"/>
                <w:b w:val="0"/>
                <w:bCs/>
                <w:sz w:val="18"/>
                <w:szCs w:val="18"/>
                <w:rtl/>
              </w:rPr>
            </w:pPr>
            <w:r>
              <w:rPr>
                <w:rFonts w:cs="B Mitra" w:hint="cs"/>
                <w:bCs/>
                <w:sz w:val="18"/>
                <w:szCs w:val="18"/>
                <w:rtl/>
              </w:rPr>
              <w:t>کسر می‌شود: استهلاک پیش‌پرداخت:</w:t>
            </w:r>
          </w:p>
        </w:tc>
        <w:tc>
          <w:tcPr>
            <w:tcW w:w="1825" w:type="dxa"/>
            <w:gridSpan w:val="2"/>
            <w:tcBorders>
              <w:right w:val="single" w:sz="4" w:space="0" w:color="auto"/>
            </w:tcBorders>
          </w:tcPr>
          <w:p w14:paraId="4E7EE562" w14:textId="7F40C0C9"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211586F0" w14:textId="1CC36E5A" w:rsidR="00724D42" w:rsidRDefault="00724D42" w:rsidP="00724D42">
            <w:pPr>
              <w:bidi/>
              <w:jc w:val="left"/>
              <w:rPr>
                <w:rFonts w:cs="B Mitra"/>
                <w:b w:val="0"/>
                <w:bCs/>
                <w:sz w:val="18"/>
                <w:szCs w:val="18"/>
                <w:rtl/>
              </w:rPr>
            </w:pPr>
          </w:p>
        </w:tc>
      </w:tr>
      <w:tr w:rsidR="00724D42" w:rsidRPr="00990287" w14:paraId="2DD8EAB3" w14:textId="73A08A63" w:rsidTr="00724D42">
        <w:trPr>
          <w:jc w:val="center"/>
        </w:trPr>
        <w:tc>
          <w:tcPr>
            <w:tcW w:w="9886" w:type="dxa"/>
            <w:gridSpan w:val="8"/>
            <w:tcBorders>
              <w:right w:val="single" w:sz="4" w:space="0" w:color="auto"/>
            </w:tcBorders>
          </w:tcPr>
          <w:p w14:paraId="44CDFFBE" w14:textId="3D77C5C7" w:rsidR="00724D42" w:rsidRDefault="00724D42" w:rsidP="00724D42">
            <w:pPr>
              <w:bidi/>
              <w:jc w:val="left"/>
              <w:rPr>
                <w:rFonts w:cs="B Mitra"/>
                <w:b w:val="0"/>
                <w:bCs/>
                <w:sz w:val="18"/>
                <w:szCs w:val="18"/>
                <w:rtl/>
              </w:rPr>
            </w:pPr>
            <w:r>
              <w:rPr>
                <w:rFonts w:cs="B Mitra" w:hint="cs"/>
                <w:bCs/>
                <w:sz w:val="18"/>
                <w:szCs w:val="18"/>
                <w:rtl/>
              </w:rPr>
              <w:t>کسر می‌شود: استهلاک پرداخت‌های علی‌الحساب:</w:t>
            </w:r>
          </w:p>
        </w:tc>
        <w:tc>
          <w:tcPr>
            <w:tcW w:w="1825" w:type="dxa"/>
            <w:gridSpan w:val="2"/>
            <w:tcBorders>
              <w:right w:val="single" w:sz="4" w:space="0" w:color="auto"/>
            </w:tcBorders>
          </w:tcPr>
          <w:p w14:paraId="5C0FE86C" w14:textId="7230DA59"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70E9E489" w14:textId="106D44F8" w:rsidR="00724D42" w:rsidRDefault="00724D42" w:rsidP="00724D42">
            <w:pPr>
              <w:bidi/>
              <w:jc w:val="left"/>
              <w:rPr>
                <w:rFonts w:cs="B Mitra"/>
                <w:b w:val="0"/>
                <w:bCs/>
                <w:sz w:val="18"/>
                <w:szCs w:val="18"/>
                <w:rtl/>
              </w:rPr>
            </w:pPr>
          </w:p>
        </w:tc>
      </w:tr>
      <w:tr w:rsidR="00724D42" w:rsidRPr="00990287" w14:paraId="56F6BA4F" w14:textId="41B4F6F9" w:rsidTr="00724D42">
        <w:trPr>
          <w:jc w:val="center"/>
        </w:trPr>
        <w:tc>
          <w:tcPr>
            <w:tcW w:w="9886" w:type="dxa"/>
            <w:gridSpan w:val="8"/>
            <w:tcBorders>
              <w:right w:val="single" w:sz="4" w:space="0" w:color="auto"/>
            </w:tcBorders>
          </w:tcPr>
          <w:p w14:paraId="7B751D6C" w14:textId="0F65A048" w:rsidR="00724D42" w:rsidRDefault="00724D42" w:rsidP="00724D42">
            <w:pPr>
              <w:bidi/>
              <w:jc w:val="left"/>
              <w:rPr>
                <w:rFonts w:cs="B Mitra"/>
                <w:b w:val="0"/>
                <w:bCs/>
                <w:sz w:val="18"/>
                <w:szCs w:val="18"/>
                <w:rtl/>
              </w:rPr>
            </w:pPr>
            <w:r>
              <w:rPr>
                <w:rFonts w:cs="B Mitra" w:hint="cs"/>
                <w:bCs/>
                <w:sz w:val="18"/>
                <w:szCs w:val="18"/>
                <w:rtl/>
              </w:rPr>
              <w:t>کسر می‌شود: جرائم متعلقه</w:t>
            </w:r>
            <w:r w:rsidR="00EC3D94">
              <w:rPr>
                <w:rFonts w:cs="B Mitra" w:hint="cs"/>
                <w:bCs/>
                <w:sz w:val="18"/>
                <w:szCs w:val="18"/>
                <w:rtl/>
              </w:rPr>
              <w:t xml:space="preserve"> به مجری</w:t>
            </w:r>
            <w:r>
              <w:rPr>
                <w:rFonts w:cs="B Mitra" w:hint="cs"/>
                <w:bCs/>
                <w:sz w:val="18"/>
                <w:szCs w:val="18"/>
                <w:rtl/>
              </w:rPr>
              <w:t>:</w:t>
            </w:r>
          </w:p>
        </w:tc>
        <w:tc>
          <w:tcPr>
            <w:tcW w:w="1825" w:type="dxa"/>
            <w:gridSpan w:val="2"/>
            <w:tcBorders>
              <w:right w:val="single" w:sz="4" w:space="0" w:color="auto"/>
            </w:tcBorders>
          </w:tcPr>
          <w:p w14:paraId="675DDF84" w14:textId="573587EF"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5673861F" w14:textId="4AFBA281" w:rsidR="00724D42" w:rsidRDefault="00724D42" w:rsidP="00724D42">
            <w:pPr>
              <w:bidi/>
              <w:jc w:val="left"/>
              <w:rPr>
                <w:rFonts w:cs="B Mitra"/>
                <w:b w:val="0"/>
                <w:bCs/>
                <w:sz w:val="18"/>
                <w:szCs w:val="18"/>
                <w:rtl/>
              </w:rPr>
            </w:pPr>
          </w:p>
        </w:tc>
      </w:tr>
      <w:tr w:rsidR="00724D42" w:rsidRPr="00990287" w14:paraId="604B1D0D" w14:textId="7A7B5F13" w:rsidTr="00724D42">
        <w:trPr>
          <w:jc w:val="center"/>
        </w:trPr>
        <w:tc>
          <w:tcPr>
            <w:tcW w:w="9886" w:type="dxa"/>
            <w:gridSpan w:val="8"/>
            <w:tcBorders>
              <w:right w:val="single" w:sz="4" w:space="0" w:color="auto"/>
            </w:tcBorders>
          </w:tcPr>
          <w:p w14:paraId="104C75AD" w14:textId="4807B688" w:rsidR="00724D42" w:rsidRDefault="00724D42" w:rsidP="00724D42">
            <w:pPr>
              <w:bidi/>
              <w:jc w:val="left"/>
              <w:rPr>
                <w:rFonts w:cs="B Mitra"/>
                <w:b w:val="0"/>
                <w:bCs/>
                <w:sz w:val="18"/>
                <w:szCs w:val="18"/>
                <w:rtl/>
              </w:rPr>
            </w:pPr>
            <w:r>
              <w:rPr>
                <w:rFonts w:cs="B Mitra" w:hint="cs"/>
                <w:bCs/>
                <w:sz w:val="18"/>
                <w:szCs w:val="18"/>
                <w:rtl/>
              </w:rPr>
              <w:t>اضافه می‌شود: پاداش</w:t>
            </w:r>
            <w:r w:rsidR="00EC3D94">
              <w:rPr>
                <w:rFonts w:cs="B Mitra" w:hint="cs"/>
                <w:bCs/>
                <w:sz w:val="18"/>
                <w:szCs w:val="18"/>
                <w:rtl/>
              </w:rPr>
              <w:t xml:space="preserve"> مجری</w:t>
            </w:r>
            <w:r>
              <w:rPr>
                <w:rFonts w:cs="B Mitra" w:hint="cs"/>
                <w:bCs/>
                <w:sz w:val="18"/>
                <w:szCs w:val="18"/>
                <w:rtl/>
              </w:rPr>
              <w:t>:</w:t>
            </w:r>
          </w:p>
        </w:tc>
        <w:tc>
          <w:tcPr>
            <w:tcW w:w="1825" w:type="dxa"/>
            <w:gridSpan w:val="2"/>
            <w:tcBorders>
              <w:right w:val="single" w:sz="4" w:space="0" w:color="auto"/>
            </w:tcBorders>
          </w:tcPr>
          <w:p w14:paraId="1A8EB257" w14:textId="3BACC28D"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69FB5330" w14:textId="3296027C" w:rsidR="00724D42" w:rsidRDefault="00724D42" w:rsidP="00724D42">
            <w:pPr>
              <w:bidi/>
              <w:jc w:val="left"/>
              <w:rPr>
                <w:rFonts w:cs="B Mitra"/>
                <w:b w:val="0"/>
                <w:bCs/>
                <w:sz w:val="18"/>
                <w:szCs w:val="18"/>
                <w:rtl/>
              </w:rPr>
            </w:pPr>
          </w:p>
        </w:tc>
      </w:tr>
      <w:tr w:rsidR="00EC3D94" w:rsidRPr="00990287" w14:paraId="2E13C05D" w14:textId="77777777" w:rsidTr="00724D42">
        <w:trPr>
          <w:jc w:val="center"/>
        </w:trPr>
        <w:tc>
          <w:tcPr>
            <w:tcW w:w="9886" w:type="dxa"/>
            <w:gridSpan w:val="8"/>
            <w:tcBorders>
              <w:right w:val="single" w:sz="4" w:space="0" w:color="auto"/>
            </w:tcBorders>
          </w:tcPr>
          <w:p w14:paraId="408916EB" w14:textId="6AF25A24" w:rsidR="00EC3D94" w:rsidRDefault="00EC3D94" w:rsidP="00724D42">
            <w:pPr>
              <w:bidi/>
              <w:jc w:val="left"/>
              <w:rPr>
                <w:rFonts w:cs="B Mitra"/>
                <w:b w:val="0"/>
                <w:bCs/>
                <w:sz w:val="18"/>
                <w:szCs w:val="18"/>
                <w:rtl/>
              </w:rPr>
            </w:pPr>
            <w:r>
              <w:rPr>
                <w:rFonts w:cs="B Mitra" w:hint="cs"/>
                <w:bCs/>
                <w:sz w:val="18"/>
                <w:szCs w:val="18"/>
                <w:rtl/>
              </w:rPr>
              <w:t>اضافه می‌شود: جرائم کارفرما:</w:t>
            </w:r>
          </w:p>
        </w:tc>
        <w:tc>
          <w:tcPr>
            <w:tcW w:w="1825" w:type="dxa"/>
            <w:gridSpan w:val="2"/>
            <w:tcBorders>
              <w:right w:val="single" w:sz="4" w:space="0" w:color="auto"/>
            </w:tcBorders>
          </w:tcPr>
          <w:p w14:paraId="664109AA" w14:textId="6D28B414" w:rsidR="00EC3D94" w:rsidRPr="00990287" w:rsidRDefault="00EC3D94" w:rsidP="00724D42">
            <w:pPr>
              <w:bidi/>
              <w:jc w:val="center"/>
              <w:rPr>
                <w:rFonts w:cs="B Mitra"/>
                <w:b w:val="0"/>
                <w:bCs/>
                <w:color w:val="D9D9D9" w:themeColor="background1" w:themeShade="D9"/>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681CA5DB" w14:textId="77777777" w:rsidR="00EC3D94" w:rsidRDefault="00EC3D94" w:rsidP="00724D42">
            <w:pPr>
              <w:bidi/>
              <w:jc w:val="left"/>
              <w:rPr>
                <w:rFonts w:cs="B Mitra"/>
                <w:b w:val="0"/>
                <w:bCs/>
                <w:sz w:val="18"/>
                <w:szCs w:val="18"/>
                <w:rtl/>
              </w:rPr>
            </w:pPr>
          </w:p>
        </w:tc>
      </w:tr>
      <w:tr w:rsidR="00724D42" w:rsidRPr="00990287" w14:paraId="0319D4CD" w14:textId="6084F422" w:rsidTr="00724D42">
        <w:trPr>
          <w:jc w:val="center"/>
        </w:trPr>
        <w:tc>
          <w:tcPr>
            <w:tcW w:w="9886" w:type="dxa"/>
            <w:gridSpan w:val="8"/>
            <w:tcBorders>
              <w:bottom w:val="single" w:sz="2" w:space="0" w:color="auto"/>
              <w:right w:val="single" w:sz="4" w:space="0" w:color="auto"/>
            </w:tcBorders>
          </w:tcPr>
          <w:p w14:paraId="21E5AC90" w14:textId="7E707B60" w:rsidR="00724D42" w:rsidRDefault="00724D42" w:rsidP="00724D42">
            <w:pPr>
              <w:bidi/>
              <w:jc w:val="left"/>
              <w:rPr>
                <w:rFonts w:cs="B Mitra"/>
                <w:b w:val="0"/>
                <w:bCs/>
                <w:sz w:val="18"/>
                <w:szCs w:val="18"/>
                <w:rtl/>
              </w:rPr>
            </w:pPr>
            <w:r>
              <w:rPr>
                <w:rFonts w:cs="B Mitra" w:hint="cs"/>
                <w:bCs/>
                <w:sz w:val="18"/>
                <w:szCs w:val="18"/>
                <w:rtl/>
              </w:rPr>
              <w:t xml:space="preserve">خالص مبلغ قابل پرداخت این صورت وضعیت: </w:t>
            </w:r>
            <w:r w:rsidRPr="00EC3D94">
              <w:rPr>
                <w:rFonts w:cs="B Mitra" w:hint="cs"/>
                <w:bCs/>
                <w:color w:val="D9D9D9" w:themeColor="background1" w:themeShade="D9"/>
                <w:sz w:val="18"/>
                <w:szCs w:val="18"/>
                <w:rtl/>
              </w:rPr>
              <w:t>(</w:t>
            </w:r>
            <w:r w:rsidRPr="00990287">
              <w:rPr>
                <w:rFonts w:cs="B Mitra" w:hint="cs"/>
                <w:bCs/>
                <w:color w:val="D9D9D9" w:themeColor="background1" w:themeShade="D9"/>
                <w:sz w:val="18"/>
                <w:szCs w:val="18"/>
                <w:rtl/>
              </w:rPr>
              <w:t xml:space="preserve">.............. مبلغ به </w:t>
            </w:r>
            <w:r>
              <w:rPr>
                <w:rFonts w:cs="B Mitra" w:hint="cs"/>
                <w:bCs/>
                <w:color w:val="D9D9D9" w:themeColor="background1" w:themeShade="D9"/>
                <w:sz w:val="18"/>
                <w:szCs w:val="18"/>
                <w:rtl/>
              </w:rPr>
              <w:t>حروف</w:t>
            </w:r>
            <w:r w:rsidRPr="00990287">
              <w:rPr>
                <w:rFonts w:cs="B Mitra" w:hint="cs"/>
                <w:bCs/>
                <w:color w:val="D9D9D9" w:themeColor="background1" w:themeShade="D9"/>
                <w:sz w:val="18"/>
                <w:szCs w:val="18"/>
                <w:rtl/>
              </w:rPr>
              <w:t xml:space="preserve"> ..................</w:t>
            </w:r>
            <w:r>
              <w:rPr>
                <w:rFonts w:cs="B Mitra" w:hint="cs"/>
                <w:bCs/>
                <w:color w:val="D9D9D9" w:themeColor="background1" w:themeShade="D9"/>
                <w:sz w:val="18"/>
                <w:szCs w:val="18"/>
                <w:rtl/>
              </w:rPr>
              <w:t>)</w:t>
            </w:r>
          </w:p>
        </w:tc>
        <w:tc>
          <w:tcPr>
            <w:tcW w:w="1825" w:type="dxa"/>
            <w:gridSpan w:val="2"/>
            <w:tcBorders>
              <w:bottom w:val="single" w:sz="2" w:space="0" w:color="auto"/>
              <w:right w:val="single" w:sz="4" w:space="0" w:color="auto"/>
            </w:tcBorders>
          </w:tcPr>
          <w:p w14:paraId="5A6F8A3A" w14:textId="6DB0762F"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bottom w:val="single" w:sz="2" w:space="0" w:color="auto"/>
            </w:tcBorders>
          </w:tcPr>
          <w:p w14:paraId="6796A480" w14:textId="3FEA1DCC" w:rsidR="00724D42" w:rsidRDefault="00724D42" w:rsidP="00724D42">
            <w:pPr>
              <w:bidi/>
              <w:jc w:val="left"/>
              <w:rPr>
                <w:rFonts w:cs="B Mitra"/>
                <w:b w:val="0"/>
                <w:bCs/>
                <w:sz w:val="18"/>
                <w:szCs w:val="18"/>
                <w:rtl/>
              </w:rPr>
            </w:pPr>
          </w:p>
        </w:tc>
      </w:tr>
      <w:tr w:rsidR="00CE345C" w:rsidRPr="00990287" w14:paraId="1CDC140F" w14:textId="77777777" w:rsidTr="00724D42">
        <w:trPr>
          <w:jc w:val="center"/>
        </w:trPr>
        <w:tc>
          <w:tcPr>
            <w:tcW w:w="11711" w:type="dxa"/>
            <w:gridSpan w:val="10"/>
            <w:tcBorders>
              <w:left w:val="nil"/>
              <w:bottom w:val="single" w:sz="2" w:space="0" w:color="auto"/>
              <w:right w:val="nil"/>
            </w:tcBorders>
          </w:tcPr>
          <w:p w14:paraId="4B033584" w14:textId="77777777" w:rsidR="00CE345C" w:rsidRDefault="00CE345C" w:rsidP="00990287">
            <w:pPr>
              <w:bidi/>
              <w:jc w:val="left"/>
              <w:rPr>
                <w:rFonts w:cs="B Mitra"/>
                <w:b w:val="0"/>
                <w:bCs/>
                <w:sz w:val="18"/>
                <w:szCs w:val="18"/>
                <w:rtl/>
              </w:rPr>
            </w:pPr>
          </w:p>
        </w:tc>
        <w:tc>
          <w:tcPr>
            <w:tcW w:w="2241" w:type="dxa"/>
            <w:tcBorders>
              <w:left w:val="nil"/>
              <w:bottom w:val="single" w:sz="2" w:space="0" w:color="auto"/>
              <w:right w:val="nil"/>
            </w:tcBorders>
          </w:tcPr>
          <w:p w14:paraId="5528E4BD" w14:textId="461FCA81" w:rsidR="00CE345C" w:rsidRPr="00990287" w:rsidRDefault="00CE345C" w:rsidP="00CE345C">
            <w:pPr>
              <w:bidi/>
              <w:rPr>
                <w:rFonts w:cs="B Mitra"/>
                <w:b w:val="0"/>
                <w:bCs/>
                <w:color w:val="D9D9D9" w:themeColor="background1" w:themeShade="D9"/>
                <w:sz w:val="18"/>
                <w:szCs w:val="18"/>
                <w:rtl/>
              </w:rPr>
            </w:pPr>
            <w:r w:rsidRPr="00990287">
              <w:rPr>
                <w:rFonts w:cs="B Mitra" w:hint="cs"/>
                <w:rtl/>
              </w:rPr>
              <w:t>(مبالغ به ریال)</w:t>
            </w:r>
          </w:p>
        </w:tc>
      </w:tr>
      <w:tr w:rsidR="00CE345C" w:rsidRPr="00990287" w14:paraId="5A70EB21" w14:textId="77777777" w:rsidTr="00724D42">
        <w:trPr>
          <w:jc w:val="center"/>
        </w:trPr>
        <w:tc>
          <w:tcPr>
            <w:tcW w:w="11711" w:type="dxa"/>
            <w:gridSpan w:val="10"/>
            <w:tcBorders>
              <w:right w:val="nil"/>
            </w:tcBorders>
          </w:tcPr>
          <w:p w14:paraId="631F04D6" w14:textId="1C9E7FA0" w:rsidR="00CE345C" w:rsidRDefault="00CE345C" w:rsidP="00990287">
            <w:pPr>
              <w:bidi/>
              <w:jc w:val="left"/>
              <w:rPr>
                <w:rFonts w:cs="B Mitra"/>
                <w:b w:val="0"/>
                <w:bCs/>
                <w:sz w:val="18"/>
                <w:szCs w:val="18"/>
                <w:rtl/>
              </w:rPr>
            </w:pPr>
            <w:r w:rsidRPr="00CE345C">
              <w:rPr>
                <w:rFonts w:cs="B Mitra" w:hint="cs"/>
                <w:bCs/>
                <w:sz w:val="18"/>
                <w:szCs w:val="18"/>
                <w:rtl/>
              </w:rPr>
              <w:t>مهر و امضای مجری:</w:t>
            </w:r>
          </w:p>
        </w:tc>
        <w:tc>
          <w:tcPr>
            <w:tcW w:w="2241" w:type="dxa"/>
            <w:tcBorders>
              <w:left w:val="nil"/>
            </w:tcBorders>
          </w:tcPr>
          <w:p w14:paraId="38095E3C" w14:textId="77777777" w:rsidR="00CE345C" w:rsidRPr="00990287" w:rsidRDefault="00CE345C" w:rsidP="00CE345C">
            <w:pPr>
              <w:bidi/>
              <w:rPr>
                <w:rFonts w:cs="B Mitra"/>
                <w:rtl/>
              </w:rPr>
            </w:pPr>
          </w:p>
        </w:tc>
      </w:tr>
      <w:tr w:rsidR="00CE345C" w:rsidRPr="00990287" w14:paraId="7F59EB03" w14:textId="77777777" w:rsidTr="00724D42">
        <w:trPr>
          <w:jc w:val="center"/>
        </w:trPr>
        <w:tc>
          <w:tcPr>
            <w:tcW w:w="11711" w:type="dxa"/>
            <w:gridSpan w:val="10"/>
            <w:tcBorders>
              <w:right w:val="nil"/>
            </w:tcBorders>
          </w:tcPr>
          <w:p w14:paraId="0C8DF0DC" w14:textId="77777777" w:rsidR="00CE345C" w:rsidRDefault="00CE345C" w:rsidP="00990287">
            <w:pPr>
              <w:bidi/>
              <w:jc w:val="left"/>
              <w:rPr>
                <w:rFonts w:cs="B Mitra"/>
                <w:b w:val="0"/>
                <w:bCs/>
                <w:sz w:val="18"/>
                <w:szCs w:val="18"/>
                <w:rtl/>
              </w:rPr>
            </w:pPr>
            <w:r>
              <w:rPr>
                <w:rFonts w:cs="B Mitra" w:hint="cs"/>
                <w:bCs/>
                <w:sz w:val="18"/>
                <w:szCs w:val="18"/>
                <w:rtl/>
              </w:rPr>
              <w:t>بررسی و تائیدات کارفرما:</w:t>
            </w:r>
          </w:p>
          <w:p w14:paraId="634125B3" w14:textId="3E34380F" w:rsidR="00CE345C" w:rsidRDefault="00CE345C" w:rsidP="00CE345C">
            <w:pPr>
              <w:bidi/>
              <w:jc w:val="left"/>
              <w:rPr>
                <w:rFonts w:cs="B Mitra"/>
                <w:b w:val="0"/>
                <w:bCs/>
                <w:sz w:val="18"/>
                <w:szCs w:val="18"/>
                <w:rtl/>
              </w:rPr>
            </w:pPr>
          </w:p>
        </w:tc>
        <w:tc>
          <w:tcPr>
            <w:tcW w:w="2241" w:type="dxa"/>
            <w:tcBorders>
              <w:left w:val="nil"/>
            </w:tcBorders>
          </w:tcPr>
          <w:p w14:paraId="555029A1" w14:textId="77777777" w:rsidR="00CE345C" w:rsidRPr="00990287" w:rsidRDefault="00CE345C" w:rsidP="00CE345C">
            <w:pPr>
              <w:bidi/>
              <w:rPr>
                <w:rFonts w:cs="B Mitra"/>
                <w:rtl/>
              </w:rPr>
            </w:pPr>
          </w:p>
        </w:tc>
      </w:tr>
    </w:tbl>
    <w:p w14:paraId="5A2499DC" w14:textId="3486078E" w:rsidR="00CE345C" w:rsidRPr="00E22709" w:rsidRDefault="00CE345C" w:rsidP="00EC3D94">
      <w:pPr>
        <w:keepNext/>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lastRenderedPageBreak/>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w:t>
      </w:r>
      <w:r>
        <w:rPr>
          <w:rFonts w:cs="B Mitra" w:hint="cs"/>
          <w:i/>
          <w:iCs/>
          <w:color w:val="4472C4" w:themeColor="accent1"/>
          <w:rtl/>
        </w:rPr>
        <w:t>نفر-ساعتی</w:t>
      </w:r>
      <w:r w:rsidRPr="00E22709">
        <w:rPr>
          <w:rFonts w:cs="B Mitra" w:hint="cs"/>
          <w:i/>
          <w:iCs/>
          <w:color w:val="4472C4" w:themeColor="accent1"/>
          <w:rtl/>
        </w:rPr>
        <w:t xml:space="preserve"> منعقد می‌شود:</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60"/>
        <w:gridCol w:w="886"/>
        <w:gridCol w:w="886"/>
        <w:gridCol w:w="886"/>
        <w:gridCol w:w="582"/>
        <w:gridCol w:w="305"/>
        <w:gridCol w:w="886"/>
        <w:gridCol w:w="886"/>
        <w:gridCol w:w="886"/>
        <w:gridCol w:w="887"/>
        <w:gridCol w:w="1217"/>
        <w:gridCol w:w="925"/>
        <w:gridCol w:w="459"/>
        <w:gridCol w:w="1090"/>
        <w:gridCol w:w="2511"/>
      </w:tblGrid>
      <w:tr w:rsidR="00CE345C" w:rsidRPr="00990287" w14:paraId="36F8DDFD" w14:textId="77777777" w:rsidTr="00724D42">
        <w:trPr>
          <w:trHeight w:val="1047"/>
          <w:jc w:val="center"/>
        </w:trPr>
        <w:tc>
          <w:tcPr>
            <w:tcW w:w="3900" w:type="dxa"/>
            <w:gridSpan w:val="5"/>
            <w:vAlign w:val="center"/>
          </w:tcPr>
          <w:p w14:paraId="492F6BDB" w14:textId="77777777" w:rsidR="00CE345C" w:rsidRPr="00EC3D94" w:rsidRDefault="00CE345C" w:rsidP="001542AB">
            <w:pPr>
              <w:jc w:val="center"/>
              <w:rPr>
                <w:rFonts w:cs="B Mitra"/>
                <w:b w:val="0"/>
                <w:bCs/>
                <w:color w:val="D9D9D9" w:themeColor="background1" w:themeShade="D9"/>
                <w:sz w:val="20"/>
                <w:szCs w:val="20"/>
                <w:rtl/>
              </w:rPr>
            </w:pPr>
            <w:r w:rsidRPr="00EC3D94">
              <w:rPr>
                <w:rFonts w:cs="B Mitra" w:hint="cs"/>
                <w:bCs/>
                <w:color w:val="D9D9D9" w:themeColor="background1" w:themeShade="D9"/>
                <w:sz w:val="20"/>
                <w:szCs w:val="20"/>
                <w:rtl/>
              </w:rPr>
              <w:t>لوگوی کارفرما</w:t>
            </w:r>
          </w:p>
        </w:tc>
        <w:tc>
          <w:tcPr>
            <w:tcW w:w="6451" w:type="dxa"/>
            <w:gridSpan w:val="8"/>
            <w:vAlign w:val="center"/>
          </w:tcPr>
          <w:p w14:paraId="3B498FB8" w14:textId="77777777" w:rsidR="00CE345C" w:rsidRPr="00EC3D94" w:rsidRDefault="00CE345C" w:rsidP="001542AB">
            <w:pPr>
              <w:bidi/>
              <w:jc w:val="center"/>
              <w:rPr>
                <w:rFonts w:cs="B Mitra"/>
                <w:b w:val="0"/>
                <w:bCs/>
                <w:sz w:val="20"/>
                <w:szCs w:val="20"/>
                <w:rtl/>
              </w:rPr>
            </w:pPr>
            <w:r w:rsidRPr="00EC3D94">
              <w:rPr>
                <w:rFonts w:cs="B Mitra" w:hint="cs"/>
                <w:bCs/>
                <w:sz w:val="20"/>
                <w:szCs w:val="20"/>
                <w:rtl/>
              </w:rPr>
              <w:t>صورت وضعیت قرارداد</w:t>
            </w:r>
          </w:p>
          <w:p w14:paraId="101B538C" w14:textId="77777777" w:rsidR="00CE345C" w:rsidRPr="00EC3D94" w:rsidRDefault="00CE345C" w:rsidP="001542AB">
            <w:pPr>
              <w:bidi/>
              <w:jc w:val="center"/>
              <w:rPr>
                <w:rFonts w:cs="B Mitra"/>
                <w:b w:val="0"/>
                <w:bCs/>
                <w:sz w:val="20"/>
                <w:szCs w:val="20"/>
              </w:rPr>
            </w:pPr>
          </w:p>
        </w:tc>
        <w:tc>
          <w:tcPr>
            <w:tcW w:w="3601" w:type="dxa"/>
            <w:gridSpan w:val="2"/>
            <w:vAlign w:val="center"/>
          </w:tcPr>
          <w:p w14:paraId="0360E333" w14:textId="77777777" w:rsidR="00CE345C" w:rsidRPr="00EC3D94" w:rsidRDefault="00CE345C" w:rsidP="001542AB">
            <w:pPr>
              <w:jc w:val="center"/>
              <w:rPr>
                <w:rFonts w:cs="B Mitra"/>
                <w:sz w:val="20"/>
                <w:szCs w:val="20"/>
              </w:rPr>
            </w:pPr>
            <w:r w:rsidRPr="00EC3D94">
              <w:rPr>
                <w:rFonts w:cs="B Mitra" w:hint="cs"/>
                <w:bCs/>
                <w:color w:val="D9D9D9" w:themeColor="background1" w:themeShade="D9"/>
                <w:sz w:val="20"/>
                <w:szCs w:val="20"/>
                <w:rtl/>
              </w:rPr>
              <w:t>لوگوی مجری</w:t>
            </w:r>
          </w:p>
        </w:tc>
      </w:tr>
      <w:tr w:rsidR="00CE345C" w:rsidRPr="00990287" w14:paraId="4306F750" w14:textId="77777777" w:rsidTr="00724D42">
        <w:trPr>
          <w:jc w:val="center"/>
        </w:trPr>
        <w:tc>
          <w:tcPr>
            <w:tcW w:w="3900" w:type="dxa"/>
            <w:gridSpan w:val="5"/>
            <w:vAlign w:val="center"/>
          </w:tcPr>
          <w:p w14:paraId="0469112D" w14:textId="77777777" w:rsidR="00CE345C" w:rsidRPr="00EC3D94" w:rsidRDefault="00CE345C" w:rsidP="001542AB">
            <w:pPr>
              <w:jc w:val="center"/>
              <w:rPr>
                <w:rFonts w:cs="B Mitra"/>
                <w:b w:val="0"/>
                <w:bCs/>
                <w:sz w:val="20"/>
                <w:szCs w:val="20"/>
                <w:rtl/>
              </w:rPr>
            </w:pPr>
            <w:r w:rsidRPr="00EC3D94">
              <w:rPr>
                <w:rFonts w:cs="B Mitra" w:hint="cs"/>
                <w:bCs/>
                <w:sz w:val="20"/>
                <w:szCs w:val="20"/>
                <w:rtl/>
              </w:rPr>
              <w:t>شماره صورت وضعیت: ...</w:t>
            </w:r>
          </w:p>
        </w:tc>
        <w:tc>
          <w:tcPr>
            <w:tcW w:w="6451" w:type="dxa"/>
            <w:gridSpan w:val="8"/>
            <w:vAlign w:val="center"/>
          </w:tcPr>
          <w:p w14:paraId="4DC48BCB" w14:textId="77777777" w:rsidR="00CE345C" w:rsidRPr="00EC3D94" w:rsidRDefault="00CE345C" w:rsidP="001542AB">
            <w:pPr>
              <w:jc w:val="center"/>
              <w:rPr>
                <w:rFonts w:cs="B Mitra"/>
                <w:b w:val="0"/>
                <w:bCs/>
                <w:sz w:val="20"/>
                <w:szCs w:val="20"/>
                <w:rtl/>
              </w:rPr>
            </w:pPr>
            <w:r w:rsidRPr="00EC3D94">
              <w:rPr>
                <w:rFonts w:cs="B Mitra" w:hint="cs"/>
                <w:bCs/>
                <w:sz w:val="20"/>
                <w:szCs w:val="20"/>
                <w:rtl/>
              </w:rPr>
              <w:t>دوره صورت وضعیت: از تاریخ ... تا تاریخ ...</w:t>
            </w:r>
          </w:p>
        </w:tc>
        <w:tc>
          <w:tcPr>
            <w:tcW w:w="3601" w:type="dxa"/>
            <w:gridSpan w:val="2"/>
            <w:vAlign w:val="center"/>
          </w:tcPr>
          <w:p w14:paraId="0833B72D" w14:textId="77777777" w:rsidR="00CE345C" w:rsidRPr="00EC3D94" w:rsidRDefault="00CE345C" w:rsidP="001542AB">
            <w:pPr>
              <w:jc w:val="center"/>
              <w:rPr>
                <w:rFonts w:cs="B Mitra"/>
                <w:b w:val="0"/>
                <w:bCs/>
                <w:sz w:val="20"/>
                <w:szCs w:val="20"/>
                <w:rtl/>
              </w:rPr>
            </w:pPr>
            <w:r w:rsidRPr="00EC3D94">
              <w:rPr>
                <w:rFonts w:cs="B Mitra" w:hint="cs"/>
                <w:bCs/>
                <w:sz w:val="20"/>
                <w:szCs w:val="20"/>
                <w:rtl/>
              </w:rPr>
              <w:t>تاریخ ارائه:</w:t>
            </w:r>
          </w:p>
        </w:tc>
      </w:tr>
      <w:tr w:rsidR="00CE345C" w:rsidRPr="00990287" w14:paraId="71F9902E" w14:textId="77777777" w:rsidTr="001542AB">
        <w:trPr>
          <w:jc w:val="center"/>
        </w:trPr>
        <w:tc>
          <w:tcPr>
            <w:tcW w:w="13952" w:type="dxa"/>
            <w:gridSpan w:val="15"/>
          </w:tcPr>
          <w:p w14:paraId="7D4A9A37" w14:textId="77777777" w:rsidR="00CE345C" w:rsidRPr="00EC3D94" w:rsidRDefault="00CE345C" w:rsidP="001542AB">
            <w:pPr>
              <w:rPr>
                <w:rFonts w:cs="B Mitra"/>
                <w:b w:val="0"/>
                <w:bCs/>
                <w:sz w:val="20"/>
                <w:szCs w:val="20"/>
                <w:rtl/>
              </w:rPr>
            </w:pPr>
            <w:r w:rsidRPr="00EC3D94">
              <w:rPr>
                <w:rFonts w:cs="B Mitra" w:hint="cs"/>
                <w:bCs/>
                <w:sz w:val="20"/>
                <w:szCs w:val="20"/>
                <w:rtl/>
              </w:rPr>
              <w:t xml:space="preserve">نام شرکت مجری: </w:t>
            </w:r>
            <w:r w:rsidRPr="00EC3D94">
              <w:rPr>
                <w:rFonts w:cs="B Mitra" w:hint="cs"/>
                <w:bCs/>
                <w:color w:val="D9D9D9" w:themeColor="background1" w:themeShade="D9"/>
                <w:sz w:val="20"/>
                <w:szCs w:val="20"/>
                <w:rtl/>
              </w:rPr>
              <w:t>(نام شرکت مطابق با روزنامه رسمی در این قسمت قید گردد.)</w:t>
            </w:r>
          </w:p>
          <w:p w14:paraId="320B2E3C" w14:textId="77777777" w:rsidR="00CE345C" w:rsidRPr="00990287" w:rsidRDefault="00CE345C" w:rsidP="001542AB">
            <w:pPr>
              <w:rPr>
                <w:rFonts w:cs="B Mitra"/>
                <w:b w:val="0"/>
                <w:bCs/>
                <w:rtl/>
              </w:rPr>
            </w:pPr>
            <w:r w:rsidRPr="00EC3D94">
              <w:rPr>
                <w:rFonts w:cs="B Mitra" w:hint="cs"/>
                <w:bCs/>
                <w:sz w:val="20"/>
                <w:szCs w:val="20"/>
                <w:rtl/>
              </w:rPr>
              <w:t>عنوان قرارداد:                                                                                                           شماره قرارداد:                                                       تاریخ انعقاد قرارداد:</w:t>
            </w:r>
          </w:p>
        </w:tc>
      </w:tr>
      <w:tr w:rsidR="00EC3D94" w:rsidRPr="00990287" w14:paraId="6282C4EE" w14:textId="77777777" w:rsidTr="00724D42">
        <w:trPr>
          <w:trHeight w:val="202"/>
          <w:jc w:val="center"/>
        </w:trPr>
        <w:tc>
          <w:tcPr>
            <w:tcW w:w="660" w:type="dxa"/>
            <w:vMerge w:val="restart"/>
            <w:shd w:val="clear" w:color="auto" w:fill="F2F2F2" w:themeFill="background1" w:themeFillShade="F2"/>
            <w:textDirection w:val="tbRl"/>
            <w:vAlign w:val="center"/>
          </w:tcPr>
          <w:p w14:paraId="0E1D337E" w14:textId="0F99E684" w:rsidR="00EC3D94" w:rsidRPr="00990287" w:rsidRDefault="00EC3D94" w:rsidP="00EC3D94">
            <w:pPr>
              <w:ind w:left="113" w:right="113"/>
              <w:jc w:val="center"/>
              <w:rPr>
                <w:rFonts w:cs="B Mitra"/>
                <w:b w:val="0"/>
                <w:bCs/>
                <w:sz w:val="16"/>
                <w:szCs w:val="16"/>
                <w:rtl/>
              </w:rPr>
            </w:pPr>
            <w:r w:rsidRPr="00990287">
              <w:rPr>
                <w:rFonts w:cs="B Mitra" w:hint="cs"/>
                <w:bCs/>
                <w:sz w:val="16"/>
                <w:szCs w:val="16"/>
                <w:rtl/>
              </w:rPr>
              <w:t>رديف</w:t>
            </w:r>
          </w:p>
        </w:tc>
        <w:tc>
          <w:tcPr>
            <w:tcW w:w="886" w:type="dxa"/>
            <w:vMerge w:val="restart"/>
            <w:shd w:val="clear" w:color="auto" w:fill="F2F2F2" w:themeFill="background1" w:themeFillShade="F2"/>
            <w:vAlign w:val="center"/>
          </w:tcPr>
          <w:p w14:paraId="48A8FC54" w14:textId="5C5E4C6F" w:rsidR="00EC3D94" w:rsidRPr="00990287" w:rsidRDefault="00EC3D94" w:rsidP="00EC3D94">
            <w:pPr>
              <w:jc w:val="center"/>
              <w:rPr>
                <w:rFonts w:cs="B Mitra"/>
                <w:b w:val="0"/>
                <w:bCs/>
                <w:sz w:val="16"/>
                <w:szCs w:val="16"/>
                <w:rtl/>
              </w:rPr>
            </w:pPr>
            <w:r>
              <w:rPr>
                <w:rFonts w:cs="B Mitra" w:hint="cs"/>
                <w:bCs/>
                <w:sz w:val="16"/>
                <w:szCs w:val="16"/>
                <w:rtl/>
              </w:rPr>
              <w:t>نام و نام خانوادگی</w:t>
            </w:r>
          </w:p>
        </w:tc>
        <w:tc>
          <w:tcPr>
            <w:tcW w:w="886" w:type="dxa"/>
            <w:vMerge w:val="restart"/>
            <w:shd w:val="clear" w:color="auto" w:fill="F2F2F2" w:themeFill="background1" w:themeFillShade="F2"/>
            <w:vAlign w:val="center"/>
          </w:tcPr>
          <w:p w14:paraId="15E4F7C9" w14:textId="4465FFC3" w:rsidR="00EC3D94" w:rsidRPr="00CE345C" w:rsidRDefault="00EC3D94" w:rsidP="00EC3D94">
            <w:pPr>
              <w:jc w:val="center"/>
              <w:rPr>
                <w:rFonts w:cs="B Mitra"/>
                <w:b w:val="0"/>
                <w:bCs/>
                <w:sz w:val="16"/>
                <w:szCs w:val="16"/>
                <w:rtl/>
              </w:rPr>
            </w:pPr>
            <w:r w:rsidRPr="00CE345C">
              <w:rPr>
                <w:rFonts w:cs="B Mitra" w:hint="cs"/>
                <w:bCs/>
                <w:sz w:val="16"/>
                <w:szCs w:val="16"/>
                <w:rtl/>
              </w:rPr>
              <w:t>عنوان شغلی</w:t>
            </w:r>
          </w:p>
        </w:tc>
        <w:tc>
          <w:tcPr>
            <w:tcW w:w="886" w:type="dxa"/>
            <w:vMerge w:val="restart"/>
            <w:shd w:val="clear" w:color="auto" w:fill="F2F2F2" w:themeFill="background1" w:themeFillShade="F2"/>
            <w:vAlign w:val="center"/>
          </w:tcPr>
          <w:p w14:paraId="0C02A89F" w14:textId="1811B1B6" w:rsidR="00EC3D94" w:rsidRPr="00CE345C" w:rsidRDefault="00EC3D94" w:rsidP="00EC3D94">
            <w:pPr>
              <w:jc w:val="center"/>
              <w:rPr>
                <w:rFonts w:cs="B Mitra"/>
                <w:b w:val="0"/>
                <w:bCs/>
                <w:sz w:val="16"/>
                <w:szCs w:val="16"/>
                <w:rtl/>
              </w:rPr>
            </w:pPr>
            <w:r w:rsidRPr="00CE345C">
              <w:rPr>
                <w:rFonts w:cs="B Mitra" w:hint="cs"/>
                <w:bCs/>
                <w:sz w:val="16"/>
                <w:szCs w:val="16"/>
                <w:rtl/>
              </w:rPr>
              <w:t>رده شغلی</w:t>
            </w:r>
          </w:p>
        </w:tc>
        <w:tc>
          <w:tcPr>
            <w:tcW w:w="887" w:type="dxa"/>
            <w:gridSpan w:val="2"/>
            <w:vMerge w:val="restart"/>
            <w:shd w:val="clear" w:color="auto" w:fill="F2F2F2" w:themeFill="background1" w:themeFillShade="F2"/>
            <w:vAlign w:val="center"/>
          </w:tcPr>
          <w:p w14:paraId="5D0BA3FE" w14:textId="79DB4CBC" w:rsidR="00EC3D94" w:rsidRPr="00CE345C" w:rsidRDefault="00EC3D94" w:rsidP="00EC3D94">
            <w:pPr>
              <w:jc w:val="center"/>
              <w:rPr>
                <w:rFonts w:cs="B Mitra"/>
                <w:b w:val="0"/>
                <w:bCs/>
                <w:sz w:val="16"/>
                <w:szCs w:val="16"/>
                <w:rtl/>
              </w:rPr>
            </w:pPr>
            <w:r w:rsidRPr="00CE345C">
              <w:rPr>
                <w:rFonts w:cs="B Mitra" w:hint="cs"/>
                <w:bCs/>
                <w:sz w:val="16"/>
                <w:szCs w:val="16"/>
                <w:rtl/>
              </w:rPr>
              <w:t>مرتبه شغلی</w:t>
            </w:r>
          </w:p>
        </w:tc>
        <w:tc>
          <w:tcPr>
            <w:tcW w:w="886" w:type="dxa"/>
            <w:vMerge w:val="restart"/>
            <w:shd w:val="clear" w:color="auto" w:fill="F2F2F2" w:themeFill="background1" w:themeFillShade="F2"/>
            <w:vAlign w:val="center"/>
          </w:tcPr>
          <w:p w14:paraId="229F2503" w14:textId="666635FC" w:rsidR="00EC3D94" w:rsidRPr="00CE345C" w:rsidRDefault="00EC3D94" w:rsidP="00EC3D94">
            <w:pPr>
              <w:jc w:val="center"/>
              <w:rPr>
                <w:rFonts w:cs="B Mitra"/>
                <w:b w:val="0"/>
                <w:bCs/>
                <w:sz w:val="16"/>
                <w:szCs w:val="16"/>
                <w:rtl/>
              </w:rPr>
            </w:pPr>
            <w:r w:rsidRPr="00CE345C">
              <w:rPr>
                <w:rFonts w:cs="B Mitra" w:hint="cs"/>
                <w:bCs/>
                <w:sz w:val="16"/>
                <w:szCs w:val="16"/>
                <w:rtl/>
              </w:rPr>
              <w:t>مدرک تحصیلی</w:t>
            </w:r>
          </w:p>
        </w:tc>
        <w:tc>
          <w:tcPr>
            <w:tcW w:w="886" w:type="dxa"/>
            <w:vMerge w:val="restart"/>
            <w:shd w:val="clear" w:color="auto" w:fill="F2F2F2" w:themeFill="background1" w:themeFillShade="F2"/>
            <w:vAlign w:val="center"/>
          </w:tcPr>
          <w:p w14:paraId="4E5BA07B" w14:textId="5C131D40" w:rsidR="00EC3D94" w:rsidRPr="00CE345C" w:rsidRDefault="00EC3D94" w:rsidP="00EC3D94">
            <w:pPr>
              <w:jc w:val="center"/>
              <w:rPr>
                <w:rFonts w:cs="B Mitra"/>
                <w:b w:val="0"/>
                <w:bCs/>
                <w:sz w:val="16"/>
                <w:szCs w:val="16"/>
                <w:rtl/>
              </w:rPr>
            </w:pPr>
            <w:r w:rsidRPr="00CE345C">
              <w:rPr>
                <w:rFonts w:cs="B Mitra" w:hint="cs"/>
                <w:bCs/>
                <w:sz w:val="16"/>
                <w:szCs w:val="16"/>
                <w:rtl/>
              </w:rPr>
              <w:t>سابقه کار (سال)</w:t>
            </w:r>
          </w:p>
        </w:tc>
        <w:tc>
          <w:tcPr>
            <w:tcW w:w="886" w:type="dxa"/>
            <w:vMerge w:val="restart"/>
            <w:shd w:val="clear" w:color="auto" w:fill="F2F2F2" w:themeFill="background1" w:themeFillShade="F2"/>
            <w:vAlign w:val="center"/>
          </w:tcPr>
          <w:p w14:paraId="2C2877F6" w14:textId="64560D45" w:rsidR="00EC3D94" w:rsidRPr="00CE345C" w:rsidRDefault="00EC3D94" w:rsidP="00EC3D94">
            <w:pPr>
              <w:jc w:val="center"/>
              <w:rPr>
                <w:rFonts w:cs="B Mitra"/>
                <w:b w:val="0"/>
                <w:bCs/>
                <w:sz w:val="16"/>
                <w:szCs w:val="16"/>
                <w:rtl/>
              </w:rPr>
            </w:pPr>
            <w:r w:rsidRPr="00CE345C">
              <w:rPr>
                <w:rFonts w:cs="B Mitra" w:hint="cs"/>
                <w:bCs/>
                <w:sz w:val="16"/>
                <w:szCs w:val="16"/>
                <w:rtl/>
              </w:rPr>
              <w:t>ضریب پایه</w:t>
            </w:r>
          </w:p>
        </w:tc>
        <w:tc>
          <w:tcPr>
            <w:tcW w:w="887" w:type="dxa"/>
            <w:vMerge w:val="restart"/>
            <w:shd w:val="clear" w:color="auto" w:fill="F2F2F2" w:themeFill="background1" w:themeFillShade="F2"/>
            <w:vAlign w:val="center"/>
          </w:tcPr>
          <w:p w14:paraId="444A2051" w14:textId="5447F4EB" w:rsidR="00EC3D94" w:rsidRPr="00CE345C" w:rsidRDefault="00EC3D94" w:rsidP="00EC3D94">
            <w:pPr>
              <w:jc w:val="center"/>
              <w:rPr>
                <w:rFonts w:cs="B Mitra"/>
                <w:b w:val="0"/>
                <w:bCs/>
                <w:sz w:val="16"/>
                <w:szCs w:val="16"/>
                <w:rtl/>
              </w:rPr>
            </w:pPr>
            <w:r w:rsidRPr="00CE345C">
              <w:rPr>
                <w:rFonts w:cs="B Mitra" w:hint="cs"/>
                <w:bCs/>
                <w:sz w:val="16"/>
                <w:szCs w:val="16"/>
                <w:rtl/>
              </w:rPr>
              <w:t>ضریب حوزه تخصصی</w:t>
            </w:r>
          </w:p>
        </w:tc>
        <w:tc>
          <w:tcPr>
            <w:tcW w:w="1217" w:type="dxa"/>
            <w:vMerge w:val="restart"/>
            <w:shd w:val="clear" w:color="auto" w:fill="F2F2F2" w:themeFill="background1" w:themeFillShade="F2"/>
            <w:vAlign w:val="center"/>
          </w:tcPr>
          <w:p w14:paraId="6AC6ABB9" w14:textId="254CAD1E" w:rsidR="00EC3D94" w:rsidRPr="00990287" w:rsidRDefault="00EC3D94" w:rsidP="00EC3D94">
            <w:pPr>
              <w:jc w:val="center"/>
              <w:rPr>
                <w:rFonts w:cs="B Mitra"/>
                <w:b w:val="0"/>
                <w:bCs/>
                <w:sz w:val="16"/>
                <w:szCs w:val="16"/>
                <w:rtl/>
              </w:rPr>
            </w:pPr>
            <w:r>
              <w:rPr>
                <w:rFonts w:cs="B Mitra" w:hint="cs"/>
                <w:bCs/>
                <w:sz w:val="16"/>
                <w:szCs w:val="16"/>
                <w:rtl/>
              </w:rPr>
              <w:t>تعرفه نفر-ساعت با احتساب سربار</w:t>
            </w:r>
          </w:p>
        </w:tc>
        <w:tc>
          <w:tcPr>
            <w:tcW w:w="2474" w:type="dxa"/>
            <w:gridSpan w:val="3"/>
            <w:shd w:val="clear" w:color="auto" w:fill="F2F2F2" w:themeFill="background1" w:themeFillShade="F2"/>
            <w:vAlign w:val="center"/>
          </w:tcPr>
          <w:p w14:paraId="62B6D26A" w14:textId="5B9CF4B1" w:rsidR="00EC3D94" w:rsidRPr="00990287" w:rsidRDefault="00EC3D94" w:rsidP="00EC3D94">
            <w:pPr>
              <w:jc w:val="center"/>
              <w:rPr>
                <w:rFonts w:cs="B Mitra"/>
                <w:b w:val="0"/>
                <w:bCs/>
                <w:sz w:val="16"/>
                <w:szCs w:val="16"/>
                <w:rtl/>
              </w:rPr>
            </w:pPr>
            <w:r>
              <w:rPr>
                <w:rFonts w:cs="B Mitra" w:hint="cs"/>
                <w:bCs/>
                <w:sz w:val="16"/>
                <w:szCs w:val="16"/>
                <w:rtl/>
              </w:rPr>
              <w:t>هزینه انجام شده</w:t>
            </w:r>
          </w:p>
        </w:tc>
        <w:tc>
          <w:tcPr>
            <w:tcW w:w="2511" w:type="dxa"/>
            <w:vMerge w:val="restart"/>
            <w:shd w:val="clear" w:color="auto" w:fill="F2F2F2" w:themeFill="background1" w:themeFillShade="F2"/>
            <w:vAlign w:val="center"/>
          </w:tcPr>
          <w:p w14:paraId="1AB3103D" w14:textId="77777777" w:rsidR="00EC3D94" w:rsidRPr="00990287" w:rsidRDefault="00EC3D94" w:rsidP="00EC3D94">
            <w:pPr>
              <w:jc w:val="center"/>
              <w:rPr>
                <w:rFonts w:cs="B Mitra"/>
                <w:b w:val="0"/>
                <w:bCs/>
                <w:sz w:val="20"/>
                <w:szCs w:val="20"/>
                <w:rtl/>
              </w:rPr>
            </w:pPr>
            <w:r w:rsidRPr="00990287">
              <w:rPr>
                <w:rFonts w:cs="B Mitra" w:hint="cs"/>
                <w:bCs/>
                <w:sz w:val="20"/>
                <w:szCs w:val="20"/>
                <w:rtl/>
              </w:rPr>
              <w:t>ملاحظات</w:t>
            </w:r>
          </w:p>
        </w:tc>
      </w:tr>
      <w:tr w:rsidR="00EC3D94" w:rsidRPr="00990287" w14:paraId="24D520FC" w14:textId="77777777" w:rsidTr="00EC3D94">
        <w:trPr>
          <w:trHeight w:val="355"/>
          <w:jc w:val="center"/>
        </w:trPr>
        <w:tc>
          <w:tcPr>
            <w:tcW w:w="660" w:type="dxa"/>
            <w:vMerge/>
          </w:tcPr>
          <w:p w14:paraId="4DC9D752" w14:textId="77777777" w:rsidR="00EC3D94" w:rsidRPr="00990287" w:rsidRDefault="00EC3D94" w:rsidP="00EC3D94">
            <w:pPr>
              <w:rPr>
                <w:rFonts w:cs="B Mitra"/>
                <w:b w:val="0"/>
                <w:bCs/>
                <w:rtl/>
              </w:rPr>
            </w:pPr>
          </w:p>
        </w:tc>
        <w:tc>
          <w:tcPr>
            <w:tcW w:w="886" w:type="dxa"/>
            <w:vMerge/>
            <w:vAlign w:val="center"/>
          </w:tcPr>
          <w:p w14:paraId="7CFF459D" w14:textId="77777777" w:rsidR="00EC3D94" w:rsidRPr="00990287" w:rsidRDefault="00EC3D94" w:rsidP="00EC3D94">
            <w:pPr>
              <w:jc w:val="center"/>
              <w:rPr>
                <w:rFonts w:cs="B Mitra"/>
                <w:b w:val="0"/>
                <w:bCs/>
                <w:sz w:val="18"/>
                <w:szCs w:val="18"/>
                <w:rtl/>
              </w:rPr>
            </w:pPr>
          </w:p>
        </w:tc>
        <w:tc>
          <w:tcPr>
            <w:tcW w:w="886" w:type="dxa"/>
            <w:vMerge/>
            <w:vAlign w:val="center"/>
          </w:tcPr>
          <w:p w14:paraId="681E87E7" w14:textId="77777777" w:rsidR="00EC3D94" w:rsidRPr="00990287" w:rsidRDefault="00EC3D94" w:rsidP="00EC3D94">
            <w:pPr>
              <w:jc w:val="center"/>
              <w:rPr>
                <w:rFonts w:cs="B Mitra"/>
                <w:b w:val="0"/>
                <w:bCs/>
                <w:sz w:val="18"/>
                <w:szCs w:val="18"/>
                <w:rtl/>
              </w:rPr>
            </w:pPr>
          </w:p>
        </w:tc>
        <w:tc>
          <w:tcPr>
            <w:tcW w:w="886" w:type="dxa"/>
            <w:vMerge/>
            <w:vAlign w:val="center"/>
          </w:tcPr>
          <w:p w14:paraId="76508A19" w14:textId="77777777" w:rsidR="00EC3D94" w:rsidRPr="00990287" w:rsidRDefault="00EC3D94" w:rsidP="00EC3D94">
            <w:pPr>
              <w:jc w:val="center"/>
              <w:rPr>
                <w:rFonts w:cs="B Mitra"/>
                <w:b w:val="0"/>
                <w:bCs/>
                <w:sz w:val="18"/>
                <w:szCs w:val="18"/>
                <w:rtl/>
              </w:rPr>
            </w:pPr>
          </w:p>
        </w:tc>
        <w:tc>
          <w:tcPr>
            <w:tcW w:w="887" w:type="dxa"/>
            <w:gridSpan w:val="2"/>
            <w:vMerge/>
            <w:vAlign w:val="center"/>
          </w:tcPr>
          <w:p w14:paraId="0ACED17A" w14:textId="77777777" w:rsidR="00EC3D94" w:rsidRPr="00990287" w:rsidRDefault="00EC3D94" w:rsidP="00EC3D94">
            <w:pPr>
              <w:jc w:val="center"/>
              <w:rPr>
                <w:rFonts w:cs="B Mitra"/>
                <w:b w:val="0"/>
                <w:bCs/>
                <w:sz w:val="18"/>
                <w:szCs w:val="18"/>
                <w:rtl/>
              </w:rPr>
            </w:pPr>
          </w:p>
        </w:tc>
        <w:tc>
          <w:tcPr>
            <w:tcW w:w="886" w:type="dxa"/>
            <w:vMerge/>
            <w:vAlign w:val="center"/>
          </w:tcPr>
          <w:p w14:paraId="3B46FA7B" w14:textId="77777777" w:rsidR="00EC3D94" w:rsidRPr="00990287" w:rsidRDefault="00EC3D94" w:rsidP="00EC3D94">
            <w:pPr>
              <w:jc w:val="center"/>
              <w:rPr>
                <w:rFonts w:cs="B Mitra"/>
                <w:b w:val="0"/>
                <w:bCs/>
                <w:sz w:val="18"/>
                <w:szCs w:val="18"/>
                <w:rtl/>
              </w:rPr>
            </w:pPr>
          </w:p>
        </w:tc>
        <w:tc>
          <w:tcPr>
            <w:tcW w:w="886" w:type="dxa"/>
            <w:vMerge/>
            <w:vAlign w:val="center"/>
          </w:tcPr>
          <w:p w14:paraId="2D040D43" w14:textId="77777777" w:rsidR="00EC3D94" w:rsidRPr="00990287" w:rsidRDefault="00EC3D94" w:rsidP="00EC3D94">
            <w:pPr>
              <w:jc w:val="center"/>
              <w:rPr>
                <w:rFonts w:cs="B Mitra"/>
                <w:b w:val="0"/>
                <w:bCs/>
                <w:sz w:val="18"/>
                <w:szCs w:val="18"/>
                <w:rtl/>
              </w:rPr>
            </w:pPr>
          </w:p>
        </w:tc>
        <w:tc>
          <w:tcPr>
            <w:tcW w:w="886" w:type="dxa"/>
            <w:vMerge/>
            <w:vAlign w:val="center"/>
          </w:tcPr>
          <w:p w14:paraId="0F7D8F3F" w14:textId="77777777" w:rsidR="00EC3D94" w:rsidRPr="00990287" w:rsidRDefault="00EC3D94" w:rsidP="00EC3D94">
            <w:pPr>
              <w:jc w:val="center"/>
              <w:rPr>
                <w:rFonts w:cs="B Mitra"/>
                <w:b w:val="0"/>
                <w:bCs/>
                <w:sz w:val="18"/>
                <w:szCs w:val="18"/>
                <w:rtl/>
              </w:rPr>
            </w:pPr>
          </w:p>
        </w:tc>
        <w:tc>
          <w:tcPr>
            <w:tcW w:w="887" w:type="dxa"/>
            <w:vMerge/>
            <w:vAlign w:val="center"/>
          </w:tcPr>
          <w:p w14:paraId="4BFAB10D" w14:textId="7BA17B2C" w:rsidR="00EC3D94" w:rsidRPr="00990287" w:rsidRDefault="00EC3D94" w:rsidP="00EC3D94">
            <w:pPr>
              <w:jc w:val="center"/>
              <w:rPr>
                <w:rFonts w:cs="B Mitra"/>
                <w:b w:val="0"/>
                <w:bCs/>
                <w:sz w:val="18"/>
                <w:szCs w:val="18"/>
                <w:rtl/>
              </w:rPr>
            </w:pPr>
          </w:p>
        </w:tc>
        <w:tc>
          <w:tcPr>
            <w:tcW w:w="1217" w:type="dxa"/>
            <w:vMerge/>
            <w:shd w:val="clear" w:color="auto" w:fill="F2F2F2" w:themeFill="background1" w:themeFillShade="F2"/>
            <w:vAlign w:val="center"/>
          </w:tcPr>
          <w:p w14:paraId="6B2A538E" w14:textId="364DB9BE" w:rsidR="00EC3D94" w:rsidRPr="00990287" w:rsidRDefault="00EC3D94" w:rsidP="00EC3D94">
            <w:pPr>
              <w:jc w:val="center"/>
              <w:rPr>
                <w:rFonts w:cs="B Mitra"/>
                <w:b w:val="0"/>
                <w:bCs/>
                <w:sz w:val="16"/>
                <w:szCs w:val="16"/>
                <w:rtl/>
              </w:rPr>
            </w:pPr>
          </w:p>
        </w:tc>
        <w:tc>
          <w:tcPr>
            <w:tcW w:w="925" w:type="dxa"/>
            <w:shd w:val="clear" w:color="auto" w:fill="F2F2F2" w:themeFill="background1" w:themeFillShade="F2"/>
            <w:vAlign w:val="center"/>
          </w:tcPr>
          <w:p w14:paraId="51D457B6" w14:textId="12BAB6FB" w:rsidR="00EC3D94" w:rsidRPr="00990287" w:rsidRDefault="00EC3D94" w:rsidP="00EC3D94">
            <w:pPr>
              <w:jc w:val="center"/>
              <w:rPr>
                <w:rFonts w:cs="B Mitra"/>
                <w:b w:val="0"/>
                <w:bCs/>
                <w:sz w:val="16"/>
                <w:szCs w:val="16"/>
                <w:rtl/>
              </w:rPr>
            </w:pPr>
            <w:r>
              <w:rPr>
                <w:rFonts w:cs="B Mitra" w:hint="cs"/>
                <w:bCs/>
                <w:sz w:val="16"/>
                <w:szCs w:val="16"/>
                <w:rtl/>
              </w:rPr>
              <w:t>ساعت کار</w:t>
            </w:r>
          </w:p>
        </w:tc>
        <w:tc>
          <w:tcPr>
            <w:tcW w:w="1549" w:type="dxa"/>
            <w:gridSpan w:val="2"/>
            <w:shd w:val="clear" w:color="auto" w:fill="F2F2F2" w:themeFill="background1" w:themeFillShade="F2"/>
            <w:vAlign w:val="center"/>
          </w:tcPr>
          <w:p w14:paraId="5A35B4F6" w14:textId="4E98C216" w:rsidR="00EC3D94" w:rsidRPr="00990287" w:rsidRDefault="00EC3D94" w:rsidP="00EC3D94">
            <w:pPr>
              <w:jc w:val="center"/>
              <w:rPr>
                <w:rFonts w:cs="B Mitra"/>
                <w:b w:val="0"/>
                <w:bCs/>
                <w:sz w:val="16"/>
                <w:szCs w:val="16"/>
                <w:rtl/>
              </w:rPr>
            </w:pPr>
            <w:r>
              <w:rPr>
                <w:rFonts w:cs="B Mitra" w:hint="cs"/>
                <w:bCs/>
                <w:sz w:val="16"/>
                <w:szCs w:val="16"/>
                <w:rtl/>
              </w:rPr>
              <w:t>مبلغ</w:t>
            </w:r>
          </w:p>
        </w:tc>
        <w:tc>
          <w:tcPr>
            <w:tcW w:w="2511" w:type="dxa"/>
            <w:vMerge/>
          </w:tcPr>
          <w:p w14:paraId="596C2505" w14:textId="77777777" w:rsidR="00EC3D94" w:rsidRPr="00990287" w:rsidRDefault="00EC3D94" w:rsidP="00EC3D94">
            <w:pPr>
              <w:rPr>
                <w:rFonts w:cs="B Mitra"/>
                <w:b w:val="0"/>
                <w:bCs/>
                <w:rtl/>
              </w:rPr>
            </w:pPr>
          </w:p>
        </w:tc>
      </w:tr>
      <w:tr w:rsidR="00EC3D94" w:rsidRPr="00990287" w14:paraId="25D0CFC1" w14:textId="77777777" w:rsidTr="00776406">
        <w:trPr>
          <w:trHeight w:val="256"/>
          <w:jc w:val="center"/>
        </w:trPr>
        <w:tc>
          <w:tcPr>
            <w:tcW w:w="660" w:type="dxa"/>
            <w:vAlign w:val="center"/>
          </w:tcPr>
          <w:p w14:paraId="773FC2E1" w14:textId="417EEABE" w:rsidR="00EC3D94" w:rsidRPr="00CE345C" w:rsidRDefault="00EC3D94" w:rsidP="00EC3D94">
            <w:pPr>
              <w:jc w:val="center"/>
              <w:rPr>
                <w:rFonts w:cs="B Mitra"/>
                <w:sz w:val="18"/>
                <w:szCs w:val="18"/>
                <w:rtl/>
              </w:rPr>
            </w:pPr>
            <w:r w:rsidRPr="00990287">
              <w:rPr>
                <w:rFonts w:cs="B Mitra" w:hint="cs"/>
                <w:bCs/>
                <w:sz w:val="16"/>
                <w:szCs w:val="16"/>
                <w:rtl/>
              </w:rPr>
              <w:t>1</w:t>
            </w:r>
          </w:p>
        </w:tc>
        <w:tc>
          <w:tcPr>
            <w:tcW w:w="886" w:type="dxa"/>
            <w:vAlign w:val="center"/>
          </w:tcPr>
          <w:p w14:paraId="64242593" w14:textId="77777777" w:rsidR="00EC3D94" w:rsidRPr="00990287" w:rsidRDefault="00EC3D94" w:rsidP="00EC3D94">
            <w:pPr>
              <w:jc w:val="center"/>
              <w:rPr>
                <w:rFonts w:cs="B Mitra"/>
                <w:b w:val="0"/>
                <w:bCs/>
                <w:sz w:val="18"/>
                <w:szCs w:val="18"/>
                <w:rtl/>
              </w:rPr>
            </w:pPr>
          </w:p>
        </w:tc>
        <w:tc>
          <w:tcPr>
            <w:tcW w:w="886" w:type="dxa"/>
            <w:vAlign w:val="center"/>
          </w:tcPr>
          <w:p w14:paraId="59C271B6" w14:textId="77777777" w:rsidR="00EC3D94" w:rsidRPr="00990287" w:rsidRDefault="00EC3D94" w:rsidP="00EC3D94">
            <w:pPr>
              <w:jc w:val="center"/>
              <w:rPr>
                <w:rFonts w:cs="B Mitra"/>
                <w:b w:val="0"/>
                <w:bCs/>
                <w:sz w:val="18"/>
                <w:szCs w:val="18"/>
                <w:rtl/>
              </w:rPr>
            </w:pPr>
          </w:p>
        </w:tc>
        <w:tc>
          <w:tcPr>
            <w:tcW w:w="886" w:type="dxa"/>
            <w:vAlign w:val="center"/>
          </w:tcPr>
          <w:p w14:paraId="13912FE2" w14:textId="77777777" w:rsidR="00EC3D94" w:rsidRPr="00990287" w:rsidRDefault="00EC3D94" w:rsidP="00EC3D94">
            <w:pPr>
              <w:jc w:val="center"/>
              <w:rPr>
                <w:rFonts w:cs="B Mitra"/>
                <w:b w:val="0"/>
                <w:bCs/>
                <w:sz w:val="18"/>
                <w:szCs w:val="18"/>
                <w:rtl/>
              </w:rPr>
            </w:pPr>
          </w:p>
        </w:tc>
        <w:tc>
          <w:tcPr>
            <w:tcW w:w="887" w:type="dxa"/>
            <w:gridSpan w:val="2"/>
            <w:vAlign w:val="center"/>
          </w:tcPr>
          <w:p w14:paraId="43E69FA2" w14:textId="77777777" w:rsidR="00EC3D94" w:rsidRPr="00990287" w:rsidRDefault="00EC3D94" w:rsidP="00EC3D94">
            <w:pPr>
              <w:jc w:val="center"/>
              <w:rPr>
                <w:rFonts w:cs="B Mitra"/>
                <w:b w:val="0"/>
                <w:bCs/>
                <w:sz w:val="18"/>
                <w:szCs w:val="18"/>
                <w:rtl/>
              </w:rPr>
            </w:pPr>
          </w:p>
        </w:tc>
        <w:tc>
          <w:tcPr>
            <w:tcW w:w="886" w:type="dxa"/>
            <w:vAlign w:val="center"/>
          </w:tcPr>
          <w:p w14:paraId="0186DBFA" w14:textId="77777777" w:rsidR="00EC3D94" w:rsidRPr="00990287" w:rsidRDefault="00EC3D94" w:rsidP="00EC3D94">
            <w:pPr>
              <w:jc w:val="center"/>
              <w:rPr>
                <w:rFonts w:cs="B Mitra"/>
                <w:b w:val="0"/>
                <w:bCs/>
                <w:sz w:val="18"/>
                <w:szCs w:val="18"/>
                <w:rtl/>
              </w:rPr>
            </w:pPr>
          </w:p>
        </w:tc>
        <w:tc>
          <w:tcPr>
            <w:tcW w:w="886" w:type="dxa"/>
            <w:vAlign w:val="center"/>
          </w:tcPr>
          <w:p w14:paraId="2DB1BC4B" w14:textId="77777777" w:rsidR="00EC3D94" w:rsidRPr="00990287" w:rsidRDefault="00EC3D94" w:rsidP="00EC3D94">
            <w:pPr>
              <w:jc w:val="center"/>
              <w:rPr>
                <w:rFonts w:cs="B Mitra"/>
                <w:b w:val="0"/>
                <w:bCs/>
                <w:sz w:val="18"/>
                <w:szCs w:val="18"/>
                <w:rtl/>
              </w:rPr>
            </w:pPr>
          </w:p>
        </w:tc>
        <w:tc>
          <w:tcPr>
            <w:tcW w:w="886" w:type="dxa"/>
            <w:vAlign w:val="center"/>
          </w:tcPr>
          <w:p w14:paraId="1691651D" w14:textId="77777777" w:rsidR="00EC3D94" w:rsidRPr="00990287" w:rsidRDefault="00EC3D94" w:rsidP="00EC3D94">
            <w:pPr>
              <w:jc w:val="center"/>
              <w:rPr>
                <w:rFonts w:cs="B Mitra"/>
                <w:b w:val="0"/>
                <w:bCs/>
                <w:sz w:val="18"/>
                <w:szCs w:val="18"/>
                <w:rtl/>
              </w:rPr>
            </w:pPr>
          </w:p>
        </w:tc>
        <w:tc>
          <w:tcPr>
            <w:tcW w:w="887" w:type="dxa"/>
            <w:vAlign w:val="center"/>
          </w:tcPr>
          <w:p w14:paraId="62E0BCAC" w14:textId="77777777" w:rsidR="00EC3D94" w:rsidRPr="00990287" w:rsidRDefault="00EC3D94" w:rsidP="00EC3D94">
            <w:pPr>
              <w:jc w:val="center"/>
              <w:rPr>
                <w:rFonts w:cs="B Mitra"/>
                <w:b w:val="0"/>
                <w:bCs/>
                <w:sz w:val="18"/>
                <w:szCs w:val="18"/>
                <w:rtl/>
              </w:rPr>
            </w:pPr>
          </w:p>
        </w:tc>
        <w:tc>
          <w:tcPr>
            <w:tcW w:w="1217" w:type="dxa"/>
            <w:shd w:val="clear" w:color="auto" w:fill="FFFFFF" w:themeFill="background1"/>
            <w:vAlign w:val="center"/>
          </w:tcPr>
          <w:p w14:paraId="62B2FE58" w14:textId="77777777" w:rsidR="00EC3D94" w:rsidRPr="00990287" w:rsidRDefault="00EC3D94" w:rsidP="00EC3D94">
            <w:pPr>
              <w:jc w:val="center"/>
              <w:rPr>
                <w:rFonts w:cs="B Mitra"/>
                <w:b w:val="0"/>
                <w:bCs/>
                <w:sz w:val="16"/>
                <w:szCs w:val="16"/>
                <w:rtl/>
              </w:rPr>
            </w:pPr>
          </w:p>
        </w:tc>
        <w:tc>
          <w:tcPr>
            <w:tcW w:w="925" w:type="dxa"/>
            <w:shd w:val="clear" w:color="auto" w:fill="FFFFFF" w:themeFill="background1"/>
            <w:vAlign w:val="center"/>
          </w:tcPr>
          <w:p w14:paraId="07D44EB0" w14:textId="77777777" w:rsidR="00EC3D94" w:rsidRDefault="00EC3D94" w:rsidP="00EC3D94">
            <w:pPr>
              <w:jc w:val="center"/>
              <w:rPr>
                <w:rFonts w:cs="B Mitra"/>
                <w:b w:val="0"/>
                <w:bCs/>
                <w:sz w:val="16"/>
                <w:szCs w:val="16"/>
                <w:rtl/>
              </w:rPr>
            </w:pPr>
          </w:p>
        </w:tc>
        <w:tc>
          <w:tcPr>
            <w:tcW w:w="1549" w:type="dxa"/>
            <w:gridSpan w:val="2"/>
            <w:shd w:val="clear" w:color="auto" w:fill="FFFFFF" w:themeFill="background1"/>
          </w:tcPr>
          <w:p w14:paraId="76DB6BCF" w14:textId="4228C533" w:rsidR="00EC3D94" w:rsidRDefault="00EC3D94" w:rsidP="00EC3D94">
            <w:pPr>
              <w:bidi/>
              <w:jc w:val="center"/>
              <w:rPr>
                <w:rFonts w:cs="B Mitra"/>
                <w:b w:val="0"/>
                <w:bCs/>
                <w:sz w:val="16"/>
                <w:szCs w:val="16"/>
                <w:rtl/>
              </w:rPr>
            </w:pPr>
            <w:r w:rsidRPr="00990287">
              <w:rPr>
                <w:rFonts w:cs="B Mitra" w:hint="cs"/>
                <w:bCs/>
                <w:color w:val="D9D9D9" w:themeColor="background1" w:themeShade="D9"/>
                <w:sz w:val="18"/>
                <w:szCs w:val="18"/>
                <w:rtl/>
              </w:rPr>
              <w:t>مبلغ به عدد</w:t>
            </w:r>
          </w:p>
        </w:tc>
        <w:tc>
          <w:tcPr>
            <w:tcW w:w="2511" w:type="dxa"/>
          </w:tcPr>
          <w:p w14:paraId="5AC3D50A" w14:textId="77777777" w:rsidR="00EC3D94" w:rsidRPr="00990287" w:rsidRDefault="00EC3D94" w:rsidP="00EC3D94">
            <w:pPr>
              <w:rPr>
                <w:rFonts w:cs="B Mitra"/>
                <w:b w:val="0"/>
                <w:bCs/>
                <w:rtl/>
              </w:rPr>
            </w:pPr>
          </w:p>
        </w:tc>
      </w:tr>
      <w:tr w:rsidR="00EC3D94" w:rsidRPr="00990287" w14:paraId="6DB54505" w14:textId="77777777" w:rsidTr="00776406">
        <w:trPr>
          <w:trHeight w:val="256"/>
          <w:jc w:val="center"/>
        </w:trPr>
        <w:tc>
          <w:tcPr>
            <w:tcW w:w="660" w:type="dxa"/>
            <w:vAlign w:val="center"/>
          </w:tcPr>
          <w:p w14:paraId="56BEE0E6" w14:textId="5345771E" w:rsidR="00EC3D94" w:rsidRPr="00CE345C" w:rsidRDefault="00EC3D94" w:rsidP="00EC3D94">
            <w:pPr>
              <w:jc w:val="center"/>
              <w:rPr>
                <w:rFonts w:cs="B Mitra"/>
                <w:sz w:val="18"/>
                <w:szCs w:val="18"/>
                <w:rtl/>
              </w:rPr>
            </w:pPr>
            <w:r w:rsidRPr="00990287">
              <w:rPr>
                <w:rFonts w:cs="B Mitra" w:hint="cs"/>
                <w:bCs/>
                <w:sz w:val="16"/>
                <w:szCs w:val="16"/>
                <w:rtl/>
              </w:rPr>
              <w:t>2</w:t>
            </w:r>
          </w:p>
        </w:tc>
        <w:tc>
          <w:tcPr>
            <w:tcW w:w="886" w:type="dxa"/>
            <w:vAlign w:val="center"/>
          </w:tcPr>
          <w:p w14:paraId="73C6C3D3" w14:textId="77777777" w:rsidR="00EC3D94" w:rsidRPr="00990287" w:rsidRDefault="00EC3D94" w:rsidP="00EC3D94">
            <w:pPr>
              <w:jc w:val="center"/>
              <w:rPr>
                <w:rFonts w:cs="B Mitra"/>
                <w:b w:val="0"/>
                <w:bCs/>
                <w:sz w:val="18"/>
                <w:szCs w:val="18"/>
                <w:rtl/>
              </w:rPr>
            </w:pPr>
          </w:p>
        </w:tc>
        <w:tc>
          <w:tcPr>
            <w:tcW w:w="886" w:type="dxa"/>
            <w:vAlign w:val="center"/>
          </w:tcPr>
          <w:p w14:paraId="2B53618D" w14:textId="77777777" w:rsidR="00EC3D94" w:rsidRPr="00990287" w:rsidRDefault="00EC3D94" w:rsidP="00EC3D94">
            <w:pPr>
              <w:jc w:val="center"/>
              <w:rPr>
                <w:rFonts w:cs="B Mitra"/>
                <w:b w:val="0"/>
                <w:bCs/>
                <w:sz w:val="18"/>
                <w:szCs w:val="18"/>
                <w:rtl/>
              </w:rPr>
            </w:pPr>
          </w:p>
        </w:tc>
        <w:tc>
          <w:tcPr>
            <w:tcW w:w="886" w:type="dxa"/>
            <w:vAlign w:val="center"/>
          </w:tcPr>
          <w:p w14:paraId="38D22747" w14:textId="77777777" w:rsidR="00EC3D94" w:rsidRPr="00990287" w:rsidRDefault="00EC3D94" w:rsidP="00EC3D94">
            <w:pPr>
              <w:jc w:val="center"/>
              <w:rPr>
                <w:rFonts w:cs="B Mitra"/>
                <w:b w:val="0"/>
                <w:bCs/>
                <w:sz w:val="18"/>
                <w:szCs w:val="18"/>
                <w:rtl/>
              </w:rPr>
            </w:pPr>
          </w:p>
        </w:tc>
        <w:tc>
          <w:tcPr>
            <w:tcW w:w="887" w:type="dxa"/>
            <w:gridSpan w:val="2"/>
            <w:vAlign w:val="center"/>
          </w:tcPr>
          <w:p w14:paraId="7139AC73" w14:textId="77777777" w:rsidR="00EC3D94" w:rsidRPr="00990287" w:rsidRDefault="00EC3D94" w:rsidP="00EC3D94">
            <w:pPr>
              <w:jc w:val="center"/>
              <w:rPr>
                <w:rFonts w:cs="B Mitra"/>
                <w:b w:val="0"/>
                <w:bCs/>
                <w:sz w:val="18"/>
                <w:szCs w:val="18"/>
                <w:rtl/>
              </w:rPr>
            </w:pPr>
          </w:p>
        </w:tc>
        <w:tc>
          <w:tcPr>
            <w:tcW w:w="886" w:type="dxa"/>
            <w:vAlign w:val="center"/>
          </w:tcPr>
          <w:p w14:paraId="4C99B9ED" w14:textId="77777777" w:rsidR="00EC3D94" w:rsidRPr="00990287" w:rsidRDefault="00EC3D94" w:rsidP="00EC3D94">
            <w:pPr>
              <w:jc w:val="center"/>
              <w:rPr>
                <w:rFonts w:cs="B Mitra"/>
                <w:b w:val="0"/>
                <w:bCs/>
                <w:sz w:val="18"/>
                <w:szCs w:val="18"/>
                <w:rtl/>
              </w:rPr>
            </w:pPr>
          </w:p>
        </w:tc>
        <w:tc>
          <w:tcPr>
            <w:tcW w:w="886" w:type="dxa"/>
            <w:vAlign w:val="center"/>
          </w:tcPr>
          <w:p w14:paraId="407EA691" w14:textId="77777777" w:rsidR="00EC3D94" w:rsidRPr="00990287" w:rsidRDefault="00EC3D94" w:rsidP="00EC3D94">
            <w:pPr>
              <w:jc w:val="center"/>
              <w:rPr>
                <w:rFonts w:cs="B Mitra"/>
                <w:b w:val="0"/>
                <w:bCs/>
                <w:sz w:val="18"/>
                <w:szCs w:val="18"/>
                <w:rtl/>
              </w:rPr>
            </w:pPr>
          </w:p>
        </w:tc>
        <w:tc>
          <w:tcPr>
            <w:tcW w:w="886" w:type="dxa"/>
            <w:vAlign w:val="center"/>
          </w:tcPr>
          <w:p w14:paraId="55C8F0FA" w14:textId="77777777" w:rsidR="00EC3D94" w:rsidRPr="00990287" w:rsidRDefault="00EC3D94" w:rsidP="00EC3D94">
            <w:pPr>
              <w:jc w:val="center"/>
              <w:rPr>
                <w:rFonts w:cs="B Mitra"/>
                <w:b w:val="0"/>
                <w:bCs/>
                <w:sz w:val="18"/>
                <w:szCs w:val="18"/>
                <w:rtl/>
              </w:rPr>
            </w:pPr>
          </w:p>
        </w:tc>
        <w:tc>
          <w:tcPr>
            <w:tcW w:w="887" w:type="dxa"/>
            <w:vAlign w:val="center"/>
          </w:tcPr>
          <w:p w14:paraId="18D17AAB" w14:textId="77777777" w:rsidR="00EC3D94" w:rsidRPr="00990287" w:rsidRDefault="00EC3D94" w:rsidP="00EC3D94">
            <w:pPr>
              <w:jc w:val="center"/>
              <w:rPr>
                <w:rFonts w:cs="B Mitra"/>
                <w:b w:val="0"/>
                <w:bCs/>
                <w:sz w:val="18"/>
                <w:szCs w:val="18"/>
                <w:rtl/>
              </w:rPr>
            </w:pPr>
          </w:p>
        </w:tc>
        <w:tc>
          <w:tcPr>
            <w:tcW w:w="1217" w:type="dxa"/>
            <w:shd w:val="clear" w:color="auto" w:fill="FFFFFF" w:themeFill="background1"/>
            <w:vAlign w:val="center"/>
          </w:tcPr>
          <w:p w14:paraId="375BAF6A" w14:textId="77777777" w:rsidR="00EC3D94" w:rsidRPr="00990287" w:rsidRDefault="00EC3D94" w:rsidP="00EC3D94">
            <w:pPr>
              <w:jc w:val="center"/>
              <w:rPr>
                <w:rFonts w:cs="B Mitra"/>
                <w:b w:val="0"/>
                <w:bCs/>
                <w:sz w:val="16"/>
                <w:szCs w:val="16"/>
                <w:rtl/>
              </w:rPr>
            </w:pPr>
          </w:p>
        </w:tc>
        <w:tc>
          <w:tcPr>
            <w:tcW w:w="925" w:type="dxa"/>
            <w:shd w:val="clear" w:color="auto" w:fill="FFFFFF" w:themeFill="background1"/>
            <w:vAlign w:val="center"/>
          </w:tcPr>
          <w:p w14:paraId="53653F50" w14:textId="77777777" w:rsidR="00EC3D94" w:rsidRDefault="00EC3D94" w:rsidP="00EC3D94">
            <w:pPr>
              <w:jc w:val="center"/>
              <w:rPr>
                <w:rFonts w:cs="B Mitra"/>
                <w:b w:val="0"/>
                <w:bCs/>
                <w:sz w:val="16"/>
                <w:szCs w:val="16"/>
                <w:rtl/>
              </w:rPr>
            </w:pPr>
          </w:p>
        </w:tc>
        <w:tc>
          <w:tcPr>
            <w:tcW w:w="1549" w:type="dxa"/>
            <w:gridSpan w:val="2"/>
            <w:shd w:val="clear" w:color="auto" w:fill="FFFFFF" w:themeFill="background1"/>
          </w:tcPr>
          <w:p w14:paraId="6E3AB6AD" w14:textId="3121FF8F" w:rsidR="00EC3D94" w:rsidRDefault="00EC3D94" w:rsidP="00EC3D94">
            <w:pPr>
              <w:bidi/>
              <w:jc w:val="center"/>
              <w:rPr>
                <w:rFonts w:cs="B Mitra"/>
                <w:b w:val="0"/>
                <w:bCs/>
                <w:sz w:val="16"/>
                <w:szCs w:val="16"/>
                <w:rtl/>
              </w:rPr>
            </w:pPr>
            <w:r w:rsidRPr="00990287">
              <w:rPr>
                <w:rFonts w:cs="B Mitra" w:hint="cs"/>
                <w:bCs/>
                <w:color w:val="D9D9D9" w:themeColor="background1" w:themeShade="D9"/>
                <w:sz w:val="18"/>
                <w:szCs w:val="18"/>
                <w:rtl/>
              </w:rPr>
              <w:t>مبلغ به عدد</w:t>
            </w:r>
          </w:p>
        </w:tc>
        <w:tc>
          <w:tcPr>
            <w:tcW w:w="2511" w:type="dxa"/>
          </w:tcPr>
          <w:p w14:paraId="5D7F0A26" w14:textId="77777777" w:rsidR="00EC3D94" w:rsidRPr="00990287" w:rsidRDefault="00EC3D94" w:rsidP="00EC3D94">
            <w:pPr>
              <w:rPr>
                <w:rFonts w:cs="B Mitra"/>
                <w:b w:val="0"/>
                <w:bCs/>
                <w:rtl/>
              </w:rPr>
            </w:pPr>
          </w:p>
        </w:tc>
      </w:tr>
      <w:tr w:rsidR="00EC3D94" w:rsidRPr="00990287" w14:paraId="274FE64C" w14:textId="77777777" w:rsidTr="00776406">
        <w:trPr>
          <w:trHeight w:val="256"/>
          <w:jc w:val="center"/>
        </w:trPr>
        <w:tc>
          <w:tcPr>
            <w:tcW w:w="660" w:type="dxa"/>
            <w:vAlign w:val="center"/>
          </w:tcPr>
          <w:p w14:paraId="70BBD4E7" w14:textId="771C6921" w:rsidR="00EC3D94" w:rsidRPr="00CE345C" w:rsidRDefault="00EC3D94" w:rsidP="00EC3D94">
            <w:pPr>
              <w:jc w:val="center"/>
              <w:rPr>
                <w:rFonts w:cs="B Mitra"/>
                <w:sz w:val="18"/>
                <w:szCs w:val="18"/>
                <w:rtl/>
              </w:rPr>
            </w:pPr>
            <w:r w:rsidRPr="00990287">
              <w:rPr>
                <w:rFonts w:cs="B Mitra" w:hint="cs"/>
                <w:bCs/>
                <w:sz w:val="16"/>
                <w:szCs w:val="16"/>
                <w:rtl/>
              </w:rPr>
              <w:t>3</w:t>
            </w:r>
          </w:p>
        </w:tc>
        <w:tc>
          <w:tcPr>
            <w:tcW w:w="886" w:type="dxa"/>
            <w:vAlign w:val="center"/>
          </w:tcPr>
          <w:p w14:paraId="70E3A3D7" w14:textId="77777777" w:rsidR="00EC3D94" w:rsidRPr="00990287" w:rsidRDefault="00EC3D94" w:rsidP="00EC3D94">
            <w:pPr>
              <w:jc w:val="center"/>
              <w:rPr>
                <w:rFonts w:cs="B Mitra"/>
                <w:b w:val="0"/>
                <w:bCs/>
                <w:sz w:val="18"/>
                <w:szCs w:val="18"/>
                <w:rtl/>
              </w:rPr>
            </w:pPr>
          </w:p>
        </w:tc>
        <w:tc>
          <w:tcPr>
            <w:tcW w:w="886" w:type="dxa"/>
            <w:vAlign w:val="center"/>
          </w:tcPr>
          <w:p w14:paraId="68116E1B" w14:textId="77777777" w:rsidR="00EC3D94" w:rsidRPr="00990287" w:rsidRDefault="00EC3D94" w:rsidP="00EC3D94">
            <w:pPr>
              <w:jc w:val="center"/>
              <w:rPr>
                <w:rFonts w:cs="B Mitra"/>
                <w:b w:val="0"/>
                <w:bCs/>
                <w:sz w:val="18"/>
                <w:szCs w:val="18"/>
                <w:rtl/>
              </w:rPr>
            </w:pPr>
          </w:p>
        </w:tc>
        <w:tc>
          <w:tcPr>
            <w:tcW w:w="886" w:type="dxa"/>
            <w:vAlign w:val="center"/>
          </w:tcPr>
          <w:p w14:paraId="7FB9FD83" w14:textId="77777777" w:rsidR="00EC3D94" w:rsidRPr="00990287" w:rsidRDefault="00EC3D94" w:rsidP="00EC3D94">
            <w:pPr>
              <w:jc w:val="center"/>
              <w:rPr>
                <w:rFonts w:cs="B Mitra"/>
                <w:b w:val="0"/>
                <w:bCs/>
                <w:sz w:val="18"/>
                <w:szCs w:val="18"/>
                <w:rtl/>
              </w:rPr>
            </w:pPr>
          </w:p>
        </w:tc>
        <w:tc>
          <w:tcPr>
            <w:tcW w:w="887" w:type="dxa"/>
            <w:gridSpan w:val="2"/>
            <w:vAlign w:val="center"/>
          </w:tcPr>
          <w:p w14:paraId="1D3F8686" w14:textId="77777777" w:rsidR="00EC3D94" w:rsidRPr="00990287" w:rsidRDefault="00EC3D94" w:rsidP="00EC3D94">
            <w:pPr>
              <w:jc w:val="center"/>
              <w:rPr>
                <w:rFonts w:cs="B Mitra"/>
                <w:b w:val="0"/>
                <w:bCs/>
                <w:sz w:val="18"/>
                <w:szCs w:val="18"/>
                <w:rtl/>
              </w:rPr>
            </w:pPr>
          </w:p>
        </w:tc>
        <w:tc>
          <w:tcPr>
            <w:tcW w:w="886" w:type="dxa"/>
            <w:vAlign w:val="center"/>
          </w:tcPr>
          <w:p w14:paraId="291886F1" w14:textId="77777777" w:rsidR="00EC3D94" w:rsidRPr="00990287" w:rsidRDefault="00EC3D94" w:rsidP="00EC3D94">
            <w:pPr>
              <w:jc w:val="center"/>
              <w:rPr>
                <w:rFonts w:cs="B Mitra"/>
                <w:b w:val="0"/>
                <w:bCs/>
                <w:sz w:val="18"/>
                <w:szCs w:val="18"/>
                <w:rtl/>
              </w:rPr>
            </w:pPr>
          </w:p>
        </w:tc>
        <w:tc>
          <w:tcPr>
            <w:tcW w:w="886" w:type="dxa"/>
            <w:vAlign w:val="center"/>
          </w:tcPr>
          <w:p w14:paraId="2CFD913C" w14:textId="77777777" w:rsidR="00EC3D94" w:rsidRPr="00990287" w:rsidRDefault="00EC3D94" w:rsidP="00EC3D94">
            <w:pPr>
              <w:jc w:val="center"/>
              <w:rPr>
                <w:rFonts w:cs="B Mitra"/>
                <w:b w:val="0"/>
                <w:bCs/>
                <w:sz w:val="18"/>
                <w:szCs w:val="18"/>
                <w:rtl/>
              </w:rPr>
            </w:pPr>
          </w:p>
        </w:tc>
        <w:tc>
          <w:tcPr>
            <w:tcW w:w="886" w:type="dxa"/>
            <w:vAlign w:val="center"/>
          </w:tcPr>
          <w:p w14:paraId="16B981CB" w14:textId="77777777" w:rsidR="00EC3D94" w:rsidRPr="00990287" w:rsidRDefault="00EC3D94" w:rsidP="00EC3D94">
            <w:pPr>
              <w:jc w:val="center"/>
              <w:rPr>
                <w:rFonts w:cs="B Mitra"/>
                <w:b w:val="0"/>
                <w:bCs/>
                <w:sz w:val="18"/>
                <w:szCs w:val="18"/>
                <w:rtl/>
              </w:rPr>
            </w:pPr>
          </w:p>
        </w:tc>
        <w:tc>
          <w:tcPr>
            <w:tcW w:w="887" w:type="dxa"/>
            <w:vAlign w:val="center"/>
          </w:tcPr>
          <w:p w14:paraId="65B4F7CD" w14:textId="77777777" w:rsidR="00EC3D94" w:rsidRPr="00990287" w:rsidRDefault="00EC3D94" w:rsidP="00EC3D94">
            <w:pPr>
              <w:jc w:val="center"/>
              <w:rPr>
                <w:rFonts w:cs="B Mitra"/>
                <w:b w:val="0"/>
                <w:bCs/>
                <w:sz w:val="18"/>
                <w:szCs w:val="18"/>
                <w:rtl/>
              </w:rPr>
            </w:pPr>
          </w:p>
        </w:tc>
        <w:tc>
          <w:tcPr>
            <w:tcW w:w="1217" w:type="dxa"/>
            <w:shd w:val="clear" w:color="auto" w:fill="FFFFFF" w:themeFill="background1"/>
            <w:vAlign w:val="center"/>
          </w:tcPr>
          <w:p w14:paraId="6A935002" w14:textId="77777777" w:rsidR="00EC3D94" w:rsidRPr="00990287" w:rsidRDefault="00EC3D94" w:rsidP="00EC3D94">
            <w:pPr>
              <w:jc w:val="center"/>
              <w:rPr>
                <w:rFonts w:cs="B Mitra"/>
                <w:b w:val="0"/>
                <w:bCs/>
                <w:sz w:val="16"/>
                <w:szCs w:val="16"/>
                <w:rtl/>
              </w:rPr>
            </w:pPr>
          </w:p>
        </w:tc>
        <w:tc>
          <w:tcPr>
            <w:tcW w:w="925" w:type="dxa"/>
            <w:shd w:val="clear" w:color="auto" w:fill="FFFFFF" w:themeFill="background1"/>
            <w:vAlign w:val="center"/>
          </w:tcPr>
          <w:p w14:paraId="30714314" w14:textId="77777777" w:rsidR="00EC3D94" w:rsidRDefault="00EC3D94" w:rsidP="00EC3D94">
            <w:pPr>
              <w:jc w:val="center"/>
              <w:rPr>
                <w:rFonts w:cs="B Mitra"/>
                <w:b w:val="0"/>
                <w:bCs/>
                <w:sz w:val="16"/>
                <w:szCs w:val="16"/>
                <w:rtl/>
              </w:rPr>
            </w:pPr>
          </w:p>
        </w:tc>
        <w:tc>
          <w:tcPr>
            <w:tcW w:w="1549" w:type="dxa"/>
            <w:gridSpan w:val="2"/>
            <w:shd w:val="clear" w:color="auto" w:fill="FFFFFF" w:themeFill="background1"/>
          </w:tcPr>
          <w:p w14:paraId="042734C1" w14:textId="0055D61D" w:rsidR="00EC3D94" w:rsidRDefault="00EC3D94" w:rsidP="00EC3D94">
            <w:pPr>
              <w:bidi/>
              <w:jc w:val="center"/>
              <w:rPr>
                <w:rFonts w:cs="B Mitra"/>
                <w:b w:val="0"/>
                <w:bCs/>
                <w:sz w:val="16"/>
                <w:szCs w:val="16"/>
                <w:rtl/>
              </w:rPr>
            </w:pPr>
            <w:r w:rsidRPr="00990287">
              <w:rPr>
                <w:rFonts w:cs="B Mitra" w:hint="cs"/>
                <w:bCs/>
                <w:color w:val="D9D9D9" w:themeColor="background1" w:themeShade="D9"/>
                <w:sz w:val="18"/>
                <w:szCs w:val="18"/>
                <w:rtl/>
              </w:rPr>
              <w:t>مبلغ به عدد</w:t>
            </w:r>
          </w:p>
        </w:tc>
        <w:tc>
          <w:tcPr>
            <w:tcW w:w="2511" w:type="dxa"/>
          </w:tcPr>
          <w:p w14:paraId="6F1F8576" w14:textId="77777777" w:rsidR="00EC3D94" w:rsidRPr="00990287" w:rsidRDefault="00EC3D94" w:rsidP="00EC3D94">
            <w:pPr>
              <w:rPr>
                <w:rFonts w:cs="B Mitra"/>
                <w:b w:val="0"/>
                <w:bCs/>
                <w:rtl/>
              </w:rPr>
            </w:pPr>
          </w:p>
        </w:tc>
      </w:tr>
      <w:tr w:rsidR="00724D42" w:rsidRPr="00990287" w14:paraId="24DB0A09" w14:textId="77777777" w:rsidTr="00724D42">
        <w:trPr>
          <w:jc w:val="center"/>
        </w:trPr>
        <w:tc>
          <w:tcPr>
            <w:tcW w:w="9892" w:type="dxa"/>
            <w:gridSpan w:val="12"/>
            <w:tcBorders>
              <w:right w:val="single" w:sz="4" w:space="0" w:color="auto"/>
            </w:tcBorders>
          </w:tcPr>
          <w:p w14:paraId="5339071C" w14:textId="3B9BFE3A" w:rsidR="00724D42" w:rsidRPr="00990287" w:rsidRDefault="00724D42" w:rsidP="00724D42">
            <w:pPr>
              <w:bidi/>
              <w:jc w:val="left"/>
              <w:rPr>
                <w:rFonts w:cs="B Mitra"/>
                <w:b w:val="0"/>
                <w:bCs/>
                <w:sz w:val="18"/>
                <w:szCs w:val="18"/>
                <w:rtl/>
              </w:rPr>
            </w:pPr>
            <w:r>
              <w:rPr>
                <w:rFonts w:cs="B Mitra" w:hint="cs"/>
                <w:bCs/>
                <w:sz w:val="18"/>
                <w:szCs w:val="18"/>
                <w:rtl/>
              </w:rPr>
              <w:t>اضافه می‌شود: سایر هزینه‌های غیرپرسنلی:</w:t>
            </w:r>
          </w:p>
        </w:tc>
        <w:tc>
          <w:tcPr>
            <w:tcW w:w="1549" w:type="dxa"/>
            <w:gridSpan w:val="2"/>
            <w:tcBorders>
              <w:right w:val="single" w:sz="4" w:space="0" w:color="auto"/>
            </w:tcBorders>
          </w:tcPr>
          <w:p w14:paraId="49622856" w14:textId="426CDDA7" w:rsidR="00724D42" w:rsidRPr="00990287" w:rsidRDefault="00724D42" w:rsidP="00724D42">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4DD2A399" w14:textId="01E92C18" w:rsidR="00724D42" w:rsidRPr="00990287" w:rsidRDefault="00724D42" w:rsidP="00724D42">
            <w:pPr>
              <w:bidi/>
              <w:jc w:val="left"/>
              <w:rPr>
                <w:rFonts w:cs="B Mitra"/>
                <w:b w:val="0"/>
                <w:bCs/>
                <w:sz w:val="18"/>
                <w:szCs w:val="18"/>
                <w:rtl/>
              </w:rPr>
            </w:pPr>
          </w:p>
        </w:tc>
      </w:tr>
      <w:tr w:rsidR="00724D42" w:rsidRPr="00990287" w14:paraId="78D5E63A" w14:textId="77777777" w:rsidTr="00724D42">
        <w:trPr>
          <w:jc w:val="center"/>
        </w:trPr>
        <w:tc>
          <w:tcPr>
            <w:tcW w:w="9892" w:type="dxa"/>
            <w:gridSpan w:val="12"/>
            <w:tcBorders>
              <w:right w:val="single" w:sz="4" w:space="0" w:color="auto"/>
            </w:tcBorders>
          </w:tcPr>
          <w:p w14:paraId="31A0F9A9" w14:textId="56FEF107" w:rsidR="00724D42" w:rsidRDefault="00724D42" w:rsidP="00724D42">
            <w:pPr>
              <w:bidi/>
              <w:jc w:val="left"/>
              <w:rPr>
                <w:rFonts w:cs="B Mitra"/>
                <w:b w:val="0"/>
                <w:bCs/>
                <w:sz w:val="18"/>
                <w:szCs w:val="18"/>
                <w:rtl/>
              </w:rPr>
            </w:pPr>
            <w:r>
              <w:rPr>
                <w:rFonts w:cs="B Mitra" w:hint="cs"/>
                <w:bCs/>
                <w:sz w:val="18"/>
                <w:szCs w:val="18"/>
                <w:rtl/>
              </w:rPr>
              <w:t xml:space="preserve">ناخالص </w:t>
            </w:r>
            <w:r w:rsidRPr="00990287">
              <w:rPr>
                <w:rFonts w:cs="B Mitra" w:hint="cs"/>
                <w:bCs/>
                <w:sz w:val="18"/>
                <w:szCs w:val="18"/>
                <w:rtl/>
              </w:rPr>
              <w:t>مبلغ قابل پرداخت اين صورت وضعيت:</w:t>
            </w:r>
          </w:p>
        </w:tc>
        <w:tc>
          <w:tcPr>
            <w:tcW w:w="1549" w:type="dxa"/>
            <w:gridSpan w:val="2"/>
            <w:tcBorders>
              <w:right w:val="single" w:sz="4" w:space="0" w:color="auto"/>
            </w:tcBorders>
          </w:tcPr>
          <w:p w14:paraId="079699D8" w14:textId="16675FC6" w:rsidR="00724D42" w:rsidRPr="00990287" w:rsidRDefault="00724D42" w:rsidP="00724D42">
            <w:pPr>
              <w:bidi/>
              <w:jc w:val="center"/>
              <w:rPr>
                <w:rFonts w:cs="B Mitra"/>
                <w:b w:val="0"/>
                <w:bCs/>
                <w:color w:val="D9D9D9" w:themeColor="background1" w:themeShade="D9"/>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3798B7F4" w14:textId="77777777" w:rsidR="00724D42" w:rsidRPr="00990287" w:rsidRDefault="00724D42" w:rsidP="00724D42">
            <w:pPr>
              <w:bidi/>
              <w:jc w:val="left"/>
              <w:rPr>
                <w:rFonts w:cs="B Mitra"/>
                <w:b w:val="0"/>
                <w:bCs/>
                <w:sz w:val="18"/>
                <w:szCs w:val="18"/>
                <w:rtl/>
              </w:rPr>
            </w:pPr>
          </w:p>
        </w:tc>
      </w:tr>
      <w:tr w:rsidR="00724D42" w:rsidRPr="00990287" w14:paraId="67712323" w14:textId="77777777" w:rsidTr="00724D42">
        <w:trPr>
          <w:jc w:val="center"/>
        </w:trPr>
        <w:tc>
          <w:tcPr>
            <w:tcW w:w="9892" w:type="dxa"/>
            <w:gridSpan w:val="12"/>
            <w:tcBorders>
              <w:right w:val="single" w:sz="4" w:space="0" w:color="auto"/>
            </w:tcBorders>
          </w:tcPr>
          <w:p w14:paraId="021CD2DD" w14:textId="77777777" w:rsidR="00724D42" w:rsidRDefault="00724D42" w:rsidP="00724D42">
            <w:pPr>
              <w:bidi/>
              <w:jc w:val="left"/>
              <w:rPr>
                <w:rFonts w:cs="B Mitra"/>
                <w:b w:val="0"/>
                <w:bCs/>
                <w:sz w:val="18"/>
                <w:szCs w:val="18"/>
                <w:rtl/>
              </w:rPr>
            </w:pPr>
            <w:r>
              <w:rPr>
                <w:rFonts w:cs="B Mitra" w:hint="cs"/>
                <w:bCs/>
                <w:sz w:val="18"/>
                <w:szCs w:val="18"/>
                <w:rtl/>
              </w:rPr>
              <w:t>کسر می‌شود: سپرده حسن انجام کار:</w:t>
            </w:r>
          </w:p>
        </w:tc>
        <w:tc>
          <w:tcPr>
            <w:tcW w:w="1549" w:type="dxa"/>
            <w:gridSpan w:val="2"/>
            <w:tcBorders>
              <w:right w:val="single" w:sz="4" w:space="0" w:color="auto"/>
            </w:tcBorders>
          </w:tcPr>
          <w:p w14:paraId="7ADBA346" w14:textId="6580380B" w:rsidR="00724D42" w:rsidRDefault="00724D42" w:rsidP="00724D42">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26D228BA" w14:textId="2A04C113" w:rsidR="00724D42" w:rsidRDefault="00724D42" w:rsidP="00724D42">
            <w:pPr>
              <w:bidi/>
              <w:jc w:val="left"/>
              <w:rPr>
                <w:rFonts w:cs="B Mitra"/>
                <w:b w:val="0"/>
                <w:bCs/>
                <w:sz w:val="18"/>
                <w:szCs w:val="18"/>
                <w:rtl/>
              </w:rPr>
            </w:pPr>
          </w:p>
        </w:tc>
      </w:tr>
      <w:tr w:rsidR="00724D42" w:rsidRPr="00990287" w14:paraId="5D6C4199" w14:textId="77777777" w:rsidTr="00724D42">
        <w:trPr>
          <w:jc w:val="center"/>
        </w:trPr>
        <w:tc>
          <w:tcPr>
            <w:tcW w:w="9892" w:type="dxa"/>
            <w:gridSpan w:val="12"/>
            <w:tcBorders>
              <w:right w:val="single" w:sz="4" w:space="0" w:color="auto"/>
            </w:tcBorders>
          </w:tcPr>
          <w:p w14:paraId="7A5DF610" w14:textId="77777777" w:rsidR="00724D42" w:rsidRDefault="00724D42" w:rsidP="00724D42">
            <w:pPr>
              <w:bidi/>
              <w:jc w:val="left"/>
              <w:rPr>
                <w:rFonts w:cs="B Mitra"/>
                <w:b w:val="0"/>
                <w:bCs/>
                <w:sz w:val="18"/>
                <w:szCs w:val="18"/>
                <w:rtl/>
              </w:rPr>
            </w:pPr>
            <w:r>
              <w:rPr>
                <w:rFonts w:cs="B Mitra" w:hint="cs"/>
                <w:bCs/>
                <w:sz w:val="18"/>
                <w:szCs w:val="18"/>
                <w:rtl/>
              </w:rPr>
              <w:t>کسر می‌شود: استهلاک پیش‌پرداخت:</w:t>
            </w:r>
          </w:p>
        </w:tc>
        <w:tc>
          <w:tcPr>
            <w:tcW w:w="1549" w:type="dxa"/>
            <w:gridSpan w:val="2"/>
            <w:tcBorders>
              <w:right w:val="single" w:sz="4" w:space="0" w:color="auto"/>
            </w:tcBorders>
          </w:tcPr>
          <w:p w14:paraId="4380DB02" w14:textId="02F2D8D0" w:rsidR="00724D42" w:rsidRDefault="00724D42" w:rsidP="00724D42">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360AF52B" w14:textId="136FB033" w:rsidR="00724D42" w:rsidRDefault="00724D42" w:rsidP="00724D42">
            <w:pPr>
              <w:bidi/>
              <w:jc w:val="left"/>
              <w:rPr>
                <w:rFonts w:cs="B Mitra"/>
                <w:b w:val="0"/>
                <w:bCs/>
                <w:sz w:val="18"/>
                <w:szCs w:val="18"/>
                <w:rtl/>
              </w:rPr>
            </w:pPr>
          </w:p>
        </w:tc>
      </w:tr>
      <w:tr w:rsidR="00724D42" w:rsidRPr="00990287" w14:paraId="328078F0" w14:textId="77777777" w:rsidTr="00724D42">
        <w:trPr>
          <w:jc w:val="center"/>
        </w:trPr>
        <w:tc>
          <w:tcPr>
            <w:tcW w:w="9892" w:type="dxa"/>
            <w:gridSpan w:val="12"/>
            <w:tcBorders>
              <w:right w:val="single" w:sz="4" w:space="0" w:color="auto"/>
            </w:tcBorders>
          </w:tcPr>
          <w:p w14:paraId="1D1D664C" w14:textId="77777777" w:rsidR="00724D42" w:rsidRDefault="00724D42" w:rsidP="00724D42">
            <w:pPr>
              <w:bidi/>
              <w:jc w:val="left"/>
              <w:rPr>
                <w:rFonts w:cs="B Mitra"/>
                <w:b w:val="0"/>
                <w:bCs/>
                <w:sz w:val="18"/>
                <w:szCs w:val="18"/>
                <w:rtl/>
              </w:rPr>
            </w:pPr>
            <w:r>
              <w:rPr>
                <w:rFonts w:cs="B Mitra" w:hint="cs"/>
                <w:bCs/>
                <w:sz w:val="18"/>
                <w:szCs w:val="18"/>
                <w:rtl/>
              </w:rPr>
              <w:t>کسر می‌شود: استهلاک پرداخت‌های علی‌الحساب:</w:t>
            </w:r>
          </w:p>
        </w:tc>
        <w:tc>
          <w:tcPr>
            <w:tcW w:w="1549" w:type="dxa"/>
            <w:gridSpan w:val="2"/>
            <w:tcBorders>
              <w:right w:val="single" w:sz="4" w:space="0" w:color="auto"/>
            </w:tcBorders>
          </w:tcPr>
          <w:p w14:paraId="62A088B5" w14:textId="39745CBC" w:rsidR="00724D42" w:rsidRDefault="00724D42" w:rsidP="00724D42">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0BEA31AD" w14:textId="3EC75424" w:rsidR="00724D42" w:rsidRDefault="00724D42" w:rsidP="00724D42">
            <w:pPr>
              <w:bidi/>
              <w:jc w:val="left"/>
              <w:rPr>
                <w:rFonts w:cs="B Mitra"/>
                <w:b w:val="0"/>
                <w:bCs/>
                <w:sz w:val="18"/>
                <w:szCs w:val="18"/>
                <w:rtl/>
              </w:rPr>
            </w:pPr>
          </w:p>
        </w:tc>
      </w:tr>
      <w:tr w:rsidR="00EC3D94" w:rsidRPr="00990287" w14:paraId="26B5C5A7" w14:textId="77777777" w:rsidTr="00724D42">
        <w:trPr>
          <w:jc w:val="center"/>
        </w:trPr>
        <w:tc>
          <w:tcPr>
            <w:tcW w:w="9892" w:type="dxa"/>
            <w:gridSpan w:val="12"/>
            <w:tcBorders>
              <w:right w:val="single" w:sz="4" w:space="0" w:color="auto"/>
            </w:tcBorders>
          </w:tcPr>
          <w:p w14:paraId="05AC66C8" w14:textId="3A00BA0F" w:rsidR="00EC3D94" w:rsidRDefault="00EC3D94" w:rsidP="00EC3D94">
            <w:pPr>
              <w:bidi/>
              <w:jc w:val="left"/>
              <w:rPr>
                <w:rFonts w:cs="B Mitra"/>
                <w:b w:val="0"/>
                <w:bCs/>
                <w:sz w:val="18"/>
                <w:szCs w:val="18"/>
                <w:rtl/>
              </w:rPr>
            </w:pPr>
            <w:r>
              <w:rPr>
                <w:rFonts w:cs="B Mitra" w:hint="cs"/>
                <w:bCs/>
                <w:sz w:val="18"/>
                <w:szCs w:val="18"/>
                <w:rtl/>
              </w:rPr>
              <w:t>کسر می‌شود: جرائم متعلقه به مجری:</w:t>
            </w:r>
          </w:p>
        </w:tc>
        <w:tc>
          <w:tcPr>
            <w:tcW w:w="1549" w:type="dxa"/>
            <w:gridSpan w:val="2"/>
            <w:tcBorders>
              <w:right w:val="single" w:sz="4" w:space="0" w:color="auto"/>
            </w:tcBorders>
          </w:tcPr>
          <w:p w14:paraId="3AC9DC8B" w14:textId="4016627B" w:rsidR="00EC3D94" w:rsidRDefault="00EC3D94" w:rsidP="00EC3D94">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41EFC718" w14:textId="7FF3CB15" w:rsidR="00EC3D94" w:rsidRDefault="00EC3D94" w:rsidP="00EC3D94">
            <w:pPr>
              <w:bidi/>
              <w:jc w:val="left"/>
              <w:rPr>
                <w:rFonts w:cs="B Mitra"/>
                <w:b w:val="0"/>
                <w:bCs/>
                <w:sz w:val="18"/>
                <w:szCs w:val="18"/>
                <w:rtl/>
              </w:rPr>
            </w:pPr>
          </w:p>
        </w:tc>
      </w:tr>
      <w:tr w:rsidR="00EC3D94" w:rsidRPr="00990287" w14:paraId="68E07D4A" w14:textId="77777777" w:rsidTr="00724D42">
        <w:trPr>
          <w:jc w:val="center"/>
        </w:trPr>
        <w:tc>
          <w:tcPr>
            <w:tcW w:w="9892" w:type="dxa"/>
            <w:gridSpan w:val="12"/>
            <w:tcBorders>
              <w:right w:val="single" w:sz="4" w:space="0" w:color="auto"/>
            </w:tcBorders>
          </w:tcPr>
          <w:p w14:paraId="266C5AA8" w14:textId="0484C635" w:rsidR="00EC3D94" w:rsidRDefault="00EC3D94" w:rsidP="00EC3D94">
            <w:pPr>
              <w:bidi/>
              <w:jc w:val="left"/>
              <w:rPr>
                <w:rFonts w:cs="B Mitra"/>
                <w:b w:val="0"/>
                <w:bCs/>
                <w:sz w:val="18"/>
                <w:szCs w:val="18"/>
                <w:rtl/>
              </w:rPr>
            </w:pPr>
            <w:r>
              <w:rPr>
                <w:rFonts w:cs="B Mitra" w:hint="cs"/>
                <w:bCs/>
                <w:sz w:val="18"/>
                <w:szCs w:val="18"/>
                <w:rtl/>
              </w:rPr>
              <w:t>اضافه می‌شود: پاداش مجری:</w:t>
            </w:r>
          </w:p>
        </w:tc>
        <w:tc>
          <w:tcPr>
            <w:tcW w:w="1549" w:type="dxa"/>
            <w:gridSpan w:val="2"/>
            <w:tcBorders>
              <w:right w:val="single" w:sz="4" w:space="0" w:color="auto"/>
            </w:tcBorders>
          </w:tcPr>
          <w:p w14:paraId="3A92F43C" w14:textId="35CCCC6B" w:rsidR="00EC3D94" w:rsidRDefault="00EC3D94" w:rsidP="00EC3D94">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25DEA158" w14:textId="46C2D4F2" w:rsidR="00EC3D94" w:rsidRDefault="00EC3D94" w:rsidP="00EC3D94">
            <w:pPr>
              <w:bidi/>
              <w:jc w:val="left"/>
              <w:rPr>
                <w:rFonts w:cs="B Mitra"/>
                <w:b w:val="0"/>
                <w:bCs/>
                <w:sz w:val="18"/>
                <w:szCs w:val="18"/>
                <w:rtl/>
              </w:rPr>
            </w:pPr>
          </w:p>
        </w:tc>
      </w:tr>
      <w:tr w:rsidR="00EC3D94" w:rsidRPr="00990287" w14:paraId="21BD10CC" w14:textId="77777777" w:rsidTr="00724D42">
        <w:trPr>
          <w:jc w:val="center"/>
        </w:trPr>
        <w:tc>
          <w:tcPr>
            <w:tcW w:w="9892" w:type="dxa"/>
            <w:gridSpan w:val="12"/>
            <w:tcBorders>
              <w:right w:val="single" w:sz="4" w:space="0" w:color="auto"/>
            </w:tcBorders>
          </w:tcPr>
          <w:p w14:paraId="374A4BFA" w14:textId="74B4A3E3" w:rsidR="00EC3D94" w:rsidRDefault="00EC3D94" w:rsidP="00EC3D94">
            <w:pPr>
              <w:bidi/>
              <w:jc w:val="left"/>
              <w:rPr>
                <w:rFonts w:cs="B Mitra"/>
                <w:b w:val="0"/>
                <w:bCs/>
                <w:sz w:val="18"/>
                <w:szCs w:val="18"/>
                <w:rtl/>
              </w:rPr>
            </w:pPr>
            <w:r>
              <w:rPr>
                <w:rFonts w:cs="B Mitra" w:hint="cs"/>
                <w:bCs/>
                <w:sz w:val="18"/>
                <w:szCs w:val="18"/>
                <w:rtl/>
              </w:rPr>
              <w:t>اضافه می‌شود: جرائم کارفرما:</w:t>
            </w:r>
          </w:p>
        </w:tc>
        <w:tc>
          <w:tcPr>
            <w:tcW w:w="1549" w:type="dxa"/>
            <w:gridSpan w:val="2"/>
            <w:tcBorders>
              <w:right w:val="single" w:sz="4" w:space="0" w:color="auto"/>
            </w:tcBorders>
          </w:tcPr>
          <w:p w14:paraId="38518698" w14:textId="77777777" w:rsidR="00EC3D94" w:rsidRPr="00990287" w:rsidRDefault="00EC3D94" w:rsidP="00EC3D94">
            <w:pPr>
              <w:bidi/>
              <w:jc w:val="center"/>
              <w:rPr>
                <w:rFonts w:cs="B Mitra"/>
                <w:b w:val="0"/>
                <w:bCs/>
                <w:color w:val="D9D9D9" w:themeColor="background1" w:themeShade="D9"/>
                <w:sz w:val="18"/>
                <w:szCs w:val="18"/>
                <w:rtl/>
              </w:rPr>
            </w:pPr>
          </w:p>
        </w:tc>
        <w:tc>
          <w:tcPr>
            <w:tcW w:w="2511" w:type="dxa"/>
            <w:tcBorders>
              <w:left w:val="single" w:sz="4" w:space="0" w:color="auto"/>
            </w:tcBorders>
          </w:tcPr>
          <w:p w14:paraId="2AA547B7" w14:textId="77777777" w:rsidR="00EC3D94" w:rsidRDefault="00EC3D94" w:rsidP="00EC3D94">
            <w:pPr>
              <w:bidi/>
              <w:jc w:val="left"/>
              <w:rPr>
                <w:rFonts w:cs="B Mitra"/>
                <w:b w:val="0"/>
                <w:bCs/>
                <w:sz w:val="18"/>
                <w:szCs w:val="18"/>
                <w:rtl/>
              </w:rPr>
            </w:pPr>
          </w:p>
        </w:tc>
      </w:tr>
      <w:tr w:rsidR="00724D42" w:rsidRPr="00990287" w14:paraId="79A2CBE3" w14:textId="77777777" w:rsidTr="00724D42">
        <w:trPr>
          <w:jc w:val="center"/>
        </w:trPr>
        <w:tc>
          <w:tcPr>
            <w:tcW w:w="9892" w:type="dxa"/>
            <w:gridSpan w:val="12"/>
            <w:tcBorders>
              <w:bottom w:val="single" w:sz="2" w:space="0" w:color="auto"/>
              <w:right w:val="single" w:sz="4" w:space="0" w:color="auto"/>
            </w:tcBorders>
          </w:tcPr>
          <w:p w14:paraId="0733754D" w14:textId="10D59431" w:rsidR="00724D42" w:rsidRDefault="00724D42" w:rsidP="00724D42">
            <w:pPr>
              <w:bidi/>
              <w:jc w:val="left"/>
              <w:rPr>
                <w:rFonts w:cs="B Mitra"/>
                <w:b w:val="0"/>
                <w:bCs/>
                <w:sz w:val="18"/>
                <w:szCs w:val="18"/>
                <w:rtl/>
              </w:rPr>
            </w:pPr>
            <w:r>
              <w:rPr>
                <w:rFonts w:cs="B Mitra" w:hint="cs"/>
                <w:bCs/>
                <w:sz w:val="18"/>
                <w:szCs w:val="18"/>
                <w:rtl/>
              </w:rPr>
              <w:t xml:space="preserve">خالص مبلغ قابل پرداخت این صورت وضعیت: </w:t>
            </w:r>
            <w:r w:rsidRPr="00EC3D94">
              <w:rPr>
                <w:rFonts w:cs="B Mitra" w:hint="cs"/>
                <w:bCs/>
                <w:color w:val="D9D9D9" w:themeColor="background1" w:themeShade="D9"/>
                <w:sz w:val="18"/>
                <w:szCs w:val="18"/>
                <w:rtl/>
              </w:rPr>
              <w:t>(</w:t>
            </w:r>
            <w:r w:rsidRPr="00990287">
              <w:rPr>
                <w:rFonts w:cs="B Mitra" w:hint="cs"/>
                <w:bCs/>
                <w:color w:val="D9D9D9" w:themeColor="background1" w:themeShade="D9"/>
                <w:sz w:val="18"/>
                <w:szCs w:val="18"/>
                <w:rtl/>
              </w:rPr>
              <w:t xml:space="preserve">.............. مبلغ به </w:t>
            </w:r>
            <w:r>
              <w:rPr>
                <w:rFonts w:cs="B Mitra" w:hint="cs"/>
                <w:bCs/>
                <w:color w:val="D9D9D9" w:themeColor="background1" w:themeShade="D9"/>
                <w:sz w:val="18"/>
                <w:szCs w:val="18"/>
                <w:rtl/>
              </w:rPr>
              <w:t>حروف</w:t>
            </w:r>
            <w:r w:rsidRPr="00990287">
              <w:rPr>
                <w:rFonts w:cs="B Mitra" w:hint="cs"/>
                <w:bCs/>
                <w:color w:val="D9D9D9" w:themeColor="background1" w:themeShade="D9"/>
                <w:sz w:val="18"/>
                <w:szCs w:val="18"/>
                <w:rtl/>
              </w:rPr>
              <w:t xml:space="preserve"> ..................</w:t>
            </w:r>
            <w:r w:rsidRPr="00EC3D94">
              <w:rPr>
                <w:rFonts w:cs="B Mitra" w:hint="cs"/>
                <w:bCs/>
                <w:color w:val="D9D9D9" w:themeColor="background1" w:themeShade="D9"/>
                <w:sz w:val="18"/>
                <w:szCs w:val="18"/>
                <w:rtl/>
              </w:rPr>
              <w:t>)</w:t>
            </w:r>
          </w:p>
        </w:tc>
        <w:tc>
          <w:tcPr>
            <w:tcW w:w="1549" w:type="dxa"/>
            <w:gridSpan w:val="2"/>
            <w:tcBorders>
              <w:bottom w:val="single" w:sz="2" w:space="0" w:color="auto"/>
              <w:right w:val="single" w:sz="4" w:space="0" w:color="auto"/>
            </w:tcBorders>
          </w:tcPr>
          <w:p w14:paraId="2C9F2B00" w14:textId="0CCB0682" w:rsidR="00724D42" w:rsidRDefault="00724D42" w:rsidP="00724D42">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bottom w:val="single" w:sz="2" w:space="0" w:color="auto"/>
            </w:tcBorders>
          </w:tcPr>
          <w:p w14:paraId="5C27B049" w14:textId="3B702C8B" w:rsidR="00724D42" w:rsidRDefault="00724D42" w:rsidP="00724D42">
            <w:pPr>
              <w:bidi/>
              <w:jc w:val="left"/>
              <w:rPr>
                <w:rFonts w:cs="B Mitra"/>
                <w:b w:val="0"/>
                <w:bCs/>
                <w:sz w:val="18"/>
                <w:szCs w:val="18"/>
                <w:rtl/>
              </w:rPr>
            </w:pPr>
          </w:p>
        </w:tc>
      </w:tr>
      <w:tr w:rsidR="00CE345C" w:rsidRPr="00990287" w14:paraId="45880EEB" w14:textId="77777777" w:rsidTr="00724D42">
        <w:trPr>
          <w:jc w:val="center"/>
        </w:trPr>
        <w:tc>
          <w:tcPr>
            <w:tcW w:w="11441" w:type="dxa"/>
            <w:gridSpan w:val="14"/>
            <w:tcBorders>
              <w:left w:val="nil"/>
              <w:bottom w:val="single" w:sz="2" w:space="0" w:color="auto"/>
              <w:right w:val="nil"/>
            </w:tcBorders>
          </w:tcPr>
          <w:p w14:paraId="7574CED4" w14:textId="77777777" w:rsidR="00CE345C" w:rsidRDefault="00CE345C" w:rsidP="001542AB">
            <w:pPr>
              <w:bidi/>
              <w:jc w:val="left"/>
              <w:rPr>
                <w:rFonts w:cs="B Mitra"/>
                <w:b w:val="0"/>
                <w:bCs/>
                <w:sz w:val="18"/>
                <w:szCs w:val="18"/>
                <w:rtl/>
              </w:rPr>
            </w:pPr>
          </w:p>
        </w:tc>
        <w:tc>
          <w:tcPr>
            <w:tcW w:w="2511" w:type="dxa"/>
            <w:tcBorders>
              <w:left w:val="nil"/>
              <w:bottom w:val="single" w:sz="2" w:space="0" w:color="auto"/>
              <w:right w:val="nil"/>
            </w:tcBorders>
          </w:tcPr>
          <w:p w14:paraId="1D2F9587" w14:textId="77777777" w:rsidR="00CE345C" w:rsidRPr="00990287" w:rsidRDefault="00CE345C" w:rsidP="001542AB">
            <w:pPr>
              <w:bidi/>
              <w:rPr>
                <w:rFonts w:cs="B Mitra"/>
                <w:b w:val="0"/>
                <w:bCs/>
                <w:color w:val="D9D9D9" w:themeColor="background1" w:themeShade="D9"/>
                <w:sz w:val="18"/>
                <w:szCs w:val="18"/>
                <w:rtl/>
              </w:rPr>
            </w:pPr>
            <w:r w:rsidRPr="00990287">
              <w:rPr>
                <w:rFonts w:cs="B Mitra" w:hint="cs"/>
                <w:rtl/>
              </w:rPr>
              <w:t>(مبالغ به ریال)</w:t>
            </w:r>
          </w:p>
        </w:tc>
      </w:tr>
      <w:tr w:rsidR="00CE345C" w:rsidRPr="00990287" w14:paraId="6A31EF93" w14:textId="77777777" w:rsidTr="00724D42">
        <w:trPr>
          <w:jc w:val="center"/>
        </w:trPr>
        <w:tc>
          <w:tcPr>
            <w:tcW w:w="11441" w:type="dxa"/>
            <w:gridSpan w:val="14"/>
            <w:tcBorders>
              <w:right w:val="nil"/>
            </w:tcBorders>
          </w:tcPr>
          <w:p w14:paraId="0FB13407" w14:textId="77777777" w:rsidR="00CE345C" w:rsidRDefault="00CE345C" w:rsidP="001542AB">
            <w:pPr>
              <w:bidi/>
              <w:jc w:val="left"/>
              <w:rPr>
                <w:rFonts w:cs="B Mitra"/>
                <w:b w:val="0"/>
                <w:bCs/>
                <w:sz w:val="18"/>
                <w:szCs w:val="18"/>
                <w:rtl/>
              </w:rPr>
            </w:pPr>
            <w:r w:rsidRPr="00CE345C">
              <w:rPr>
                <w:rFonts w:cs="B Mitra" w:hint="cs"/>
                <w:bCs/>
                <w:sz w:val="18"/>
                <w:szCs w:val="18"/>
                <w:rtl/>
              </w:rPr>
              <w:t>مهر و امضای مجری:</w:t>
            </w:r>
          </w:p>
        </w:tc>
        <w:tc>
          <w:tcPr>
            <w:tcW w:w="2511" w:type="dxa"/>
            <w:tcBorders>
              <w:left w:val="nil"/>
            </w:tcBorders>
          </w:tcPr>
          <w:p w14:paraId="1C259E2D" w14:textId="77777777" w:rsidR="00CE345C" w:rsidRPr="00990287" w:rsidRDefault="00CE345C" w:rsidP="001542AB">
            <w:pPr>
              <w:bidi/>
              <w:rPr>
                <w:rFonts w:cs="B Mitra"/>
                <w:rtl/>
              </w:rPr>
            </w:pPr>
          </w:p>
        </w:tc>
      </w:tr>
      <w:tr w:rsidR="00CE345C" w:rsidRPr="00990287" w14:paraId="41E616EE" w14:textId="77777777" w:rsidTr="00724D42">
        <w:trPr>
          <w:jc w:val="center"/>
        </w:trPr>
        <w:tc>
          <w:tcPr>
            <w:tcW w:w="11441" w:type="dxa"/>
            <w:gridSpan w:val="14"/>
            <w:tcBorders>
              <w:right w:val="nil"/>
            </w:tcBorders>
          </w:tcPr>
          <w:p w14:paraId="18C0C255" w14:textId="77777777" w:rsidR="00CE345C" w:rsidRDefault="00CE345C" w:rsidP="001542AB">
            <w:pPr>
              <w:bidi/>
              <w:jc w:val="left"/>
              <w:rPr>
                <w:rFonts w:cs="B Mitra"/>
                <w:b w:val="0"/>
                <w:bCs/>
                <w:sz w:val="18"/>
                <w:szCs w:val="18"/>
                <w:rtl/>
              </w:rPr>
            </w:pPr>
            <w:r>
              <w:rPr>
                <w:rFonts w:cs="B Mitra" w:hint="cs"/>
                <w:bCs/>
                <w:sz w:val="18"/>
                <w:szCs w:val="18"/>
                <w:rtl/>
              </w:rPr>
              <w:t>بررسی و تائیدات کارفرما:</w:t>
            </w:r>
          </w:p>
          <w:p w14:paraId="35EBE7E2" w14:textId="77777777" w:rsidR="00CE345C" w:rsidRDefault="00CE345C" w:rsidP="001542AB">
            <w:pPr>
              <w:bidi/>
              <w:jc w:val="left"/>
              <w:rPr>
                <w:rFonts w:cs="B Mitra"/>
                <w:b w:val="0"/>
                <w:bCs/>
                <w:sz w:val="18"/>
                <w:szCs w:val="18"/>
                <w:rtl/>
              </w:rPr>
            </w:pPr>
          </w:p>
        </w:tc>
        <w:tc>
          <w:tcPr>
            <w:tcW w:w="2511" w:type="dxa"/>
            <w:tcBorders>
              <w:left w:val="nil"/>
            </w:tcBorders>
          </w:tcPr>
          <w:p w14:paraId="362B9B00" w14:textId="77777777" w:rsidR="00CE345C" w:rsidRPr="00990287" w:rsidRDefault="00CE345C" w:rsidP="001542AB">
            <w:pPr>
              <w:bidi/>
              <w:rPr>
                <w:rFonts w:cs="B Mitra"/>
                <w:rtl/>
              </w:rPr>
            </w:pPr>
          </w:p>
        </w:tc>
      </w:tr>
    </w:tbl>
    <w:p w14:paraId="759DABB4" w14:textId="77777777" w:rsidR="00935752" w:rsidRDefault="00935752" w:rsidP="00ED351B">
      <w:pPr>
        <w:bidi/>
        <w:spacing w:line="400" w:lineRule="atLeast"/>
        <w:jc w:val="lowKashida"/>
        <w:rPr>
          <w:rFonts w:cs="B Mitra"/>
          <w:sz w:val="28"/>
          <w:szCs w:val="28"/>
          <w:rtl/>
        </w:rPr>
        <w:sectPr w:rsidR="00935752" w:rsidSect="00720E6F">
          <w:pgSz w:w="16838" w:h="11906" w:orient="landscape"/>
          <w:pgMar w:top="1800" w:right="1440" w:bottom="1800" w:left="1440" w:header="720" w:footer="720" w:gutter="0"/>
          <w:cols w:space="708"/>
          <w:docGrid w:linePitch="360"/>
        </w:sectPr>
      </w:pPr>
    </w:p>
    <w:p w14:paraId="399C2AF8" w14:textId="2343567C" w:rsidR="00FB740D" w:rsidRPr="00345EFE" w:rsidRDefault="00345EFE" w:rsidP="00345EFE">
      <w:pPr>
        <w:bidi/>
        <w:jc w:val="left"/>
        <w:rPr>
          <w:rFonts w:cs="B Mitra"/>
          <w:b w:val="0"/>
          <w:sz w:val="28"/>
          <w:szCs w:val="28"/>
          <w:rtl/>
        </w:rPr>
      </w:pPr>
      <w:r>
        <w:rPr>
          <w:rFonts w:cs="B Mitra" w:hint="cs"/>
          <w:sz w:val="28"/>
          <w:szCs w:val="28"/>
          <w:rtl/>
          <w:lang w:bidi="fa-IR"/>
        </w:rPr>
        <w:lastRenderedPageBreak/>
        <w:t xml:space="preserve">4) </w:t>
      </w:r>
      <w:r w:rsidR="00FB740D" w:rsidRPr="00345EFE">
        <w:rPr>
          <w:rFonts w:cs="B Mitra" w:hint="cs"/>
          <w:sz w:val="28"/>
          <w:szCs w:val="28"/>
          <w:rtl/>
          <w:lang w:bidi="fa-IR"/>
        </w:rPr>
        <w:t>کسورات قانونی</w:t>
      </w:r>
    </w:p>
    <w:p w14:paraId="3729452F" w14:textId="1F420C4D" w:rsidR="00FB740D" w:rsidRDefault="00FB740D" w:rsidP="00FB740D">
      <w:pPr>
        <w:pStyle w:val="Title"/>
        <w:ind w:left="360"/>
        <w:jc w:val="both"/>
        <w:rPr>
          <w:rStyle w:val="PageNumber"/>
          <w:rFonts w:cs="B Mitra"/>
          <w:b/>
          <w:bCs w:val="0"/>
          <w:sz w:val="28"/>
          <w:rtl/>
        </w:rPr>
      </w:pPr>
      <w:r>
        <w:rPr>
          <w:rStyle w:val="PageNumber"/>
          <w:rFonts w:cs="B Mitra" w:hint="cs"/>
          <w:bCs w:val="0"/>
          <w:sz w:val="28"/>
          <w:rtl/>
        </w:rPr>
        <w:t>کسورات قانونی این قرارداد، منحصراً عبارتست از:</w:t>
      </w:r>
    </w:p>
    <w:tbl>
      <w:tblPr>
        <w:tblStyle w:val="TableGrid"/>
        <w:bidiVisual/>
        <w:tblW w:w="0" w:type="auto"/>
        <w:tblInd w:w="360" w:type="dxa"/>
        <w:tblLook w:val="04A0" w:firstRow="1" w:lastRow="0" w:firstColumn="1" w:lastColumn="0" w:noHBand="0" w:noVBand="1"/>
      </w:tblPr>
      <w:tblGrid>
        <w:gridCol w:w="577"/>
        <w:gridCol w:w="2576"/>
        <w:gridCol w:w="926"/>
        <w:gridCol w:w="1700"/>
        <w:gridCol w:w="2157"/>
      </w:tblGrid>
      <w:tr w:rsidR="00FB740D" w14:paraId="6BB23BE4" w14:textId="77777777" w:rsidTr="00F75A57">
        <w:tc>
          <w:tcPr>
            <w:tcW w:w="577" w:type="dxa"/>
            <w:shd w:val="clear" w:color="auto" w:fill="E7E6E6" w:themeFill="background2"/>
            <w:vAlign w:val="center"/>
          </w:tcPr>
          <w:p w14:paraId="2C34401C" w14:textId="3A5F55FB" w:rsidR="00FB740D" w:rsidRPr="00FB740D" w:rsidRDefault="00FB740D" w:rsidP="00FB740D">
            <w:pPr>
              <w:pStyle w:val="Title"/>
              <w:rPr>
                <w:rStyle w:val="PageNumber"/>
                <w:rFonts w:cs="B Mitra"/>
                <w:b/>
                <w:bCs w:val="0"/>
                <w:sz w:val="24"/>
                <w:szCs w:val="24"/>
                <w:rtl/>
              </w:rPr>
            </w:pPr>
            <w:r>
              <w:rPr>
                <w:rStyle w:val="PageNumber"/>
                <w:rFonts w:cs="B Mitra" w:hint="cs"/>
                <w:bCs w:val="0"/>
                <w:sz w:val="24"/>
                <w:szCs w:val="24"/>
                <w:rtl/>
              </w:rPr>
              <w:t>ر</w:t>
            </w:r>
            <w:r w:rsidRPr="00FB740D">
              <w:rPr>
                <w:rStyle w:val="PageNumber"/>
                <w:rFonts w:cs="B Mitra" w:hint="cs"/>
                <w:bCs w:val="0"/>
                <w:sz w:val="24"/>
                <w:szCs w:val="24"/>
                <w:rtl/>
              </w:rPr>
              <w:t>دیف</w:t>
            </w:r>
          </w:p>
        </w:tc>
        <w:tc>
          <w:tcPr>
            <w:tcW w:w="2576" w:type="dxa"/>
            <w:shd w:val="clear" w:color="auto" w:fill="E7E6E6" w:themeFill="background2"/>
            <w:vAlign w:val="center"/>
          </w:tcPr>
          <w:p w14:paraId="6B8C2E90" w14:textId="16BBAF73" w:rsidR="00FB740D" w:rsidRPr="00FB740D" w:rsidRDefault="00FB740D" w:rsidP="00FB740D">
            <w:pPr>
              <w:pStyle w:val="Title"/>
              <w:rPr>
                <w:rStyle w:val="PageNumber"/>
                <w:rFonts w:cs="B Mitra"/>
                <w:b/>
                <w:bCs w:val="0"/>
                <w:sz w:val="24"/>
                <w:szCs w:val="24"/>
                <w:rtl/>
              </w:rPr>
            </w:pPr>
            <w:r>
              <w:rPr>
                <w:rStyle w:val="PageNumber"/>
                <w:rFonts w:cs="B Mitra" w:hint="cs"/>
                <w:bCs w:val="0"/>
                <w:sz w:val="24"/>
                <w:szCs w:val="24"/>
                <w:rtl/>
              </w:rPr>
              <w:t>عنوان</w:t>
            </w:r>
          </w:p>
        </w:tc>
        <w:tc>
          <w:tcPr>
            <w:tcW w:w="926" w:type="dxa"/>
            <w:shd w:val="clear" w:color="auto" w:fill="E7E6E6" w:themeFill="background2"/>
            <w:vAlign w:val="center"/>
          </w:tcPr>
          <w:p w14:paraId="7BE33395" w14:textId="3F333A38" w:rsidR="00FB740D" w:rsidRPr="00FB740D" w:rsidRDefault="00FB740D" w:rsidP="00FB740D">
            <w:pPr>
              <w:pStyle w:val="Title"/>
              <w:rPr>
                <w:rStyle w:val="PageNumber"/>
                <w:rFonts w:cs="B Mitra"/>
                <w:b/>
                <w:bCs w:val="0"/>
                <w:sz w:val="24"/>
                <w:szCs w:val="24"/>
                <w:rtl/>
              </w:rPr>
            </w:pPr>
            <w:r>
              <w:rPr>
                <w:rStyle w:val="PageNumber"/>
                <w:rFonts w:cs="B Mitra" w:hint="cs"/>
                <w:bCs w:val="0"/>
                <w:sz w:val="24"/>
                <w:szCs w:val="24"/>
                <w:rtl/>
              </w:rPr>
              <w:t>مبلغ/درصد</w:t>
            </w:r>
          </w:p>
        </w:tc>
        <w:tc>
          <w:tcPr>
            <w:tcW w:w="1700" w:type="dxa"/>
            <w:shd w:val="clear" w:color="auto" w:fill="E7E6E6" w:themeFill="background2"/>
            <w:vAlign w:val="center"/>
          </w:tcPr>
          <w:p w14:paraId="563EE346" w14:textId="4481CAC6" w:rsidR="00FB740D" w:rsidRPr="00FB740D" w:rsidRDefault="00FB740D" w:rsidP="00FB740D">
            <w:pPr>
              <w:pStyle w:val="Title"/>
              <w:rPr>
                <w:rStyle w:val="PageNumber"/>
                <w:rFonts w:cs="B Mitra"/>
                <w:b/>
                <w:bCs w:val="0"/>
                <w:sz w:val="24"/>
                <w:szCs w:val="24"/>
                <w:rtl/>
              </w:rPr>
            </w:pPr>
            <w:r>
              <w:rPr>
                <w:rStyle w:val="PageNumber"/>
                <w:rFonts w:cs="B Mitra" w:hint="cs"/>
                <w:bCs w:val="0"/>
                <w:sz w:val="24"/>
                <w:szCs w:val="24"/>
                <w:rtl/>
              </w:rPr>
              <w:t>مستند قانونی</w:t>
            </w:r>
          </w:p>
        </w:tc>
        <w:tc>
          <w:tcPr>
            <w:tcW w:w="2157" w:type="dxa"/>
            <w:shd w:val="clear" w:color="auto" w:fill="E7E6E6" w:themeFill="background2"/>
            <w:vAlign w:val="center"/>
          </w:tcPr>
          <w:p w14:paraId="45A1CFEB" w14:textId="6ED48B51" w:rsidR="00FB740D" w:rsidRPr="00FB740D" w:rsidRDefault="00FB740D" w:rsidP="00FB740D">
            <w:pPr>
              <w:pStyle w:val="Title"/>
              <w:rPr>
                <w:rStyle w:val="PageNumber"/>
                <w:rFonts w:cs="B Mitra"/>
                <w:b/>
                <w:bCs w:val="0"/>
                <w:sz w:val="24"/>
                <w:szCs w:val="24"/>
                <w:rtl/>
              </w:rPr>
            </w:pPr>
            <w:r>
              <w:rPr>
                <w:rStyle w:val="PageNumber"/>
                <w:rFonts w:cs="B Mitra" w:hint="cs"/>
                <w:bCs w:val="0"/>
                <w:sz w:val="24"/>
                <w:szCs w:val="24"/>
                <w:rtl/>
              </w:rPr>
              <w:t>توضیحات</w:t>
            </w:r>
          </w:p>
        </w:tc>
      </w:tr>
      <w:tr w:rsidR="00FB740D" w14:paraId="3B656FFE" w14:textId="77777777" w:rsidTr="00FB740D">
        <w:tc>
          <w:tcPr>
            <w:tcW w:w="577" w:type="dxa"/>
            <w:vAlign w:val="center"/>
          </w:tcPr>
          <w:p w14:paraId="0C0F9171" w14:textId="3D863F36" w:rsidR="00FB740D" w:rsidRDefault="00FB740D" w:rsidP="00FB740D">
            <w:pPr>
              <w:pStyle w:val="Title"/>
              <w:rPr>
                <w:rStyle w:val="PageNumber"/>
                <w:rFonts w:cs="B Mitra"/>
                <w:b/>
                <w:bCs w:val="0"/>
                <w:sz w:val="24"/>
                <w:szCs w:val="24"/>
                <w:rtl/>
              </w:rPr>
            </w:pPr>
            <w:r>
              <w:rPr>
                <w:rStyle w:val="PageNumber"/>
                <w:rFonts w:cs="B Mitra" w:hint="cs"/>
                <w:bCs w:val="0"/>
                <w:sz w:val="24"/>
                <w:szCs w:val="24"/>
                <w:rtl/>
              </w:rPr>
              <w:t>۱</w:t>
            </w:r>
          </w:p>
        </w:tc>
        <w:tc>
          <w:tcPr>
            <w:tcW w:w="2576" w:type="dxa"/>
            <w:vAlign w:val="center"/>
          </w:tcPr>
          <w:p w14:paraId="4C4B5452" w14:textId="05DFD492" w:rsidR="00FB740D" w:rsidRDefault="00FB740D" w:rsidP="00FB740D">
            <w:pPr>
              <w:pStyle w:val="Title"/>
              <w:rPr>
                <w:rStyle w:val="PageNumber"/>
                <w:rFonts w:cs="B Mitra"/>
                <w:b/>
                <w:bCs w:val="0"/>
                <w:sz w:val="24"/>
                <w:szCs w:val="24"/>
                <w:rtl/>
              </w:rPr>
            </w:pPr>
            <w:r>
              <w:rPr>
                <w:rStyle w:val="PageNumber"/>
                <w:rFonts w:cs="B Mitra" w:hint="cs"/>
                <w:bCs w:val="0"/>
                <w:sz w:val="24"/>
                <w:szCs w:val="24"/>
                <w:rtl/>
              </w:rPr>
              <w:t>استهلاک پیش‌پرداخت</w:t>
            </w:r>
          </w:p>
        </w:tc>
        <w:tc>
          <w:tcPr>
            <w:tcW w:w="926" w:type="dxa"/>
            <w:vAlign w:val="center"/>
          </w:tcPr>
          <w:p w14:paraId="00EEB771" w14:textId="046688DA" w:rsidR="00FB740D" w:rsidRPr="00FB740D" w:rsidRDefault="00FB740D" w:rsidP="00FB740D">
            <w:pPr>
              <w:pStyle w:val="Title"/>
              <w:rPr>
                <w:rStyle w:val="PageNumber"/>
                <w:rFonts w:cs="Times New Roman"/>
                <w:b/>
                <w:bCs w:val="0"/>
                <w:sz w:val="24"/>
                <w:szCs w:val="24"/>
                <w:rtl/>
              </w:rPr>
            </w:pPr>
            <w:r>
              <w:rPr>
                <w:rStyle w:val="PageNumber"/>
                <w:rFonts w:cs="B Mitra" w:hint="cs"/>
                <w:bCs w:val="0"/>
                <w:sz w:val="24"/>
                <w:szCs w:val="24"/>
                <w:rtl/>
              </w:rPr>
              <w:t>۲۵</w:t>
            </w:r>
            <w:r>
              <w:rPr>
                <w:rStyle w:val="PageNumber"/>
                <w:rFonts w:cs="Times New Roman" w:hint="cs"/>
                <w:bCs w:val="0"/>
                <w:sz w:val="24"/>
                <w:szCs w:val="24"/>
                <w:rtl/>
              </w:rPr>
              <w:t>٪</w:t>
            </w:r>
          </w:p>
        </w:tc>
        <w:tc>
          <w:tcPr>
            <w:tcW w:w="1700" w:type="dxa"/>
            <w:vAlign w:val="center"/>
          </w:tcPr>
          <w:p w14:paraId="610021DF" w14:textId="7EBEBC24" w:rsidR="00FB740D" w:rsidRDefault="00FB740D" w:rsidP="00FB740D">
            <w:pPr>
              <w:pStyle w:val="Title"/>
              <w:rPr>
                <w:rStyle w:val="PageNumber"/>
                <w:rFonts w:cs="B Mitra"/>
                <w:b/>
                <w:bCs w:val="0"/>
                <w:sz w:val="24"/>
                <w:szCs w:val="24"/>
                <w:rtl/>
              </w:rPr>
            </w:pPr>
            <w:r>
              <w:rPr>
                <w:rStyle w:val="PageNumber"/>
                <w:rFonts w:cs="B Mitra" w:hint="cs"/>
                <w:bCs w:val="0"/>
                <w:sz w:val="24"/>
                <w:szCs w:val="24"/>
                <w:rtl/>
              </w:rPr>
              <w:t xml:space="preserve">ماده </w:t>
            </w:r>
            <w:r w:rsidR="00C75703">
              <w:rPr>
                <w:rStyle w:val="PageNumber"/>
                <w:rFonts w:cs="B Mitra" w:hint="cs"/>
                <w:bCs w:val="0"/>
                <w:sz w:val="24"/>
                <w:szCs w:val="24"/>
                <w:rtl/>
              </w:rPr>
              <w:t>17</w:t>
            </w:r>
            <w:r>
              <w:rPr>
                <w:rStyle w:val="PageNumber"/>
                <w:rFonts w:cs="B Mitra" w:hint="cs"/>
                <w:bCs w:val="0"/>
                <w:sz w:val="24"/>
                <w:szCs w:val="24"/>
                <w:rtl/>
              </w:rPr>
              <w:t xml:space="preserve"> شرایط عمومی</w:t>
            </w:r>
          </w:p>
        </w:tc>
        <w:tc>
          <w:tcPr>
            <w:tcW w:w="2157" w:type="dxa"/>
            <w:vAlign w:val="center"/>
          </w:tcPr>
          <w:p w14:paraId="5D204E37" w14:textId="6D1CC287" w:rsidR="00FB740D" w:rsidRDefault="00FB740D" w:rsidP="00FB740D">
            <w:pPr>
              <w:pStyle w:val="Title"/>
              <w:rPr>
                <w:rStyle w:val="PageNumber"/>
                <w:rFonts w:cs="B Mitra"/>
                <w:b/>
                <w:bCs w:val="0"/>
                <w:sz w:val="24"/>
                <w:szCs w:val="24"/>
                <w:rtl/>
              </w:rPr>
            </w:pPr>
            <w:r>
              <w:rPr>
                <w:rStyle w:val="PageNumber"/>
                <w:rFonts w:cs="B Mitra" w:hint="cs"/>
                <w:bCs w:val="0"/>
                <w:sz w:val="24"/>
                <w:szCs w:val="24"/>
                <w:rtl/>
              </w:rPr>
              <w:t>در صورت دریافت پیش‌پرداخت، از هر پرداخت بعدی کسر می‌شود.</w:t>
            </w:r>
          </w:p>
        </w:tc>
      </w:tr>
      <w:tr w:rsidR="00FB740D" w14:paraId="3288A00A" w14:textId="77777777" w:rsidTr="00FB740D">
        <w:tc>
          <w:tcPr>
            <w:tcW w:w="577" w:type="dxa"/>
            <w:vAlign w:val="center"/>
          </w:tcPr>
          <w:p w14:paraId="7B172FFB" w14:textId="3E7077F9" w:rsidR="00FB740D" w:rsidRDefault="00FB740D" w:rsidP="00FB740D">
            <w:pPr>
              <w:pStyle w:val="Title"/>
              <w:rPr>
                <w:rStyle w:val="PageNumber"/>
                <w:rFonts w:cs="B Mitra"/>
                <w:b/>
                <w:bCs w:val="0"/>
                <w:sz w:val="24"/>
                <w:szCs w:val="24"/>
                <w:rtl/>
              </w:rPr>
            </w:pPr>
            <w:r>
              <w:rPr>
                <w:rStyle w:val="PageNumber"/>
                <w:rFonts w:cs="B Mitra" w:hint="cs"/>
                <w:bCs w:val="0"/>
                <w:sz w:val="24"/>
                <w:szCs w:val="24"/>
                <w:rtl/>
              </w:rPr>
              <w:t>۲</w:t>
            </w:r>
          </w:p>
        </w:tc>
        <w:tc>
          <w:tcPr>
            <w:tcW w:w="2576" w:type="dxa"/>
            <w:vAlign w:val="center"/>
          </w:tcPr>
          <w:p w14:paraId="4398AA51" w14:textId="18F2F954" w:rsidR="00FB740D" w:rsidRDefault="00FB740D" w:rsidP="00FB740D">
            <w:pPr>
              <w:pStyle w:val="Title"/>
              <w:rPr>
                <w:rStyle w:val="PageNumber"/>
                <w:rFonts w:cs="B Mitra"/>
                <w:b/>
                <w:bCs w:val="0"/>
                <w:sz w:val="24"/>
                <w:szCs w:val="24"/>
                <w:rtl/>
              </w:rPr>
            </w:pPr>
            <w:r>
              <w:rPr>
                <w:rStyle w:val="PageNumber"/>
                <w:rFonts w:cs="B Mitra" w:hint="cs"/>
                <w:bCs w:val="0"/>
                <w:sz w:val="24"/>
                <w:szCs w:val="24"/>
                <w:rtl/>
              </w:rPr>
              <w:t>س</w:t>
            </w:r>
            <w:r w:rsidR="00F75A57">
              <w:rPr>
                <w:rStyle w:val="PageNumber"/>
                <w:rFonts w:cs="B Mitra" w:hint="cs"/>
                <w:bCs w:val="0"/>
                <w:sz w:val="24"/>
                <w:szCs w:val="24"/>
                <w:rtl/>
              </w:rPr>
              <w:t>پرده حسن انجام کار</w:t>
            </w:r>
          </w:p>
        </w:tc>
        <w:tc>
          <w:tcPr>
            <w:tcW w:w="926" w:type="dxa"/>
            <w:vAlign w:val="center"/>
          </w:tcPr>
          <w:p w14:paraId="52CAC243" w14:textId="4D16DB59" w:rsidR="00FB740D" w:rsidRPr="00F75A57" w:rsidRDefault="00E16CC6" w:rsidP="00FB740D">
            <w:pPr>
              <w:pStyle w:val="Title"/>
              <w:rPr>
                <w:rStyle w:val="PageNumber"/>
                <w:rFonts w:cs="Times New Roman"/>
                <w:b/>
                <w:bCs w:val="0"/>
                <w:sz w:val="24"/>
                <w:szCs w:val="24"/>
                <w:rtl/>
              </w:rPr>
            </w:pPr>
            <w:r>
              <w:rPr>
                <w:rStyle w:val="PageNumber"/>
                <w:rFonts w:cs="B Mitra" w:hint="cs"/>
                <w:bCs w:val="0"/>
                <w:sz w:val="24"/>
                <w:szCs w:val="24"/>
                <w:rtl/>
              </w:rPr>
              <w:t>10</w:t>
            </w:r>
            <w:r w:rsidR="00F75A57">
              <w:rPr>
                <w:rStyle w:val="PageNumber"/>
                <w:rFonts w:cs="Times New Roman" w:hint="cs"/>
                <w:bCs w:val="0"/>
                <w:sz w:val="24"/>
                <w:szCs w:val="24"/>
                <w:rtl/>
              </w:rPr>
              <w:t>٪</w:t>
            </w:r>
          </w:p>
        </w:tc>
        <w:tc>
          <w:tcPr>
            <w:tcW w:w="1700" w:type="dxa"/>
            <w:vAlign w:val="center"/>
          </w:tcPr>
          <w:p w14:paraId="22A2894C" w14:textId="77777777" w:rsidR="00FB740D" w:rsidRDefault="00F75A57" w:rsidP="00FB740D">
            <w:pPr>
              <w:pStyle w:val="Title"/>
              <w:rPr>
                <w:rStyle w:val="PageNumber"/>
                <w:rFonts w:cs="B Mitra"/>
                <w:b/>
                <w:bCs w:val="0"/>
                <w:sz w:val="24"/>
                <w:szCs w:val="24"/>
                <w:rtl/>
              </w:rPr>
            </w:pPr>
            <w:r>
              <w:rPr>
                <w:rStyle w:val="PageNumber"/>
                <w:rFonts w:cs="B Mitra" w:hint="cs"/>
                <w:bCs w:val="0"/>
                <w:sz w:val="24"/>
                <w:szCs w:val="24"/>
                <w:rtl/>
              </w:rPr>
              <w:t xml:space="preserve">ماده </w:t>
            </w:r>
            <w:r w:rsidR="00C75703">
              <w:rPr>
                <w:rStyle w:val="PageNumber"/>
                <w:rFonts w:cs="B Mitra" w:hint="cs"/>
                <w:bCs w:val="0"/>
                <w:sz w:val="24"/>
                <w:szCs w:val="24"/>
                <w:rtl/>
              </w:rPr>
              <w:t>14</w:t>
            </w:r>
            <w:r>
              <w:rPr>
                <w:rStyle w:val="PageNumber"/>
                <w:rFonts w:cs="B Mitra" w:hint="cs"/>
                <w:bCs w:val="0"/>
                <w:sz w:val="24"/>
                <w:szCs w:val="24"/>
                <w:rtl/>
              </w:rPr>
              <w:t xml:space="preserve"> شرایط عمومی</w:t>
            </w:r>
          </w:p>
          <w:p w14:paraId="478B6034" w14:textId="05075D35" w:rsidR="00E16CC6" w:rsidRDefault="00E16CC6" w:rsidP="00FB740D">
            <w:pPr>
              <w:pStyle w:val="Title"/>
              <w:rPr>
                <w:rStyle w:val="PageNumber"/>
                <w:rFonts w:cs="B Mitra"/>
                <w:b/>
                <w:bCs w:val="0"/>
                <w:sz w:val="24"/>
                <w:szCs w:val="24"/>
                <w:rtl/>
              </w:rPr>
            </w:pPr>
            <w:r w:rsidRPr="00E16CC6">
              <w:rPr>
                <w:rStyle w:val="PageNumber"/>
                <w:rFonts w:cs="B Mitra"/>
                <w:bCs w:val="0"/>
                <w:sz w:val="24"/>
                <w:szCs w:val="24"/>
                <w:rtl/>
              </w:rPr>
              <w:t>آيين‌نامه تضمين براي معاملات دولتي</w:t>
            </w:r>
          </w:p>
        </w:tc>
        <w:tc>
          <w:tcPr>
            <w:tcW w:w="2157" w:type="dxa"/>
            <w:vAlign w:val="center"/>
          </w:tcPr>
          <w:p w14:paraId="48F678E4" w14:textId="3FAF8EB9" w:rsidR="00FB740D" w:rsidRDefault="00F75A57" w:rsidP="00FB740D">
            <w:pPr>
              <w:pStyle w:val="Title"/>
              <w:rPr>
                <w:rStyle w:val="PageNumber"/>
                <w:rFonts w:cs="B Mitra"/>
                <w:b/>
                <w:bCs w:val="0"/>
                <w:sz w:val="24"/>
                <w:szCs w:val="24"/>
                <w:rtl/>
              </w:rPr>
            </w:pPr>
            <w:r>
              <w:rPr>
                <w:rStyle w:val="PageNumber"/>
                <w:rFonts w:cs="B Mitra" w:hint="cs"/>
                <w:bCs w:val="0"/>
                <w:sz w:val="24"/>
                <w:szCs w:val="24"/>
                <w:rtl/>
              </w:rPr>
              <w:t>به‌جز پیش‌پرداخت، از همه پرداخت‌های بعدی کسر و در پایان دوره تضمین، مسترد می‌گردد.</w:t>
            </w:r>
          </w:p>
        </w:tc>
      </w:tr>
      <w:tr w:rsidR="00F75A57" w14:paraId="383B044E" w14:textId="77777777" w:rsidTr="00FB740D">
        <w:tc>
          <w:tcPr>
            <w:tcW w:w="577" w:type="dxa"/>
            <w:vAlign w:val="center"/>
          </w:tcPr>
          <w:p w14:paraId="7FC18B95" w14:textId="4B20F5C8"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۳</w:t>
            </w:r>
          </w:p>
        </w:tc>
        <w:tc>
          <w:tcPr>
            <w:tcW w:w="2576" w:type="dxa"/>
            <w:vAlign w:val="center"/>
          </w:tcPr>
          <w:p w14:paraId="3F14C6BE" w14:textId="6FB8BDBA"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سپرده بیمه تامین اجتماعی</w:t>
            </w:r>
          </w:p>
        </w:tc>
        <w:tc>
          <w:tcPr>
            <w:tcW w:w="926" w:type="dxa"/>
            <w:vAlign w:val="center"/>
          </w:tcPr>
          <w:p w14:paraId="1B194B5B" w14:textId="29485EF4" w:rsidR="00F75A57" w:rsidRPr="00F75A57" w:rsidRDefault="00F75A57" w:rsidP="00FB740D">
            <w:pPr>
              <w:pStyle w:val="Title"/>
              <w:rPr>
                <w:rStyle w:val="PageNumber"/>
                <w:rFonts w:cs="Times New Roman"/>
                <w:b/>
                <w:bCs w:val="0"/>
                <w:sz w:val="24"/>
                <w:szCs w:val="24"/>
                <w:rtl/>
              </w:rPr>
            </w:pPr>
            <w:r>
              <w:rPr>
                <w:rStyle w:val="PageNumber"/>
                <w:rFonts w:cs="B Mitra" w:hint="cs"/>
                <w:bCs w:val="0"/>
                <w:sz w:val="24"/>
                <w:szCs w:val="24"/>
                <w:rtl/>
              </w:rPr>
              <w:t>۵</w:t>
            </w:r>
            <w:r>
              <w:rPr>
                <w:rStyle w:val="PageNumber"/>
                <w:rFonts w:cs="Times New Roman" w:hint="cs"/>
                <w:bCs w:val="0"/>
                <w:sz w:val="24"/>
                <w:szCs w:val="24"/>
                <w:rtl/>
              </w:rPr>
              <w:t>٪</w:t>
            </w:r>
          </w:p>
        </w:tc>
        <w:tc>
          <w:tcPr>
            <w:tcW w:w="1700" w:type="dxa"/>
            <w:vAlign w:val="center"/>
          </w:tcPr>
          <w:p w14:paraId="346C9DDA" w14:textId="066DFB5C"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ماده ۳۸ قانون تامین اجتماعی</w:t>
            </w:r>
          </w:p>
        </w:tc>
        <w:tc>
          <w:tcPr>
            <w:tcW w:w="2157" w:type="dxa"/>
            <w:vAlign w:val="center"/>
          </w:tcPr>
          <w:p w14:paraId="45F08C16" w14:textId="11BE9896"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به‌جز پیش‌پرداخت، از همه پرداخت‌های بعدی کسر و در پایان دوره تضمین، با ارائه گواهی مفاصا حساب بیمه تامین اجتماعی مسترد می‌گردد.</w:t>
            </w:r>
          </w:p>
        </w:tc>
      </w:tr>
      <w:tr w:rsidR="00F75A57" w14:paraId="3B11386D" w14:textId="77777777" w:rsidTr="00FB740D">
        <w:tc>
          <w:tcPr>
            <w:tcW w:w="577" w:type="dxa"/>
            <w:vAlign w:val="center"/>
          </w:tcPr>
          <w:p w14:paraId="27F8FE91" w14:textId="77777777" w:rsidR="00F75A57" w:rsidRDefault="00F75A57" w:rsidP="00FB740D">
            <w:pPr>
              <w:pStyle w:val="Title"/>
              <w:rPr>
                <w:rStyle w:val="PageNumber"/>
                <w:rFonts w:cs="B Mitra"/>
                <w:b/>
                <w:bCs w:val="0"/>
                <w:sz w:val="24"/>
                <w:szCs w:val="24"/>
                <w:rtl/>
              </w:rPr>
            </w:pPr>
          </w:p>
        </w:tc>
        <w:tc>
          <w:tcPr>
            <w:tcW w:w="2576" w:type="dxa"/>
            <w:vAlign w:val="center"/>
          </w:tcPr>
          <w:p w14:paraId="164ABA39" w14:textId="4E1EB460"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w:t>
            </w:r>
          </w:p>
        </w:tc>
        <w:tc>
          <w:tcPr>
            <w:tcW w:w="926" w:type="dxa"/>
            <w:vAlign w:val="center"/>
          </w:tcPr>
          <w:p w14:paraId="4BD6E35D" w14:textId="29AF5D55"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w:t>
            </w:r>
          </w:p>
        </w:tc>
        <w:tc>
          <w:tcPr>
            <w:tcW w:w="1700" w:type="dxa"/>
            <w:vAlign w:val="center"/>
          </w:tcPr>
          <w:p w14:paraId="0DDD4BA4" w14:textId="1AB17C1E"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w:t>
            </w:r>
          </w:p>
        </w:tc>
        <w:tc>
          <w:tcPr>
            <w:tcW w:w="2157" w:type="dxa"/>
            <w:vAlign w:val="center"/>
          </w:tcPr>
          <w:p w14:paraId="7DAB98C8" w14:textId="7105501C"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w:t>
            </w:r>
          </w:p>
        </w:tc>
      </w:tr>
    </w:tbl>
    <w:p w14:paraId="69CCEE72" w14:textId="77777777" w:rsidR="00FB740D" w:rsidRDefault="00FB740D" w:rsidP="00FB740D">
      <w:pPr>
        <w:pStyle w:val="Title"/>
        <w:ind w:left="360"/>
        <w:jc w:val="both"/>
        <w:rPr>
          <w:rStyle w:val="PageNumber"/>
          <w:rFonts w:cs="B Mitra"/>
          <w:b/>
          <w:bCs w:val="0"/>
          <w:sz w:val="28"/>
          <w:rtl/>
        </w:rPr>
      </w:pPr>
    </w:p>
    <w:p w14:paraId="4D25D07C" w14:textId="462B73C9" w:rsidR="00F75A57" w:rsidRPr="00345EFE" w:rsidRDefault="00345EFE" w:rsidP="00345EFE">
      <w:pPr>
        <w:bidi/>
        <w:jc w:val="left"/>
        <w:rPr>
          <w:rFonts w:cs="B Mitra"/>
          <w:b w:val="0"/>
          <w:sz w:val="28"/>
          <w:szCs w:val="28"/>
          <w:rtl/>
        </w:rPr>
      </w:pPr>
      <w:r>
        <w:rPr>
          <w:rFonts w:cs="B Mitra" w:hint="cs"/>
          <w:sz w:val="28"/>
          <w:szCs w:val="28"/>
          <w:rtl/>
          <w:lang w:bidi="fa-IR"/>
        </w:rPr>
        <w:t xml:space="preserve">5) </w:t>
      </w:r>
      <w:r w:rsidR="00F75A57" w:rsidRPr="00345EFE">
        <w:rPr>
          <w:rFonts w:cs="B Mitra" w:hint="cs"/>
          <w:sz w:val="28"/>
          <w:szCs w:val="28"/>
          <w:rtl/>
          <w:lang w:bidi="fa-IR"/>
        </w:rPr>
        <w:t>مالیات ارزش افزوده</w:t>
      </w:r>
    </w:p>
    <w:p w14:paraId="3EBBF538" w14:textId="66844474" w:rsidR="00F75A57" w:rsidRDefault="00F75A57" w:rsidP="00F75A57">
      <w:pPr>
        <w:pStyle w:val="Title"/>
        <w:ind w:left="360"/>
        <w:jc w:val="both"/>
        <w:rPr>
          <w:rStyle w:val="PageNumber"/>
          <w:rFonts w:cs="B Mitra"/>
          <w:b/>
          <w:bCs w:val="0"/>
          <w:sz w:val="28"/>
          <w:rtl/>
        </w:rPr>
      </w:pPr>
      <w:r>
        <w:rPr>
          <w:rStyle w:val="PageNumber"/>
          <w:rFonts w:cs="B Mitra" w:hint="cs"/>
          <w:bCs w:val="0"/>
          <w:sz w:val="28"/>
          <w:rtl/>
        </w:rPr>
        <w:t xml:space="preserve">در اجرای قانون </w:t>
      </w:r>
      <w:r w:rsidR="003E0957">
        <w:rPr>
          <w:rStyle w:val="PageNumber"/>
          <w:rFonts w:cs="B Mitra" w:hint="cs"/>
          <w:bCs w:val="0"/>
          <w:sz w:val="28"/>
          <w:rtl/>
        </w:rPr>
        <w:t>بر ارزش افزوده، مصوب 17/2/1387 مجلس شورای اسلامی، در صورت ارائه گواهی ثبت‌نام در سامانه مالیات ارزش افزوده از سوی مجری، کارفرما در هنگام پرداخت هر صورت وضعیت، مالیات ارزش افزوده را به مأخذ قانونی تعیین‌شده محاسبه و در وجه مجری پرداخت می‌کند.</w:t>
      </w:r>
    </w:p>
    <w:p w14:paraId="477A2941" w14:textId="77777777" w:rsidR="004C4AE6" w:rsidRDefault="004C4AE6" w:rsidP="00F75A57">
      <w:pPr>
        <w:pStyle w:val="Title"/>
        <w:ind w:left="360"/>
        <w:jc w:val="both"/>
        <w:rPr>
          <w:rStyle w:val="PageNumber"/>
          <w:rFonts w:cs="B Mitra"/>
          <w:b/>
          <w:bCs w:val="0"/>
          <w:sz w:val="28"/>
          <w:rtl/>
        </w:rPr>
      </w:pPr>
    </w:p>
    <w:p w14:paraId="3318CBD6" w14:textId="377A3746" w:rsidR="00B118DC" w:rsidRPr="00345EFE" w:rsidRDefault="00345EFE" w:rsidP="00345EFE">
      <w:pPr>
        <w:bidi/>
        <w:jc w:val="left"/>
        <w:rPr>
          <w:rFonts w:cs="B Mitra"/>
          <w:b w:val="0"/>
          <w:sz w:val="28"/>
          <w:szCs w:val="28"/>
          <w:rtl/>
        </w:rPr>
      </w:pPr>
      <w:r>
        <w:rPr>
          <w:rFonts w:cs="B Mitra" w:hint="cs"/>
          <w:sz w:val="28"/>
          <w:szCs w:val="28"/>
          <w:rtl/>
          <w:lang w:bidi="fa-IR"/>
        </w:rPr>
        <w:t xml:space="preserve">6) </w:t>
      </w:r>
      <w:r w:rsidR="00B118DC" w:rsidRPr="00345EFE">
        <w:rPr>
          <w:rFonts w:cs="B Mitra" w:hint="cs"/>
          <w:sz w:val="28"/>
          <w:szCs w:val="28"/>
          <w:rtl/>
          <w:lang w:bidi="fa-IR"/>
        </w:rPr>
        <w:t>تعدیل مبلغ قرارداد</w:t>
      </w:r>
    </w:p>
    <w:p w14:paraId="5950A543" w14:textId="40A5CBE7" w:rsidR="00B118DC" w:rsidRDefault="00B118DC" w:rsidP="00B118DC">
      <w:pPr>
        <w:pStyle w:val="Title"/>
        <w:ind w:left="360"/>
        <w:jc w:val="both"/>
        <w:rPr>
          <w:rStyle w:val="PageNumber"/>
          <w:rFonts w:cs="B Mitra"/>
          <w:b/>
          <w:bCs w:val="0"/>
          <w:sz w:val="28"/>
          <w:rtl/>
        </w:rPr>
      </w:pPr>
      <w:r>
        <w:rPr>
          <w:rStyle w:val="PageNumber"/>
          <w:rFonts w:cs="B Mitra" w:hint="cs"/>
          <w:bCs w:val="0"/>
          <w:sz w:val="28"/>
          <w:rtl/>
        </w:rPr>
        <w:t>حق‌الزحمه مجری بابت این قرارداد در شرایط زیر مشمول تعدیل خواهد شد:</w:t>
      </w:r>
    </w:p>
    <w:p w14:paraId="24F823D5" w14:textId="6AC27F02" w:rsidR="00B118DC" w:rsidRDefault="00B118DC" w:rsidP="00B118DC">
      <w:pPr>
        <w:pStyle w:val="Title"/>
        <w:ind w:left="836" w:hanging="476"/>
        <w:jc w:val="both"/>
        <w:rPr>
          <w:rStyle w:val="PageNumber"/>
          <w:rFonts w:cs="B Mitra"/>
          <w:b/>
          <w:bCs w:val="0"/>
          <w:sz w:val="28"/>
          <w:rtl/>
        </w:rPr>
      </w:pPr>
      <w:r>
        <w:rPr>
          <w:rStyle w:val="PageNumber"/>
          <w:rFonts w:cs="B Mitra" w:hint="cs"/>
          <w:bCs w:val="0"/>
          <w:sz w:val="28"/>
          <w:rtl/>
        </w:rPr>
        <w:t xml:space="preserve">الف) </w:t>
      </w:r>
      <w:r w:rsidR="00DF4B9F">
        <w:rPr>
          <w:rStyle w:val="PageNumber"/>
          <w:rFonts w:cs="B Mitra"/>
          <w:bCs w:val="0"/>
          <w:sz w:val="28"/>
          <w:rtl/>
        </w:rPr>
        <w:tab/>
      </w:r>
      <w:r>
        <w:rPr>
          <w:rStyle w:val="PageNumber"/>
          <w:rFonts w:cs="B Mitra" w:hint="cs"/>
          <w:bCs w:val="0"/>
          <w:sz w:val="28"/>
          <w:rtl/>
        </w:rPr>
        <w:t xml:space="preserve">در صورتی که بخشی از تعهدات مجری شامل تامین (خرید) مجوز استفاده (لیسانس) </w:t>
      </w:r>
      <w:r w:rsidR="00DF4B9F">
        <w:rPr>
          <w:rStyle w:val="PageNumber"/>
          <w:rFonts w:cs="B Mitra" w:hint="cs"/>
          <w:bCs w:val="0"/>
          <w:sz w:val="28"/>
          <w:rtl/>
        </w:rPr>
        <w:t xml:space="preserve">از </w:t>
      </w:r>
      <w:r>
        <w:rPr>
          <w:rStyle w:val="PageNumber"/>
          <w:rFonts w:cs="B Mitra" w:hint="cs"/>
          <w:bCs w:val="0"/>
          <w:sz w:val="28"/>
          <w:rtl/>
        </w:rPr>
        <w:t xml:space="preserve">یک یا چند نرم‌افزار پایه </w:t>
      </w:r>
      <w:r w:rsidR="00DF4B9F">
        <w:rPr>
          <w:rStyle w:val="PageNumber"/>
          <w:rFonts w:cs="B Mitra" w:hint="cs"/>
          <w:bCs w:val="0"/>
          <w:sz w:val="28"/>
          <w:rtl/>
        </w:rPr>
        <w:t xml:space="preserve">یا داده‌هایی </w:t>
      </w:r>
      <w:r>
        <w:rPr>
          <w:rStyle w:val="PageNumber"/>
          <w:rFonts w:cs="B Mitra" w:hint="cs"/>
          <w:bCs w:val="0"/>
          <w:sz w:val="28"/>
          <w:rtl/>
        </w:rPr>
        <w:t>از تامین‌کننده یا تامین‌کنندگان خارجی</w:t>
      </w:r>
      <w:r w:rsidR="00DF4B9F">
        <w:rPr>
          <w:rStyle w:val="PageNumber"/>
          <w:rFonts w:cs="B Mitra" w:hint="cs"/>
          <w:bCs w:val="0"/>
          <w:sz w:val="28"/>
          <w:rtl/>
        </w:rPr>
        <w:t xml:space="preserve"> و یا مستلزم استفاده از خدمات مشاوران یا اشخاص ثالث خارجی</w:t>
      </w:r>
      <w:r>
        <w:rPr>
          <w:rStyle w:val="PageNumber"/>
          <w:rFonts w:cs="B Mitra" w:hint="cs"/>
          <w:bCs w:val="0"/>
          <w:sz w:val="28"/>
          <w:rtl/>
        </w:rPr>
        <w:t>، با پرداخت یک ارز بین‌المللی بوده و نرخ برابری ارز مزبور در تاریخ ایفای تعهدات، نسبت به نرخ برابری ارز در تاریخ انعقاد قرارداد بیش از ۱۰</w:t>
      </w:r>
      <w:r w:rsidRPr="00DF4B9F">
        <w:rPr>
          <w:rStyle w:val="PageNumber"/>
          <w:rFonts w:cs="Times New Roman" w:hint="cs"/>
          <w:bCs w:val="0"/>
          <w:sz w:val="28"/>
          <w:rtl/>
        </w:rPr>
        <w:t>٪</w:t>
      </w:r>
      <w:r w:rsidRPr="00DF4B9F">
        <w:rPr>
          <w:rStyle w:val="PageNumber"/>
          <w:rFonts w:cs="B Mitra" w:hint="cs"/>
          <w:bCs w:val="0"/>
          <w:sz w:val="28"/>
          <w:rtl/>
        </w:rPr>
        <w:t xml:space="preserve"> افزایش یا کاهش داشته باشد. در این صورت، بخشی از مبلغ قرارداد که مربوط به </w:t>
      </w:r>
      <w:r w:rsidR="00DF4B9F">
        <w:rPr>
          <w:rStyle w:val="PageNumber"/>
          <w:rFonts w:cs="B Mitra" w:hint="cs"/>
          <w:bCs w:val="0"/>
          <w:sz w:val="28"/>
          <w:rtl/>
        </w:rPr>
        <w:t>خرید خارجی باشد، متناسباً افزایش یا کاهش می‌یابد. مآخذ تعیین نرخ تسعیر ارز موثر در محاسبه این تعدیل، بانک مرکزی جمهوری اسلامی ایران می‌باشد.</w:t>
      </w:r>
    </w:p>
    <w:p w14:paraId="43089E6F" w14:textId="7FB2951B" w:rsidR="00DF4B9F" w:rsidRDefault="00DF4B9F" w:rsidP="00585B65">
      <w:pPr>
        <w:pStyle w:val="Title"/>
        <w:ind w:left="836" w:hanging="476"/>
        <w:jc w:val="both"/>
        <w:rPr>
          <w:rStyle w:val="PageNumber"/>
          <w:rFonts w:cs="B Mitra"/>
          <w:b/>
          <w:bCs w:val="0"/>
          <w:sz w:val="28"/>
          <w:rtl/>
        </w:rPr>
      </w:pPr>
      <w:r>
        <w:rPr>
          <w:rStyle w:val="PageNumber"/>
          <w:rFonts w:cs="B Mitra" w:hint="cs"/>
          <w:bCs w:val="0"/>
          <w:sz w:val="28"/>
          <w:rtl/>
        </w:rPr>
        <w:t>ب)</w:t>
      </w:r>
      <w:r>
        <w:rPr>
          <w:rStyle w:val="PageNumber"/>
          <w:rFonts w:cs="B Mitra"/>
          <w:bCs w:val="0"/>
          <w:sz w:val="28"/>
          <w:rtl/>
        </w:rPr>
        <w:tab/>
      </w:r>
      <w:r>
        <w:rPr>
          <w:rStyle w:val="PageNumber"/>
          <w:rFonts w:cs="B Mitra" w:hint="cs"/>
          <w:bCs w:val="0"/>
          <w:sz w:val="28"/>
          <w:rtl/>
        </w:rPr>
        <w:t xml:space="preserve">در صورتی که مدت اجرای قرارداد به‌دلایلی خارج از کنترل مجری، از جمله تاخیر مجاز (موضوع </w:t>
      </w:r>
      <w:r w:rsidR="00B57831">
        <w:rPr>
          <w:rStyle w:val="PageNumber"/>
          <w:rFonts w:cs="B Mitra" w:hint="cs"/>
          <w:bCs w:val="0"/>
          <w:sz w:val="28"/>
          <w:rtl/>
        </w:rPr>
        <w:t>بند</w:t>
      </w:r>
      <w:r w:rsidR="005278BC">
        <w:rPr>
          <w:rStyle w:val="PageNumber"/>
          <w:rFonts w:cs="B Mitra" w:hint="cs"/>
          <w:bCs w:val="0"/>
          <w:sz w:val="28"/>
          <w:rtl/>
        </w:rPr>
        <w:t>20</w:t>
      </w:r>
      <w:r w:rsidR="00B57831">
        <w:rPr>
          <w:rStyle w:val="PageNumber"/>
          <w:rFonts w:cs="B Mitra" w:hint="cs"/>
          <w:bCs w:val="0"/>
          <w:sz w:val="28"/>
          <w:rtl/>
        </w:rPr>
        <w:t>-2</w:t>
      </w:r>
      <w:r>
        <w:rPr>
          <w:rStyle w:val="PageNumber"/>
          <w:rFonts w:cs="B Mitra" w:hint="cs"/>
          <w:bCs w:val="0"/>
          <w:sz w:val="28"/>
          <w:rtl/>
        </w:rPr>
        <w:t xml:space="preserve">) یا ابلاغ تعلیق توسط کارفرما (موضوع ماده </w:t>
      </w:r>
      <w:r w:rsidR="005278BC">
        <w:rPr>
          <w:rStyle w:val="PageNumber"/>
          <w:rFonts w:cs="B Mitra" w:hint="cs"/>
          <w:bCs w:val="0"/>
          <w:sz w:val="28"/>
          <w:rtl/>
        </w:rPr>
        <w:t>21</w:t>
      </w:r>
      <w:r>
        <w:rPr>
          <w:rStyle w:val="PageNumber"/>
          <w:rFonts w:cs="B Mitra" w:hint="cs"/>
          <w:bCs w:val="0"/>
          <w:sz w:val="28"/>
          <w:rtl/>
        </w:rPr>
        <w:t xml:space="preserve">)، به‌گونه‌ای افزایش یابد که اجرای بخشی </w:t>
      </w:r>
      <w:r>
        <w:rPr>
          <w:rStyle w:val="PageNumber"/>
          <w:rFonts w:cs="B Mitra" w:hint="cs"/>
          <w:bCs w:val="0"/>
          <w:sz w:val="28"/>
          <w:rtl/>
        </w:rPr>
        <w:lastRenderedPageBreak/>
        <w:t>از خدمات موضوع قرارداد در سال</w:t>
      </w:r>
      <w:r w:rsidR="005278BC">
        <w:rPr>
          <w:rStyle w:val="PageNumber"/>
          <w:rFonts w:cs="B Mitra" w:hint="cs"/>
          <w:bCs w:val="0"/>
          <w:sz w:val="28"/>
          <w:rtl/>
        </w:rPr>
        <w:t>ی</w:t>
      </w:r>
      <w:r>
        <w:rPr>
          <w:rStyle w:val="PageNumber"/>
          <w:rFonts w:cs="B Mitra" w:hint="cs"/>
          <w:bCs w:val="0"/>
          <w:sz w:val="28"/>
          <w:rtl/>
        </w:rPr>
        <w:t xml:space="preserve"> غیر از سال‌های محسوب‌شده در برنامه زمانی اولیه قرارداد (پیوست </w:t>
      </w:r>
      <w:r w:rsidR="00585B65">
        <w:rPr>
          <w:rStyle w:val="PageNumber"/>
          <w:rFonts w:cs="B Mitra" w:hint="cs"/>
          <w:bCs w:val="0"/>
          <w:sz w:val="28"/>
          <w:rtl/>
        </w:rPr>
        <w:t>3</w:t>
      </w:r>
      <w:r w:rsidR="00826BB4">
        <w:rPr>
          <w:rStyle w:val="PageNumber"/>
          <w:rFonts w:cs="B Mitra" w:hint="cs"/>
          <w:bCs w:val="0"/>
          <w:sz w:val="28"/>
          <w:rtl/>
        </w:rPr>
        <w:t>)</w:t>
      </w:r>
      <w:r>
        <w:rPr>
          <w:rStyle w:val="PageNumber"/>
          <w:rFonts w:cs="B Mitra" w:hint="cs"/>
          <w:bCs w:val="0"/>
          <w:sz w:val="28"/>
          <w:rtl/>
        </w:rPr>
        <w:t xml:space="preserve"> الزامی باشد.</w:t>
      </w:r>
      <w:r w:rsidR="00470F8D">
        <w:rPr>
          <w:rStyle w:val="PageNumber"/>
          <w:rFonts w:cs="B Mitra" w:hint="cs"/>
          <w:bCs w:val="0"/>
          <w:sz w:val="28"/>
          <w:rtl/>
        </w:rPr>
        <w:t xml:space="preserve"> در این‌صورت میزان تعدیل قیمت قرارداد در ابتدای سال جدید طبق فرمول زیر محاسبه می‌گردد:</w:t>
      </w:r>
    </w:p>
    <w:p w14:paraId="6725432E" w14:textId="28C1FB05" w:rsidR="00470F8D" w:rsidRDefault="00470F8D" w:rsidP="00470F8D">
      <w:pPr>
        <w:pStyle w:val="Title"/>
        <w:ind w:left="836" w:hanging="476"/>
        <w:rPr>
          <w:rStyle w:val="PageNumber"/>
          <w:rFonts w:cs="B Mitra"/>
          <w:b/>
          <w:bCs w:val="0"/>
          <w:sz w:val="28"/>
          <w:rtl/>
        </w:rPr>
      </w:pPr>
      <m:oMathPara>
        <m:oMath>
          <m:r>
            <m:rPr>
              <m:sty m:val="bi"/>
            </m:rPr>
            <w:rPr>
              <w:rStyle w:val="PageNumber"/>
              <w:rFonts w:ascii="Cambria Math" w:hAnsi="Cambria Math" w:cs="B Mitra"/>
              <w:sz w:val="28"/>
            </w:rPr>
            <m:t>D=</m:t>
          </m:r>
          <m:d>
            <m:dPr>
              <m:ctrlPr>
                <w:rPr>
                  <w:rStyle w:val="PageNumber"/>
                  <w:rFonts w:ascii="Cambria Math" w:hAnsi="Cambria Math" w:cs="B Mitra"/>
                  <w:bCs w:val="0"/>
                  <w:i/>
                  <w:sz w:val="28"/>
                </w:rPr>
              </m:ctrlPr>
            </m:dPr>
            <m:e>
              <m:f>
                <m:fPr>
                  <m:ctrlPr>
                    <w:rPr>
                      <w:rStyle w:val="PageNumber"/>
                      <w:rFonts w:ascii="Cambria Math" w:hAnsi="Cambria Math" w:cs="B Mitra"/>
                      <w:bCs w:val="0"/>
                      <w:i/>
                      <w:sz w:val="28"/>
                    </w:rPr>
                  </m:ctrlPr>
                </m:fPr>
                <m:num>
                  <m:sSub>
                    <m:sSubPr>
                      <m:ctrlPr>
                        <w:rPr>
                          <w:rStyle w:val="PageNumber"/>
                          <w:rFonts w:ascii="Cambria Math" w:hAnsi="Cambria Math" w:cs="B Mitra"/>
                          <w:bCs w:val="0"/>
                          <w:i/>
                          <w:sz w:val="28"/>
                        </w:rPr>
                      </m:ctrlPr>
                    </m:sSubPr>
                    <m:e>
                      <m:r>
                        <m:rPr>
                          <m:sty m:val="bi"/>
                        </m:rPr>
                        <w:rPr>
                          <w:rStyle w:val="PageNumber"/>
                          <w:rFonts w:ascii="Cambria Math" w:hAnsi="Cambria Math" w:cs="B Mitra"/>
                          <w:sz w:val="28"/>
                        </w:rPr>
                        <m:t>T</m:t>
                      </m:r>
                    </m:e>
                    <m:sub>
                      <m:r>
                        <m:rPr>
                          <m:sty m:val="bi"/>
                        </m:rPr>
                        <w:rPr>
                          <w:rStyle w:val="PageNumber"/>
                          <w:rFonts w:ascii="Cambria Math" w:hAnsi="Cambria Math" w:cs="B Mitra"/>
                          <w:sz w:val="28"/>
                        </w:rPr>
                        <m:t>n+1</m:t>
                      </m:r>
                    </m:sub>
                  </m:sSub>
                </m:num>
                <m:den>
                  <m:sSub>
                    <m:sSubPr>
                      <m:ctrlPr>
                        <w:rPr>
                          <w:rStyle w:val="PageNumber"/>
                          <w:rFonts w:ascii="Cambria Math" w:hAnsi="Cambria Math" w:cs="B Mitra"/>
                          <w:bCs w:val="0"/>
                          <w:i/>
                          <w:sz w:val="28"/>
                        </w:rPr>
                      </m:ctrlPr>
                    </m:sSubPr>
                    <m:e>
                      <m:r>
                        <m:rPr>
                          <m:sty m:val="bi"/>
                        </m:rPr>
                        <w:rPr>
                          <w:rStyle w:val="PageNumber"/>
                          <w:rFonts w:ascii="Cambria Math" w:hAnsi="Cambria Math" w:cs="B Mitra"/>
                          <w:sz w:val="28"/>
                        </w:rPr>
                        <m:t>T</m:t>
                      </m:r>
                    </m:e>
                    <m:sub>
                      <m:r>
                        <m:rPr>
                          <m:sty m:val="bi"/>
                        </m:rPr>
                        <w:rPr>
                          <w:rStyle w:val="PageNumber"/>
                          <w:rFonts w:ascii="Cambria Math" w:hAnsi="Cambria Math" w:cs="B Mitra"/>
                          <w:sz w:val="28"/>
                        </w:rPr>
                        <m:t>n</m:t>
                      </m:r>
                    </m:sub>
                  </m:sSub>
                </m:den>
              </m:f>
            </m:e>
          </m:d>
          <m:r>
            <m:rPr>
              <m:sty m:val="bi"/>
            </m:rPr>
            <w:rPr>
              <w:rStyle w:val="PageNumber"/>
              <w:rFonts w:ascii="Cambria Math" w:hAnsi="Cambria Math" w:cs="B Mitra"/>
              <w:sz w:val="28"/>
            </w:rPr>
            <m:t>*</m:t>
          </m:r>
          <m:d>
            <m:dPr>
              <m:ctrlPr>
                <w:rPr>
                  <w:rStyle w:val="PageNumber"/>
                  <w:rFonts w:ascii="Cambria Math" w:hAnsi="Cambria Math" w:cs="B Mitra"/>
                  <w:bCs w:val="0"/>
                  <w:i/>
                  <w:sz w:val="28"/>
                </w:rPr>
              </m:ctrlPr>
            </m:dPr>
            <m:e>
              <m:r>
                <m:rPr>
                  <m:sty m:val="bi"/>
                </m:rPr>
                <w:rPr>
                  <w:rStyle w:val="PageNumber"/>
                  <w:rFonts w:ascii="Cambria Math" w:hAnsi="Cambria Math" w:cs="B Mitra"/>
                  <w:sz w:val="28"/>
                </w:rPr>
                <m:t xml:space="preserve">100- </m:t>
              </m:r>
              <m:sSub>
                <m:sSubPr>
                  <m:ctrlPr>
                    <w:rPr>
                      <w:rStyle w:val="PageNumber"/>
                      <w:rFonts w:ascii="Cambria Math" w:hAnsi="Cambria Math" w:cs="B Mitra"/>
                      <w:bCs w:val="0"/>
                      <w:i/>
                      <w:sz w:val="28"/>
                    </w:rPr>
                  </m:ctrlPr>
                </m:sSubPr>
                <m:e>
                  <m:r>
                    <m:rPr>
                      <m:sty m:val="bi"/>
                    </m:rPr>
                    <w:rPr>
                      <w:rStyle w:val="PageNumber"/>
                      <w:rFonts w:ascii="Cambria Math" w:hAnsi="Cambria Math" w:cs="B Mitra"/>
                      <w:sz w:val="28"/>
                    </w:rPr>
                    <m:t>S</m:t>
                  </m:r>
                </m:e>
                <m:sub>
                  <m:r>
                    <m:rPr>
                      <m:sty m:val="bi"/>
                    </m:rPr>
                    <w:rPr>
                      <w:rStyle w:val="PageNumber"/>
                      <w:rFonts w:ascii="Cambria Math" w:hAnsi="Cambria Math" w:cs="B Mitra"/>
                      <w:sz w:val="28"/>
                    </w:rPr>
                    <m:t>n</m:t>
                  </m:r>
                </m:sub>
              </m:sSub>
            </m:e>
          </m:d>
          <m:r>
            <m:rPr>
              <m:sty m:val="bi"/>
            </m:rPr>
            <w:rPr>
              <w:rStyle w:val="PageNumber"/>
              <w:rFonts w:ascii="Cambria Math" w:hAnsi="Cambria Math" w:cs="B Mitra"/>
              <w:sz w:val="28"/>
            </w:rPr>
            <m:t xml:space="preserve">* </m:t>
          </m:r>
          <m:sSub>
            <m:sSubPr>
              <m:ctrlPr>
                <w:rPr>
                  <w:rStyle w:val="PageNumber"/>
                  <w:rFonts w:ascii="Cambria Math" w:hAnsi="Cambria Math" w:cs="B Mitra"/>
                  <w:bCs w:val="0"/>
                  <w:i/>
                  <w:sz w:val="28"/>
                </w:rPr>
              </m:ctrlPr>
            </m:sSubPr>
            <m:e>
              <m:r>
                <m:rPr>
                  <m:sty m:val="bi"/>
                </m:rPr>
                <w:rPr>
                  <w:rStyle w:val="PageNumber"/>
                  <w:rFonts w:ascii="Cambria Math" w:hAnsi="Cambria Math" w:cs="B Mitra"/>
                  <w:sz w:val="28"/>
                </w:rPr>
                <m:t>P</m:t>
              </m:r>
            </m:e>
            <m:sub>
              <m:r>
                <m:rPr>
                  <m:sty m:val="bi"/>
                </m:rPr>
                <w:rPr>
                  <w:rStyle w:val="PageNumber"/>
                  <w:rFonts w:ascii="Cambria Math" w:hAnsi="Cambria Math" w:cs="B Mitra"/>
                  <w:sz w:val="28"/>
                </w:rPr>
                <m:t>0</m:t>
              </m:r>
            </m:sub>
          </m:sSub>
        </m:oMath>
      </m:oMathPara>
    </w:p>
    <w:p w14:paraId="5F50E4D1" w14:textId="77777777" w:rsidR="00470F8D" w:rsidRDefault="00470F8D" w:rsidP="00B118DC">
      <w:pPr>
        <w:pStyle w:val="Title"/>
        <w:ind w:left="836" w:hanging="476"/>
        <w:jc w:val="both"/>
        <w:rPr>
          <w:rStyle w:val="PageNumber"/>
          <w:rFonts w:cs="B Mitra"/>
          <w:b/>
          <w:bCs w:val="0"/>
          <w:sz w:val="28"/>
          <w:rtl/>
        </w:rPr>
      </w:pPr>
    </w:p>
    <w:p w14:paraId="3887D929" w14:textId="623A3E9D" w:rsidR="00470F8D" w:rsidRPr="00DF4B9F" w:rsidRDefault="00470F8D" w:rsidP="00470F8D">
      <w:pPr>
        <w:pStyle w:val="Title"/>
        <w:ind w:left="836"/>
        <w:jc w:val="both"/>
        <w:rPr>
          <w:rStyle w:val="PageNumber"/>
          <w:rFonts w:cs="Times New Roman"/>
          <w:b/>
          <w:bCs w:val="0"/>
          <w:sz w:val="28"/>
          <w:rtl/>
        </w:rPr>
      </w:pPr>
      <w:r>
        <w:rPr>
          <w:rStyle w:val="PageNumber"/>
          <w:rFonts w:cs="B Mitra" w:hint="cs"/>
          <w:bCs w:val="0"/>
          <w:sz w:val="28"/>
          <w:rtl/>
        </w:rPr>
        <w:t>که در آن:</w:t>
      </w:r>
    </w:p>
    <w:p w14:paraId="69B07F84" w14:textId="0C7E2C8E" w:rsidR="00B118DC" w:rsidRDefault="00470F8D" w:rsidP="00470F8D">
      <w:pPr>
        <w:pStyle w:val="Title"/>
        <w:ind w:left="1556"/>
        <w:jc w:val="both"/>
        <w:rPr>
          <w:rStyle w:val="PageNumber"/>
          <w:rFonts w:cs="B Mitra"/>
          <w:b/>
          <w:bCs w:val="0"/>
          <w:sz w:val="28"/>
          <w:rtl/>
          <w:lang w:bidi="fa-IR"/>
        </w:rPr>
      </w:pPr>
      <w:r>
        <w:rPr>
          <w:rStyle w:val="PageNumber"/>
          <w:rFonts w:cs="B Mitra"/>
          <w:bCs w:val="0"/>
          <w:sz w:val="28"/>
          <w:lang w:bidi="fa-IR"/>
        </w:rPr>
        <w:t>D</w:t>
      </w:r>
      <w:r>
        <w:rPr>
          <w:rStyle w:val="PageNumber"/>
          <w:rFonts w:cs="B Mitra" w:hint="cs"/>
          <w:bCs w:val="0"/>
          <w:sz w:val="28"/>
          <w:rtl/>
          <w:lang w:bidi="fa-IR"/>
        </w:rPr>
        <w:t xml:space="preserve"> </w:t>
      </w:r>
      <w:r>
        <w:rPr>
          <w:rStyle w:val="PageNumber"/>
          <w:rFonts w:cs="B Mitra"/>
          <w:bCs w:val="0"/>
          <w:sz w:val="28"/>
          <w:lang w:bidi="fa-IR"/>
        </w:rPr>
        <w:t xml:space="preserve"> </w:t>
      </w:r>
      <w:r w:rsidR="00D2106B">
        <w:rPr>
          <w:rStyle w:val="PageNumber"/>
          <w:rFonts w:cs="B Mitra"/>
          <w:bCs w:val="0"/>
          <w:sz w:val="28"/>
          <w:lang w:bidi="fa-IR"/>
        </w:rPr>
        <w:t xml:space="preserve">   </w:t>
      </w:r>
      <w:r>
        <w:rPr>
          <w:rStyle w:val="PageNumber"/>
          <w:rFonts w:cs="B Mitra"/>
          <w:bCs w:val="0"/>
          <w:sz w:val="28"/>
          <w:lang w:bidi="fa-IR"/>
        </w:rPr>
        <w:t xml:space="preserve"> </w:t>
      </w:r>
      <w:r>
        <w:rPr>
          <w:rStyle w:val="PageNumber"/>
          <w:rFonts w:cs="B Mitra" w:hint="cs"/>
          <w:bCs w:val="0"/>
          <w:sz w:val="28"/>
          <w:rtl/>
          <w:lang w:bidi="fa-IR"/>
        </w:rPr>
        <w:t>= میزان تعدیل ریالی قرارداد (افزایش/کاهش)</w:t>
      </w:r>
    </w:p>
    <w:p w14:paraId="3C9299B2" w14:textId="5593CC8F" w:rsidR="00D2106B" w:rsidRDefault="00470F8D" w:rsidP="00D2106B">
      <w:pPr>
        <w:pStyle w:val="Title"/>
        <w:ind w:left="2366" w:hanging="810"/>
        <w:jc w:val="both"/>
        <w:rPr>
          <w:rStyle w:val="PageNumber"/>
          <w:rFonts w:cs="B Mitra"/>
          <w:b/>
          <w:bCs w:val="0"/>
          <w:sz w:val="28"/>
          <w:lang w:bidi="fa-IR"/>
        </w:rPr>
      </w:pPr>
      <w:r>
        <w:rPr>
          <w:rStyle w:val="PageNumber"/>
          <w:rFonts w:cs="B Mitra"/>
          <w:bCs w:val="0"/>
          <w:sz w:val="28"/>
          <w:lang w:bidi="fa-IR"/>
        </w:rPr>
        <w:t>T</w:t>
      </w:r>
      <w:r w:rsidRPr="00470F8D">
        <w:rPr>
          <w:rStyle w:val="PageNumber"/>
          <w:rFonts w:cs="B Mitra"/>
          <w:bCs w:val="0"/>
          <w:sz w:val="28"/>
          <w:vertAlign w:val="subscript"/>
          <w:lang w:bidi="fa-IR"/>
        </w:rPr>
        <w:t>n</w:t>
      </w:r>
      <w:r w:rsidR="00D2106B">
        <w:rPr>
          <w:rStyle w:val="PageNumber"/>
          <w:rFonts w:cs="B Mitra" w:hint="cs"/>
          <w:bCs w:val="0"/>
          <w:sz w:val="28"/>
          <w:vertAlign w:val="subscript"/>
          <w:rtl/>
          <w:lang w:bidi="fa-IR"/>
        </w:rPr>
        <w:t xml:space="preserve"> </w:t>
      </w:r>
      <w:r w:rsidR="00D2106B">
        <w:rPr>
          <w:rStyle w:val="PageNumber"/>
          <w:rFonts w:cs="B Mitra"/>
          <w:bCs w:val="0"/>
          <w:sz w:val="28"/>
          <w:vertAlign w:val="subscript"/>
          <w:lang w:bidi="fa-IR"/>
        </w:rPr>
        <w:t xml:space="preserve">     </w:t>
      </w:r>
      <w:r w:rsidR="00D2106B">
        <w:rPr>
          <w:rStyle w:val="PageNumber"/>
          <w:rFonts w:cs="B Mitra" w:hint="cs"/>
          <w:bCs w:val="0"/>
          <w:sz w:val="28"/>
          <w:vertAlign w:val="subscript"/>
          <w:rtl/>
          <w:lang w:bidi="fa-IR"/>
        </w:rPr>
        <w:t xml:space="preserve"> </w:t>
      </w:r>
      <w:r>
        <w:rPr>
          <w:rStyle w:val="PageNumber"/>
          <w:rFonts w:cs="B Mitra" w:hint="cs"/>
          <w:bCs w:val="0"/>
          <w:sz w:val="28"/>
          <w:rtl/>
          <w:lang w:bidi="fa-IR"/>
        </w:rPr>
        <w:t xml:space="preserve">= </w:t>
      </w:r>
      <w:r w:rsidR="00D2106B">
        <w:rPr>
          <w:rStyle w:val="PageNumber"/>
          <w:rFonts w:cs="B Mitra" w:hint="cs"/>
          <w:bCs w:val="0"/>
          <w:sz w:val="28"/>
          <w:rtl/>
          <w:lang w:bidi="fa-IR"/>
        </w:rPr>
        <w:t xml:space="preserve">هزینه پایه دستمزد یک ساعت، در سال </w:t>
      </w:r>
      <w:r w:rsidR="00D2106B">
        <w:rPr>
          <w:rStyle w:val="PageNumber"/>
          <w:rFonts w:cs="B Mitra"/>
          <w:bCs w:val="0"/>
          <w:sz w:val="28"/>
          <w:lang w:bidi="fa-IR"/>
        </w:rPr>
        <w:t>n</w:t>
      </w:r>
    </w:p>
    <w:p w14:paraId="2D21733C" w14:textId="04FEC577" w:rsidR="00D2106B" w:rsidRDefault="00D2106B" w:rsidP="00D2106B">
      <w:pPr>
        <w:pStyle w:val="Title"/>
        <w:ind w:left="2366" w:hanging="810"/>
        <w:jc w:val="both"/>
        <w:rPr>
          <w:rStyle w:val="PageNumber"/>
          <w:rFonts w:cs="B Mitra"/>
          <w:b/>
          <w:bCs w:val="0"/>
          <w:sz w:val="28"/>
          <w:lang w:bidi="fa-IR"/>
        </w:rPr>
      </w:pPr>
      <w:r>
        <w:rPr>
          <w:rStyle w:val="PageNumber"/>
          <w:rFonts w:cs="B Mitra"/>
          <w:bCs w:val="0"/>
          <w:sz w:val="28"/>
          <w:lang w:bidi="fa-IR"/>
        </w:rPr>
        <w:t>T</w:t>
      </w:r>
      <w:r w:rsidRPr="00470F8D">
        <w:rPr>
          <w:rStyle w:val="PageNumber"/>
          <w:rFonts w:cs="B Mitra"/>
          <w:bCs w:val="0"/>
          <w:sz w:val="28"/>
          <w:vertAlign w:val="subscript"/>
          <w:lang w:bidi="fa-IR"/>
        </w:rPr>
        <w:t>n</w:t>
      </w:r>
      <w:r>
        <w:rPr>
          <w:rStyle w:val="PageNumber"/>
          <w:rFonts w:cs="B Mitra"/>
          <w:bCs w:val="0"/>
          <w:sz w:val="28"/>
          <w:vertAlign w:val="subscript"/>
          <w:lang w:bidi="fa-IR"/>
        </w:rPr>
        <w:t>+1</w:t>
      </w:r>
      <w:r>
        <w:rPr>
          <w:rStyle w:val="PageNumber"/>
          <w:rFonts w:cs="B Mitra" w:hint="cs"/>
          <w:bCs w:val="0"/>
          <w:sz w:val="28"/>
          <w:vertAlign w:val="subscript"/>
          <w:rtl/>
          <w:lang w:bidi="fa-IR"/>
        </w:rPr>
        <w:t xml:space="preserve">  </w:t>
      </w:r>
      <w:r>
        <w:rPr>
          <w:rStyle w:val="PageNumber"/>
          <w:rFonts w:cs="B Mitra" w:hint="cs"/>
          <w:bCs w:val="0"/>
          <w:sz w:val="28"/>
          <w:rtl/>
          <w:lang w:bidi="fa-IR"/>
        </w:rPr>
        <w:t xml:space="preserve">= هزینه پایه دستمزد یک ساعت، در سال </w:t>
      </w:r>
      <w:r>
        <w:rPr>
          <w:rStyle w:val="PageNumber"/>
          <w:rFonts w:cs="B Mitra"/>
          <w:bCs w:val="0"/>
          <w:sz w:val="28"/>
          <w:lang w:bidi="fa-IR"/>
        </w:rPr>
        <w:t>n+1</w:t>
      </w:r>
    </w:p>
    <w:p w14:paraId="7D8F9369" w14:textId="26FF9AA2" w:rsidR="00D2106B" w:rsidRDefault="00D2106B" w:rsidP="00D2106B">
      <w:pPr>
        <w:pStyle w:val="Title"/>
        <w:ind w:left="2366" w:hanging="810"/>
        <w:jc w:val="both"/>
        <w:rPr>
          <w:rStyle w:val="PageNumber"/>
          <w:rFonts w:cs="B Mitra"/>
          <w:b/>
          <w:bCs w:val="0"/>
          <w:sz w:val="28"/>
          <w:rtl/>
          <w:lang w:bidi="fa-IR"/>
        </w:rPr>
      </w:pPr>
      <w:r>
        <w:rPr>
          <w:rStyle w:val="PageNumber"/>
          <w:rFonts w:cs="B Mitra"/>
          <w:bCs w:val="0"/>
          <w:sz w:val="28"/>
          <w:lang w:bidi="fa-IR"/>
        </w:rPr>
        <w:t>S</w:t>
      </w:r>
      <w:r w:rsidRPr="00D2106B">
        <w:rPr>
          <w:rStyle w:val="PageNumber"/>
          <w:rFonts w:cs="B Mitra"/>
          <w:bCs w:val="0"/>
          <w:sz w:val="28"/>
          <w:vertAlign w:val="subscript"/>
          <w:lang w:bidi="fa-IR"/>
        </w:rPr>
        <w:t>n</w:t>
      </w:r>
      <w:r>
        <w:rPr>
          <w:rStyle w:val="PageNumber"/>
          <w:rFonts w:cs="B Mitra" w:hint="cs"/>
          <w:bCs w:val="0"/>
          <w:sz w:val="28"/>
          <w:rtl/>
          <w:lang w:bidi="fa-IR"/>
        </w:rPr>
        <w:t xml:space="preserve">    = آخرین میزان پیشرفت فیزیکی عملیات قرارداد در انتهای سال </w:t>
      </w:r>
      <w:r>
        <w:rPr>
          <w:rStyle w:val="PageNumber"/>
          <w:rFonts w:cs="B Mitra"/>
          <w:bCs w:val="0"/>
          <w:sz w:val="28"/>
          <w:lang w:bidi="fa-IR"/>
        </w:rPr>
        <w:t>n</w:t>
      </w:r>
      <w:r>
        <w:rPr>
          <w:rStyle w:val="PageNumber"/>
          <w:rFonts w:cs="B Mitra" w:hint="cs"/>
          <w:bCs w:val="0"/>
          <w:sz w:val="28"/>
          <w:rtl/>
          <w:lang w:bidi="fa-IR"/>
        </w:rPr>
        <w:t xml:space="preserve"> (بر حسب درصد)</w:t>
      </w:r>
    </w:p>
    <w:p w14:paraId="3116E0E2" w14:textId="00D2723C" w:rsidR="00D2106B" w:rsidRDefault="00D2106B" w:rsidP="00D2106B">
      <w:pPr>
        <w:pStyle w:val="Title"/>
        <w:ind w:left="2366" w:hanging="810"/>
        <w:jc w:val="both"/>
        <w:rPr>
          <w:rStyle w:val="PageNumber"/>
          <w:rFonts w:cs="B Mitra"/>
          <w:b/>
          <w:bCs w:val="0"/>
          <w:sz w:val="28"/>
          <w:rtl/>
          <w:lang w:bidi="fa-IR"/>
        </w:rPr>
      </w:pPr>
      <w:r>
        <w:rPr>
          <w:rStyle w:val="PageNumber"/>
          <w:rFonts w:cs="B Mitra"/>
          <w:bCs w:val="0"/>
          <w:sz w:val="28"/>
          <w:lang w:bidi="fa-IR"/>
        </w:rPr>
        <w:t>P</w:t>
      </w:r>
      <w:r w:rsidRPr="00D2106B">
        <w:rPr>
          <w:rStyle w:val="PageNumber"/>
          <w:rFonts w:cs="B Mitra"/>
          <w:bCs w:val="0"/>
          <w:sz w:val="28"/>
          <w:vertAlign w:val="subscript"/>
          <w:lang w:bidi="fa-IR"/>
        </w:rPr>
        <w:t>0</w:t>
      </w:r>
      <w:r>
        <w:rPr>
          <w:rStyle w:val="PageNumber"/>
          <w:rFonts w:cs="B Mitra" w:hint="cs"/>
          <w:bCs w:val="0"/>
          <w:sz w:val="28"/>
          <w:rtl/>
          <w:lang w:bidi="fa-IR"/>
        </w:rPr>
        <w:t xml:space="preserve">   = مبلغ اولیه قرارداد</w:t>
      </w:r>
    </w:p>
    <w:p w14:paraId="0D987732" w14:textId="77777777" w:rsidR="00D2106B" w:rsidRDefault="00D2106B" w:rsidP="00D2106B">
      <w:pPr>
        <w:pStyle w:val="Title"/>
        <w:ind w:left="2366" w:hanging="810"/>
        <w:jc w:val="both"/>
        <w:rPr>
          <w:rStyle w:val="PageNumber"/>
          <w:rFonts w:cs="B Mitra"/>
          <w:b/>
          <w:bCs w:val="0"/>
          <w:sz w:val="28"/>
          <w:lang w:bidi="fa-IR"/>
        </w:rPr>
      </w:pPr>
    </w:p>
    <w:p w14:paraId="1D4390BC" w14:textId="49D667A9" w:rsidR="00470F8D" w:rsidRDefault="00D2106B" w:rsidP="00D2106B">
      <w:pPr>
        <w:pStyle w:val="Title"/>
        <w:ind w:left="720"/>
        <w:jc w:val="both"/>
        <w:rPr>
          <w:rStyle w:val="PageNumber"/>
          <w:rFonts w:cs="B Mitra"/>
          <w:b/>
          <w:bCs w:val="0"/>
          <w:sz w:val="28"/>
          <w:rtl/>
          <w:lang w:bidi="fa-IR"/>
        </w:rPr>
      </w:pPr>
      <w:r>
        <w:rPr>
          <w:rStyle w:val="PageNumber"/>
          <w:rFonts w:cs="B Mitra" w:hint="cs"/>
          <w:bCs w:val="0"/>
          <w:sz w:val="28"/>
          <w:rtl/>
          <w:lang w:bidi="fa-IR"/>
        </w:rPr>
        <w:t xml:space="preserve">مآخذ تعیین هزینه پایه دستمزد ساعتی، تعرفه نرخ خدمات فنی </w:t>
      </w:r>
      <w:r>
        <w:rPr>
          <w:rStyle w:val="PageNumber"/>
          <w:rFonts w:cs="Times New Roman" w:hint="cs"/>
          <w:bCs w:val="0"/>
          <w:sz w:val="28"/>
          <w:rtl/>
          <w:lang w:bidi="fa-IR"/>
        </w:rPr>
        <w:t>–</w:t>
      </w:r>
      <w:r>
        <w:rPr>
          <w:rStyle w:val="PageNumber"/>
          <w:rFonts w:cs="B Mitra" w:hint="cs"/>
          <w:bCs w:val="0"/>
          <w:sz w:val="28"/>
          <w:rtl/>
          <w:lang w:bidi="fa-IR"/>
        </w:rPr>
        <w:t xml:space="preserve"> تخصصی انفورماتیک است که هر ساله توسط سازمان نظام صنفی رایانه‌ای کشور، تدوین و منتشر می‌شود.</w:t>
      </w:r>
    </w:p>
    <w:p w14:paraId="3178136C" w14:textId="77777777" w:rsidR="007C2349" w:rsidRDefault="007C2349" w:rsidP="007C2349">
      <w:pPr>
        <w:pStyle w:val="Title"/>
        <w:ind w:left="360"/>
        <w:jc w:val="both"/>
        <w:rPr>
          <w:rStyle w:val="PageNumber"/>
          <w:b/>
          <w:bCs w:val="0"/>
          <w:rtl/>
        </w:rPr>
      </w:pPr>
    </w:p>
    <w:p w14:paraId="776AE223" w14:textId="77777777" w:rsidR="003E63E4" w:rsidRDefault="003E63E4" w:rsidP="003E63E4">
      <w:pPr>
        <w:bidi/>
        <w:spacing w:line="400" w:lineRule="atLeast"/>
        <w:jc w:val="lowKashida"/>
        <w:rPr>
          <w:rFonts w:cs="B Mitra"/>
          <w:sz w:val="28"/>
          <w:szCs w:val="28"/>
          <w:rtl/>
        </w:rPr>
      </w:pPr>
      <w:r>
        <w:rPr>
          <w:rFonts w:cs="B Mitra" w:hint="cs"/>
          <w:sz w:val="28"/>
          <w:szCs w:val="28"/>
          <w:rtl/>
        </w:rPr>
        <w:t xml:space="preserve">ج) </w:t>
      </w:r>
      <w:r w:rsidRPr="00BE693D">
        <w:rPr>
          <w:rFonts w:cs="B Mitra"/>
          <w:sz w:val="28"/>
          <w:szCs w:val="28"/>
          <w:rtl/>
        </w:rPr>
        <w:t>در صورتی که مالیات، عوارض، حق بیمه تامین اجتماعی و سایر حقوق دولتی، جز آن</w:t>
      </w:r>
      <w:r>
        <w:rPr>
          <w:rFonts w:cs="B Mitra" w:hint="cs"/>
          <w:sz w:val="28"/>
          <w:szCs w:val="28"/>
          <w:rtl/>
        </w:rPr>
        <w:t>‌</w:t>
      </w:r>
      <w:r w:rsidRPr="00BE693D">
        <w:rPr>
          <w:rFonts w:cs="B Mitra"/>
          <w:sz w:val="28"/>
          <w:szCs w:val="28"/>
          <w:rtl/>
        </w:rPr>
        <w:t xml:space="preserve">هایی که هنگام امضای قرارداد وجود دارد، تغییر کند، حق‌الزحمه </w:t>
      </w:r>
      <w:r w:rsidRPr="00BE693D">
        <w:rPr>
          <w:rFonts w:cs="B Mitra" w:hint="cs"/>
          <w:sz w:val="28"/>
          <w:szCs w:val="28"/>
          <w:rtl/>
        </w:rPr>
        <w:t>مجری</w:t>
      </w:r>
      <w:r w:rsidRPr="00BE693D" w:rsidDel="00D62C8A">
        <w:rPr>
          <w:rFonts w:cs="B Mitra"/>
          <w:sz w:val="28"/>
          <w:szCs w:val="28"/>
          <w:rtl/>
        </w:rPr>
        <w:t xml:space="preserve"> </w:t>
      </w:r>
      <w:r w:rsidRPr="00BE693D">
        <w:rPr>
          <w:rFonts w:cs="B Mitra"/>
          <w:sz w:val="28"/>
          <w:szCs w:val="28"/>
          <w:rtl/>
        </w:rPr>
        <w:t xml:space="preserve">نیز، توسط کارفرما، به تناسب براساس دستورالعمل‌های </w:t>
      </w:r>
      <w:r w:rsidRPr="00BE693D">
        <w:rPr>
          <w:rFonts w:cs="B Mitra" w:hint="cs"/>
          <w:sz w:val="28"/>
          <w:szCs w:val="28"/>
          <w:rtl/>
        </w:rPr>
        <w:t>مربوط،</w:t>
      </w:r>
      <w:r w:rsidRPr="00BE693D">
        <w:rPr>
          <w:rFonts w:cs="B Mitra"/>
          <w:sz w:val="28"/>
          <w:szCs w:val="28"/>
          <w:rtl/>
        </w:rPr>
        <w:t xml:space="preserve"> تعدیل خواهد شد.</w:t>
      </w:r>
    </w:p>
    <w:p w14:paraId="5A7262F5" w14:textId="43083EE6" w:rsidR="003E63E4" w:rsidRDefault="003E63E4" w:rsidP="003E63E4">
      <w:pPr>
        <w:bidi/>
        <w:spacing w:line="400" w:lineRule="atLeast"/>
        <w:jc w:val="lowKashida"/>
        <w:rPr>
          <w:rFonts w:cs="B Mitra"/>
          <w:sz w:val="28"/>
          <w:szCs w:val="28"/>
          <w:rtl/>
        </w:rPr>
      </w:pPr>
      <w:r>
        <w:rPr>
          <w:rFonts w:cs="B Mitra" w:hint="cs"/>
          <w:sz w:val="28"/>
          <w:szCs w:val="28"/>
          <w:rtl/>
        </w:rPr>
        <w:t>د</w:t>
      </w:r>
      <w:r w:rsidR="00AE7982">
        <w:rPr>
          <w:rFonts w:cs="B Mitra" w:hint="cs"/>
          <w:sz w:val="28"/>
          <w:szCs w:val="28"/>
          <w:rtl/>
        </w:rPr>
        <w:t xml:space="preserve">ر صورت تحقق شرایط بند 25-2، </w:t>
      </w:r>
      <w:r w:rsidR="00AE7982" w:rsidRPr="00BE693D">
        <w:rPr>
          <w:rFonts w:cs="B Mitra"/>
          <w:sz w:val="28"/>
          <w:szCs w:val="28"/>
          <w:rtl/>
        </w:rPr>
        <w:t>در صورتی که مالیات، عوارض، حق بیمه تامین اجتماعی و سایر حقوق دولتی، جز آن</w:t>
      </w:r>
      <w:r w:rsidR="00AE7982">
        <w:rPr>
          <w:rFonts w:cs="B Mitra" w:hint="cs"/>
          <w:sz w:val="28"/>
          <w:szCs w:val="28"/>
          <w:rtl/>
        </w:rPr>
        <w:t>‌</w:t>
      </w:r>
      <w:r w:rsidR="00AE7982" w:rsidRPr="00BE693D">
        <w:rPr>
          <w:rFonts w:cs="B Mitra"/>
          <w:sz w:val="28"/>
          <w:szCs w:val="28"/>
          <w:rtl/>
        </w:rPr>
        <w:t xml:space="preserve">هایی که هنگام امضای قرارداد وجود دارد، تغییر کند، حق‌الزحمه </w:t>
      </w:r>
      <w:r w:rsidR="00AE7982" w:rsidRPr="00BE693D">
        <w:rPr>
          <w:rFonts w:cs="B Mitra" w:hint="cs"/>
          <w:sz w:val="28"/>
          <w:szCs w:val="28"/>
          <w:rtl/>
        </w:rPr>
        <w:t>مجری</w:t>
      </w:r>
      <w:r w:rsidR="00AE7982" w:rsidRPr="00BE693D" w:rsidDel="00D62C8A">
        <w:rPr>
          <w:rFonts w:cs="B Mitra"/>
          <w:sz w:val="28"/>
          <w:szCs w:val="28"/>
          <w:rtl/>
        </w:rPr>
        <w:t xml:space="preserve"> </w:t>
      </w:r>
      <w:r w:rsidR="00AE7982" w:rsidRPr="00BE693D">
        <w:rPr>
          <w:rFonts w:cs="B Mitra"/>
          <w:sz w:val="28"/>
          <w:szCs w:val="28"/>
          <w:rtl/>
        </w:rPr>
        <w:t xml:space="preserve">نیز، توسط کارفرما، به تناسب براساس دستورالعمل‌های </w:t>
      </w:r>
      <w:r w:rsidR="00AE7982" w:rsidRPr="00BE693D">
        <w:rPr>
          <w:rFonts w:cs="B Mitra" w:hint="cs"/>
          <w:sz w:val="28"/>
          <w:szCs w:val="28"/>
          <w:rtl/>
        </w:rPr>
        <w:t>مربوط،</w:t>
      </w:r>
      <w:r w:rsidR="00AE7982" w:rsidRPr="00BE693D">
        <w:rPr>
          <w:rFonts w:cs="B Mitra"/>
          <w:sz w:val="28"/>
          <w:szCs w:val="28"/>
          <w:rtl/>
        </w:rPr>
        <w:t xml:space="preserve"> تعدیل خواهد شد.</w:t>
      </w:r>
    </w:p>
    <w:p w14:paraId="4A6954DB" w14:textId="77777777" w:rsidR="003E63E4" w:rsidRDefault="003E63E4" w:rsidP="007C2349">
      <w:pPr>
        <w:pStyle w:val="Title"/>
        <w:ind w:left="360"/>
        <w:jc w:val="both"/>
        <w:rPr>
          <w:rStyle w:val="PageNumber"/>
          <w:rFonts w:cs="B Mitra"/>
          <w:b/>
          <w:bCs w:val="0"/>
          <w:rtl/>
        </w:rPr>
      </w:pPr>
    </w:p>
    <w:p w14:paraId="246FA764" w14:textId="3339C5E3" w:rsidR="00ED351B" w:rsidRPr="007C2349" w:rsidRDefault="007C2349" w:rsidP="007C2349">
      <w:pPr>
        <w:pStyle w:val="Title"/>
        <w:ind w:left="360"/>
        <w:jc w:val="both"/>
        <w:rPr>
          <w:rStyle w:val="PageNumber"/>
          <w:rFonts w:cs="B Mitra"/>
          <w:b/>
          <w:bCs w:val="0"/>
          <w:rtl/>
        </w:rPr>
      </w:pPr>
      <w:r w:rsidRPr="007C2349">
        <w:rPr>
          <w:rStyle w:val="PageNumber"/>
          <w:rFonts w:cs="B Mitra" w:hint="cs"/>
          <w:bCs w:val="0"/>
          <w:rtl/>
        </w:rPr>
        <w:t>در</w:t>
      </w:r>
      <w:r>
        <w:rPr>
          <w:rStyle w:val="PageNumber"/>
          <w:rFonts w:cs="B Mitra" w:hint="cs"/>
          <w:bCs w:val="0"/>
          <w:rtl/>
        </w:rPr>
        <w:t xml:space="preserve"> هر یک از موارد فوق، مجری درخواست خود مبنی بر تعدیل مبلغ قرارداد را به‌انضمام مدارک مثبته برای کارفرما ارسال می‌کند. کارفرما، حداکثر تا یک‌ماه پس از دریافت درخواست، آن را بررسی و نظر خود را اعلام خواهد کرد. در صورت موافقت کارفرما با درخواست تعدیل مبلغ قرارداد، موضوع طی صورت‌جلسه رسمی</w:t>
      </w:r>
      <w:r w:rsidR="0020661D">
        <w:rPr>
          <w:rStyle w:val="PageNumber"/>
          <w:rFonts w:cs="B Mitra" w:hint="cs"/>
          <w:bCs w:val="0"/>
          <w:rtl/>
        </w:rPr>
        <w:t>/الحاقیه قرارداد</w:t>
      </w:r>
      <w:r>
        <w:rPr>
          <w:rStyle w:val="PageNumber"/>
          <w:rFonts w:cs="B Mitra" w:hint="cs"/>
          <w:bCs w:val="0"/>
          <w:rtl/>
        </w:rPr>
        <w:t xml:space="preserve"> به امضای طرفین می‌رسد. در غیراین‌صورت، طبق مفاد ماده (۲۴) عمل خواهد شد.</w:t>
      </w:r>
    </w:p>
    <w:p w14:paraId="2F985623" w14:textId="7AB603B8" w:rsidR="00CE345C" w:rsidRDefault="00CE345C" w:rsidP="003E63E4">
      <w:pPr>
        <w:bidi/>
        <w:spacing w:line="400" w:lineRule="atLeast"/>
        <w:jc w:val="lowKashida"/>
        <w:rPr>
          <w:rFonts w:cs="B Mitra"/>
          <w:sz w:val="28"/>
          <w:szCs w:val="28"/>
          <w:rtl/>
        </w:rPr>
      </w:pPr>
    </w:p>
    <w:p w14:paraId="5F6758EE" w14:textId="1ACB9A46" w:rsidR="004C256C" w:rsidRDefault="004C256C">
      <w:pPr>
        <w:jc w:val="left"/>
        <w:rPr>
          <w:rFonts w:cs="B Mitra"/>
          <w:sz w:val="28"/>
          <w:szCs w:val="28"/>
          <w:rtl/>
        </w:rPr>
      </w:pPr>
      <w:r>
        <w:rPr>
          <w:rFonts w:cs="B Mitra"/>
          <w:sz w:val="28"/>
          <w:szCs w:val="28"/>
          <w:rtl/>
        </w:rPr>
        <w:br w:type="page"/>
      </w:r>
    </w:p>
    <w:p w14:paraId="0FEA33EB" w14:textId="77777777" w:rsidR="004C256C" w:rsidRPr="00632775" w:rsidRDefault="004C256C" w:rsidP="004C256C">
      <w:pPr>
        <w:bidi/>
        <w:spacing w:line="400" w:lineRule="atLeast"/>
        <w:jc w:val="lowKashida"/>
        <w:rPr>
          <w:rFonts w:cs="B Mitra"/>
          <w:sz w:val="28"/>
          <w:szCs w:val="28"/>
          <w:rtl/>
        </w:rPr>
      </w:pPr>
    </w:p>
    <w:p w14:paraId="355CBBFF" w14:textId="77777777" w:rsidR="00A935E9" w:rsidRDefault="00A935E9" w:rsidP="00A935E9">
      <w:pPr>
        <w:jc w:val="center"/>
        <w:rPr>
          <w:rFonts w:cs="B Mitra"/>
          <w:b w:val="0"/>
          <w:bCs/>
          <w:sz w:val="72"/>
          <w:szCs w:val="72"/>
          <w:rtl/>
        </w:rPr>
      </w:pPr>
    </w:p>
    <w:p w14:paraId="6DA28E43" w14:textId="77777777" w:rsidR="00A935E9" w:rsidRDefault="00A935E9" w:rsidP="00A935E9">
      <w:pPr>
        <w:jc w:val="center"/>
        <w:rPr>
          <w:rFonts w:cs="B Mitra"/>
          <w:b w:val="0"/>
          <w:bCs/>
          <w:sz w:val="72"/>
          <w:szCs w:val="72"/>
          <w:rtl/>
        </w:rPr>
      </w:pPr>
    </w:p>
    <w:p w14:paraId="66F82BBA" w14:textId="77777777" w:rsidR="00A935E9" w:rsidRDefault="00A935E9" w:rsidP="00A935E9">
      <w:pPr>
        <w:jc w:val="center"/>
        <w:rPr>
          <w:rFonts w:cs="B Mitra"/>
          <w:b w:val="0"/>
          <w:bCs/>
          <w:sz w:val="72"/>
          <w:szCs w:val="72"/>
          <w:rtl/>
        </w:rPr>
      </w:pPr>
    </w:p>
    <w:p w14:paraId="2D747D99" w14:textId="77777777" w:rsidR="00A935E9" w:rsidRDefault="00A935E9" w:rsidP="00A935E9">
      <w:pPr>
        <w:jc w:val="center"/>
        <w:rPr>
          <w:rFonts w:cs="B Mitra"/>
          <w:b w:val="0"/>
          <w:bCs/>
          <w:sz w:val="72"/>
          <w:szCs w:val="72"/>
          <w:rtl/>
        </w:rPr>
      </w:pPr>
    </w:p>
    <w:p w14:paraId="2B0F130A" w14:textId="59B26FB6" w:rsidR="003B6ECA" w:rsidRPr="00ED15AD" w:rsidRDefault="003B6ECA" w:rsidP="00ED15AD">
      <w:pPr>
        <w:pStyle w:val="Heading1"/>
        <w:bidi w:val="0"/>
        <w:jc w:val="center"/>
        <w:rPr>
          <w:rFonts w:cs="B Mitra"/>
          <w:b/>
          <w:bCs/>
          <w:sz w:val="52"/>
          <w:szCs w:val="52"/>
          <w:rtl/>
        </w:rPr>
      </w:pPr>
      <w:bookmarkStart w:id="241" w:name="_Toc158150208"/>
      <w:r w:rsidRPr="00ED15AD">
        <w:rPr>
          <w:rFonts w:cs="B Mitra" w:hint="cs"/>
          <w:bCs/>
          <w:sz w:val="52"/>
          <w:szCs w:val="52"/>
          <w:rtl/>
        </w:rPr>
        <w:t>پيوست ۳) برنامه زماني كلي</w:t>
      </w:r>
      <w:bookmarkEnd w:id="241"/>
    </w:p>
    <w:p w14:paraId="76AA3BEC" w14:textId="7BC9D40D" w:rsidR="00A935E9" w:rsidRDefault="00A935E9">
      <w:pPr>
        <w:jc w:val="left"/>
        <w:rPr>
          <w:rFonts w:cs="B Mitra"/>
          <w:sz w:val="28"/>
          <w:szCs w:val="28"/>
          <w:rtl/>
        </w:rPr>
      </w:pPr>
      <w:r>
        <w:rPr>
          <w:rFonts w:cs="B Mitra"/>
          <w:sz w:val="28"/>
          <w:szCs w:val="28"/>
          <w:rtl/>
        </w:rPr>
        <w:br w:type="page"/>
      </w:r>
    </w:p>
    <w:p w14:paraId="08D8F8BA" w14:textId="60A7412A" w:rsidR="00A935E9" w:rsidRDefault="00A935E9" w:rsidP="00A935E9">
      <w:pPr>
        <w:bidi/>
        <w:spacing w:line="400" w:lineRule="atLeast"/>
        <w:jc w:val="lowKashida"/>
        <w:rPr>
          <w:rFonts w:cs="B Mitra"/>
          <w:sz w:val="28"/>
          <w:szCs w:val="28"/>
          <w:rtl/>
        </w:rPr>
      </w:pPr>
      <w:r>
        <w:rPr>
          <w:rFonts w:cs="B Mitra" w:hint="cs"/>
          <w:sz w:val="28"/>
          <w:szCs w:val="28"/>
          <w:rtl/>
        </w:rPr>
        <w:lastRenderedPageBreak/>
        <w:t>برنامه زمانی کلی اجرای تعهدات موضوع این قرارداد مطابق جدول زیر می‌باشد:</w:t>
      </w:r>
    </w:p>
    <w:p w14:paraId="2872AC7E" w14:textId="77777777" w:rsidR="00A935E9" w:rsidRDefault="00A935E9" w:rsidP="00A935E9">
      <w:pPr>
        <w:bidi/>
        <w:spacing w:line="400" w:lineRule="atLeast"/>
        <w:jc w:val="lowKashida"/>
        <w:rPr>
          <w:rFonts w:cs="B Mitra"/>
          <w:sz w:val="28"/>
          <w:szCs w:val="28"/>
          <w:rtl/>
        </w:rPr>
      </w:pPr>
    </w:p>
    <w:tbl>
      <w:tblPr>
        <w:tblStyle w:val="TableGrid"/>
        <w:bidiVisual/>
        <w:tblW w:w="0" w:type="auto"/>
        <w:tblLook w:val="04A0" w:firstRow="1" w:lastRow="0" w:firstColumn="1" w:lastColumn="0" w:noHBand="0" w:noVBand="1"/>
      </w:tblPr>
      <w:tblGrid>
        <w:gridCol w:w="634"/>
        <w:gridCol w:w="2496"/>
        <w:gridCol w:w="1479"/>
        <w:gridCol w:w="764"/>
        <w:gridCol w:w="836"/>
        <w:gridCol w:w="811"/>
        <w:gridCol w:w="1276"/>
      </w:tblGrid>
      <w:tr w:rsidR="004643F9" w14:paraId="508CB7D5" w14:textId="77777777" w:rsidTr="004643F9">
        <w:tc>
          <w:tcPr>
            <w:tcW w:w="634" w:type="dxa"/>
            <w:shd w:val="clear" w:color="auto" w:fill="E7E6E6" w:themeFill="background2"/>
            <w:vAlign w:val="center"/>
          </w:tcPr>
          <w:p w14:paraId="154FCE21" w14:textId="6EAD32E1" w:rsidR="004643F9" w:rsidRPr="00A935E9" w:rsidRDefault="004643F9" w:rsidP="00A935E9">
            <w:pPr>
              <w:bidi/>
              <w:spacing w:line="400" w:lineRule="atLeast"/>
              <w:jc w:val="center"/>
              <w:rPr>
                <w:rFonts w:cs="B Mitra"/>
                <w:rtl/>
              </w:rPr>
            </w:pPr>
            <w:r>
              <w:rPr>
                <w:rFonts w:cs="B Mitra" w:hint="cs"/>
                <w:rtl/>
              </w:rPr>
              <w:t>ردیف</w:t>
            </w:r>
          </w:p>
        </w:tc>
        <w:tc>
          <w:tcPr>
            <w:tcW w:w="2496" w:type="dxa"/>
            <w:shd w:val="clear" w:color="auto" w:fill="E7E6E6" w:themeFill="background2"/>
            <w:vAlign w:val="center"/>
          </w:tcPr>
          <w:p w14:paraId="31A39611" w14:textId="2AB7772F" w:rsidR="004643F9" w:rsidRPr="00A935E9" w:rsidRDefault="004643F9" w:rsidP="00A935E9">
            <w:pPr>
              <w:bidi/>
              <w:spacing w:line="400" w:lineRule="atLeast"/>
              <w:jc w:val="center"/>
              <w:rPr>
                <w:rFonts w:cs="B Mitra"/>
                <w:rtl/>
              </w:rPr>
            </w:pPr>
            <w:r>
              <w:rPr>
                <w:rFonts w:cs="B Mitra" w:hint="cs"/>
                <w:rtl/>
              </w:rPr>
              <w:t>مرحله</w:t>
            </w:r>
          </w:p>
        </w:tc>
        <w:tc>
          <w:tcPr>
            <w:tcW w:w="1479" w:type="dxa"/>
            <w:shd w:val="clear" w:color="auto" w:fill="E7E6E6" w:themeFill="background2"/>
            <w:vAlign w:val="center"/>
          </w:tcPr>
          <w:p w14:paraId="6BC0C7FD" w14:textId="1DBFD023" w:rsidR="004643F9" w:rsidRPr="00A935E9" w:rsidRDefault="004643F9" w:rsidP="00A935E9">
            <w:pPr>
              <w:bidi/>
              <w:spacing w:line="400" w:lineRule="atLeast"/>
              <w:jc w:val="center"/>
              <w:rPr>
                <w:rFonts w:cs="B Mitra"/>
                <w:rtl/>
              </w:rPr>
            </w:pPr>
            <w:r>
              <w:rPr>
                <w:rFonts w:cs="B Mitra" w:hint="cs"/>
                <w:rtl/>
              </w:rPr>
              <w:t xml:space="preserve">مدت </w:t>
            </w:r>
            <w:r w:rsidRPr="00A935E9">
              <w:rPr>
                <w:rFonts w:cs="B Mitra" w:hint="cs"/>
                <w:i/>
                <w:iCs/>
                <w:color w:val="4472C4" w:themeColor="accent1"/>
                <w:shd w:val="clear" w:color="auto" w:fill="D9E2F3" w:themeFill="accent1" w:themeFillTint="33"/>
                <w:rtl/>
              </w:rPr>
              <w:t>{ماه/هفته/روز}</w:t>
            </w:r>
          </w:p>
        </w:tc>
        <w:tc>
          <w:tcPr>
            <w:tcW w:w="764" w:type="dxa"/>
            <w:shd w:val="clear" w:color="auto" w:fill="E7E6E6" w:themeFill="background2"/>
            <w:vAlign w:val="center"/>
          </w:tcPr>
          <w:p w14:paraId="0F176111" w14:textId="5F46465B" w:rsidR="004643F9" w:rsidRDefault="004643F9" w:rsidP="004643F9">
            <w:pPr>
              <w:bidi/>
              <w:spacing w:line="400" w:lineRule="atLeast"/>
              <w:jc w:val="center"/>
              <w:rPr>
                <w:rFonts w:cs="B Mitra"/>
                <w:rtl/>
              </w:rPr>
            </w:pPr>
            <w:r>
              <w:rPr>
                <w:rFonts w:cs="B Mitra" w:hint="cs"/>
                <w:rtl/>
              </w:rPr>
              <w:t>پیش‌نیاز</w:t>
            </w:r>
          </w:p>
        </w:tc>
        <w:tc>
          <w:tcPr>
            <w:tcW w:w="836" w:type="dxa"/>
            <w:shd w:val="clear" w:color="auto" w:fill="E7E6E6" w:themeFill="background2"/>
            <w:vAlign w:val="center"/>
          </w:tcPr>
          <w:p w14:paraId="5DC52F7E" w14:textId="06EB61E6" w:rsidR="004643F9" w:rsidRPr="00A935E9" w:rsidRDefault="004643F9" w:rsidP="00A935E9">
            <w:pPr>
              <w:bidi/>
              <w:spacing w:line="400" w:lineRule="atLeast"/>
              <w:jc w:val="center"/>
              <w:rPr>
                <w:rFonts w:cs="B Mitra"/>
                <w:rtl/>
              </w:rPr>
            </w:pPr>
            <w:r>
              <w:rPr>
                <w:rFonts w:cs="B Mitra" w:hint="cs"/>
                <w:rtl/>
              </w:rPr>
              <w:t>تاریخ شروع</w:t>
            </w:r>
          </w:p>
        </w:tc>
        <w:tc>
          <w:tcPr>
            <w:tcW w:w="811" w:type="dxa"/>
            <w:shd w:val="clear" w:color="auto" w:fill="E7E6E6" w:themeFill="background2"/>
            <w:vAlign w:val="center"/>
          </w:tcPr>
          <w:p w14:paraId="70FB477B" w14:textId="75471991" w:rsidR="004643F9" w:rsidRPr="00A935E9" w:rsidRDefault="004643F9" w:rsidP="00A935E9">
            <w:pPr>
              <w:bidi/>
              <w:spacing w:line="400" w:lineRule="atLeast"/>
              <w:jc w:val="center"/>
              <w:rPr>
                <w:rFonts w:cs="B Mitra"/>
                <w:rtl/>
              </w:rPr>
            </w:pPr>
            <w:r>
              <w:rPr>
                <w:rFonts w:cs="B Mitra" w:hint="cs"/>
                <w:rtl/>
              </w:rPr>
              <w:t>تاریخ خاتمه</w:t>
            </w:r>
          </w:p>
        </w:tc>
        <w:tc>
          <w:tcPr>
            <w:tcW w:w="1276" w:type="dxa"/>
            <w:shd w:val="clear" w:color="auto" w:fill="E7E6E6" w:themeFill="background2"/>
            <w:vAlign w:val="center"/>
          </w:tcPr>
          <w:p w14:paraId="72F2329D" w14:textId="6AA5E414" w:rsidR="004643F9" w:rsidRPr="00A935E9" w:rsidRDefault="004643F9" w:rsidP="00A935E9">
            <w:pPr>
              <w:bidi/>
              <w:spacing w:line="400" w:lineRule="atLeast"/>
              <w:jc w:val="center"/>
              <w:rPr>
                <w:rFonts w:cs="B Mitra"/>
                <w:rtl/>
              </w:rPr>
            </w:pPr>
            <w:r>
              <w:rPr>
                <w:rFonts w:cs="B Mitra" w:hint="cs"/>
                <w:rtl/>
              </w:rPr>
              <w:t>ملاحظات</w:t>
            </w:r>
          </w:p>
        </w:tc>
      </w:tr>
      <w:tr w:rsidR="004643F9" w14:paraId="3DCEF02B" w14:textId="77777777" w:rsidTr="004643F9">
        <w:tc>
          <w:tcPr>
            <w:tcW w:w="634" w:type="dxa"/>
            <w:vAlign w:val="center"/>
          </w:tcPr>
          <w:p w14:paraId="68024DE7" w14:textId="77777777" w:rsidR="004643F9" w:rsidRDefault="004643F9" w:rsidP="00A935E9">
            <w:pPr>
              <w:bidi/>
              <w:spacing w:line="400" w:lineRule="atLeast"/>
              <w:jc w:val="center"/>
              <w:rPr>
                <w:rFonts w:cs="B Mitra"/>
                <w:rtl/>
              </w:rPr>
            </w:pPr>
          </w:p>
        </w:tc>
        <w:tc>
          <w:tcPr>
            <w:tcW w:w="2496" w:type="dxa"/>
            <w:vAlign w:val="center"/>
          </w:tcPr>
          <w:p w14:paraId="3B737D1F" w14:textId="77777777" w:rsidR="004643F9" w:rsidRDefault="004643F9" w:rsidP="00A935E9">
            <w:pPr>
              <w:bidi/>
              <w:spacing w:line="400" w:lineRule="atLeast"/>
              <w:jc w:val="center"/>
              <w:rPr>
                <w:rFonts w:cs="B Mitra"/>
                <w:rtl/>
              </w:rPr>
            </w:pPr>
          </w:p>
        </w:tc>
        <w:tc>
          <w:tcPr>
            <w:tcW w:w="1479" w:type="dxa"/>
            <w:vAlign w:val="center"/>
          </w:tcPr>
          <w:p w14:paraId="5893DECF" w14:textId="77777777" w:rsidR="004643F9" w:rsidRDefault="004643F9" w:rsidP="00A935E9">
            <w:pPr>
              <w:bidi/>
              <w:spacing w:line="400" w:lineRule="atLeast"/>
              <w:jc w:val="center"/>
              <w:rPr>
                <w:rFonts w:cs="B Mitra"/>
                <w:rtl/>
              </w:rPr>
            </w:pPr>
          </w:p>
        </w:tc>
        <w:tc>
          <w:tcPr>
            <w:tcW w:w="764" w:type="dxa"/>
          </w:tcPr>
          <w:p w14:paraId="2D66AB53" w14:textId="77777777" w:rsidR="004643F9" w:rsidRDefault="004643F9" w:rsidP="00A935E9">
            <w:pPr>
              <w:bidi/>
              <w:spacing w:line="400" w:lineRule="atLeast"/>
              <w:jc w:val="center"/>
              <w:rPr>
                <w:rFonts w:cs="B Mitra"/>
                <w:rtl/>
              </w:rPr>
            </w:pPr>
          </w:p>
        </w:tc>
        <w:tc>
          <w:tcPr>
            <w:tcW w:w="836" w:type="dxa"/>
            <w:vAlign w:val="center"/>
          </w:tcPr>
          <w:p w14:paraId="3BD78F27" w14:textId="0EF3789C" w:rsidR="004643F9" w:rsidRDefault="004643F9" w:rsidP="00A935E9">
            <w:pPr>
              <w:bidi/>
              <w:spacing w:line="400" w:lineRule="atLeast"/>
              <w:jc w:val="center"/>
              <w:rPr>
                <w:rFonts w:cs="B Mitra"/>
                <w:rtl/>
              </w:rPr>
            </w:pPr>
          </w:p>
        </w:tc>
        <w:tc>
          <w:tcPr>
            <w:tcW w:w="811" w:type="dxa"/>
            <w:vAlign w:val="center"/>
          </w:tcPr>
          <w:p w14:paraId="579BB0D8" w14:textId="77777777" w:rsidR="004643F9" w:rsidRDefault="004643F9" w:rsidP="00A935E9">
            <w:pPr>
              <w:bidi/>
              <w:spacing w:line="400" w:lineRule="atLeast"/>
              <w:jc w:val="center"/>
              <w:rPr>
                <w:rFonts w:cs="B Mitra"/>
                <w:rtl/>
              </w:rPr>
            </w:pPr>
          </w:p>
        </w:tc>
        <w:tc>
          <w:tcPr>
            <w:tcW w:w="1276" w:type="dxa"/>
            <w:vAlign w:val="center"/>
          </w:tcPr>
          <w:p w14:paraId="0ADC3AF8" w14:textId="77777777" w:rsidR="004643F9" w:rsidRDefault="004643F9" w:rsidP="00A935E9">
            <w:pPr>
              <w:bidi/>
              <w:spacing w:line="400" w:lineRule="atLeast"/>
              <w:jc w:val="center"/>
              <w:rPr>
                <w:rFonts w:cs="B Mitra"/>
                <w:rtl/>
              </w:rPr>
            </w:pPr>
          </w:p>
        </w:tc>
      </w:tr>
      <w:tr w:rsidR="004643F9" w14:paraId="2A0FD5CB" w14:textId="77777777" w:rsidTr="004643F9">
        <w:tc>
          <w:tcPr>
            <w:tcW w:w="634" w:type="dxa"/>
            <w:vAlign w:val="center"/>
          </w:tcPr>
          <w:p w14:paraId="4B5B0982" w14:textId="77777777" w:rsidR="004643F9" w:rsidRDefault="004643F9" w:rsidP="00A935E9">
            <w:pPr>
              <w:bidi/>
              <w:spacing w:line="400" w:lineRule="atLeast"/>
              <w:jc w:val="center"/>
              <w:rPr>
                <w:rFonts w:cs="B Mitra"/>
                <w:rtl/>
              </w:rPr>
            </w:pPr>
          </w:p>
        </w:tc>
        <w:tc>
          <w:tcPr>
            <w:tcW w:w="2496" w:type="dxa"/>
            <w:vAlign w:val="center"/>
          </w:tcPr>
          <w:p w14:paraId="7E88A18E" w14:textId="77777777" w:rsidR="004643F9" w:rsidRDefault="004643F9" w:rsidP="00A935E9">
            <w:pPr>
              <w:bidi/>
              <w:spacing w:line="400" w:lineRule="atLeast"/>
              <w:jc w:val="center"/>
              <w:rPr>
                <w:rFonts w:cs="B Mitra"/>
                <w:rtl/>
              </w:rPr>
            </w:pPr>
          </w:p>
        </w:tc>
        <w:tc>
          <w:tcPr>
            <w:tcW w:w="1479" w:type="dxa"/>
            <w:vAlign w:val="center"/>
          </w:tcPr>
          <w:p w14:paraId="5AAAC2EA" w14:textId="77777777" w:rsidR="004643F9" w:rsidRDefault="004643F9" w:rsidP="00A935E9">
            <w:pPr>
              <w:bidi/>
              <w:spacing w:line="400" w:lineRule="atLeast"/>
              <w:jc w:val="center"/>
              <w:rPr>
                <w:rFonts w:cs="B Mitra"/>
                <w:rtl/>
              </w:rPr>
            </w:pPr>
          </w:p>
        </w:tc>
        <w:tc>
          <w:tcPr>
            <w:tcW w:w="764" w:type="dxa"/>
          </w:tcPr>
          <w:p w14:paraId="39DD37EA" w14:textId="77777777" w:rsidR="004643F9" w:rsidRDefault="004643F9" w:rsidP="00A935E9">
            <w:pPr>
              <w:bidi/>
              <w:spacing w:line="400" w:lineRule="atLeast"/>
              <w:jc w:val="center"/>
              <w:rPr>
                <w:rFonts w:cs="B Mitra"/>
                <w:rtl/>
              </w:rPr>
            </w:pPr>
          </w:p>
        </w:tc>
        <w:tc>
          <w:tcPr>
            <w:tcW w:w="836" w:type="dxa"/>
            <w:vAlign w:val="center"/>
          </w:tcPr>
          <w:p w14:paraId="64046E70" w14:textId="56C760E6" w:rsidR="004643F9" w:rsidRDefault="004643F9" w:rsidP="00A935E9">
            <w:pPr>
              <w:bidi/>
              <w:spacing w:line="400" w:lineRule="atLeast"/>
              <w:jc w:val="center"/>
              <w:rPr>
                <w:rFonts w:cs="B Mitra"/>
                <w:rtl/>
              </w:rPr>
            </w:pPr>
          </w:p>
        </w:tc>
        <w:tc>
          <w:tcPr>
            <w:tcW w:w="811" w:type="dxa"/>
            <w:vAlign w:val="center"/>
          </w:tcPr>
          <w:p w14:paraId="190D99F4" w14:textId="77777777" w:rsidR="004643F9" w:rsidRDefault="004643F9" w:rsidP="00A935E9">
            <w:pPr>
              <w:bidi/>
              <w:spacing w:line="400" w:lineRule="atLeast"/>
              <w:jc w:val="center"/>
              <w:rPr>
                <w:rFonts w:cs="B Mitra"/>
                <w:rtl/>
              </w:rPr>
            </w:pPr>
          </w:p>
        </w:tc>
        <w:tc>
          <w:tcPr>
            <w:tcW w:w="1276" w:type="dxa"/>
            <w:vAlign w:val="center"/>
          </w:tcPr>
          <w:p w14:paraId="39D7E242" w14:textId="77777777" w:rsidR="004643F9" w:rsidRDefault="004643F9" w:rsidP="00A935E9">
            <w:pPr>
              <w:bidi/>
              <w:spacing w:line="400" w:lineRule="atLeast"/>
              <w:jc w:val="center"/>
              <w:rPr>
                <w:rFonts w:cs="B Mitra"/>
                <w:rtl/>
              </w:rPr>
            </w:pPr>
          </w:p>
        </w:tc>
      </w:tr>
      <w:tr w:rsidR="004643F9" w14:paraId="286D937F" w14:textId="77777777" w:rsidTr="004643F9">
        <w:tc>
          <w:tcPr>
            <w:tcW w:w="634" w:type="dxa"/>
            <w:vAlign w:val="center"/>
          </w:tcPr>
          <w:p w14:paraId="27AF23A1" w14:textId="77777777" w:rsidR="004643F9" w:rsidRDefault="004643F9" w:rsidP="00A935E9">
            <w:pPr>
              <w:bidi/>
              <w:spacing w:line="400" w:lineRule="atLeast"/>
              <w:jc w:val="center"/>
              <w:rPr>
                <w:rFonts w:cs="B Mitra"/>
                <w:rtl/>
              </w:rPr>
            </w:pPr>
          </w:p>
        </w:tc>
        <w:tc>
          <w:tcPr>
            <w:tcW w:w="2496" w:type="dxa"/>
            <w:vAlign w:val="center"/>
          </w:tcPr>
          <w:p w14:paraId="04F69A54" w14:textId="77777777" w:rsidR="004643F9" w:rsidRDefault="004643F9" w:rsidP="00A935E9">
            <w:pPr>
              <w:bidi/>
              <w:spacing w:line="400" w:lineRule="atLeast"/>
              <w:jc w:val="center"/>
              <w:rPr>
                <w:rFonts w:cs="B Mitra"/>
                <w:rtl/>
              </w:rPr>
            </w:pPr>
          </w:p>
        </w:tc>
        <w:tc>
          <w:tcPr>
            <w:tcW w:w="1479" w:type="dxa"/>
            <w:vAlign w:val="center"/>
          </w:tcPr>
          <w:p w14:paraId="038B3CE5" w14:textId="77777777" w:rsidR="004643F9" w:rsidRDefault="004643F9" w:rsidP="00A935E9">
            <w:pPr>
              <w:bidi/>
              <w:spacing w:line="400" w:lineRule="atLeast"/>
              <w:jc w:val="center"/>
              <w:rPr>
                <w:rFonts w:cs="B Mitra"/>
                <w:rtl/>
              </w:rPr>
            </w:pPr>
          </w:p>
        </w:tc>
        <w:tc>
          <w:tcPr>
            <w:tcW w:w="764" w:type="dxa"/>
          </w:tcPr>
          <w:p w14:paraId="5F40E2A9" w14:textId="77777777" w:rsidR="004643F9" w:rsidRDefault="004643F9" w:rsidP="00A935E9">
            <w:pPr>
              <w:bidi/>
              <w:spacing w:line="400" w:lineRule="atLeast"/>
              <w:jc w:val="center"/>
              <w:rPr>
                <w:rFonts w:cs="B Mitra"/>
                <w:rtl/>
              </w:rPr>
            </w:pPr>
          </w:p>
        </w:tc>
        <w:tc>
          <w:tcPr>
            <w:tcW w:w="836" w:type="dxa"/>
            <w:vAlign w:val="center"/>
          </w:tcPr>
          <w:p w14:paraId="0FABCF66" w14:textId="76B6D61C" w:rsidR="004643F9" w:rsidRDefault="004643F9" w:rsidP="00A935E9">
            <w:pPr>
              <w:bidi/>
              <w:spacing w:line="400" w:lineRule="atLeast"/>
              <w:jc w:val="center"/>
              <w:rPr>
                <w:rFonts w:cs="B Mitra"/>
                <w:rtl/>
              </w:rPr>
            </w:pPr>
          </w:p>
        </w:tc>
        <w:tc>
          <w:tcPr>
            <w:tcW w:w="811" w:type="dxa"/>
            <w:vAlign w:val="center"/>
          </w:tcPr>
          <w:p w14:paraId="4D4023FE" w14:textId="77777777" w:rsidR="004643F9" w:rsidRDefault="004643F9" w:rsidP="00A935E9">
            <w:pPr>
              <w:bidi/>
              <w:spacing w:line="400" w:lineRule="atLeast"/>
              <w:jc w:val="center"/>
              <w:rPr>
                <w:rFonts w:cs="B Mitra"/>
                <w:rtl/>
              </w:rPr>
            </w:pPr>
          </w:p>
        </w:tc>
        <w:tc>
          <w:tcPr>
            <w:tcW w:w="1276" w:type="dxa"/>
            <w:vAlign w:val="center"/>
          </w:tcPr>
          <w:p w14:paraId="30B199FF" w14:textId="77777777" w:rsidR="004643F9" w:rsidRDefault="004643F9" w:rsidP="00A935E9">
            <w:pPr>
              <w:bidi/>
              <w:spacing w:line="400" w:lineRule="atLeast"/>
              <w:jc w:val="center"/>
              <w:rPr>
                <w:rFonts w:cs="B Mitra"/>
                <w:rtl/>
              </w:rPr>
            </w:pPr>
          </w:p>
        </w:tc>
      </w:tr>
      <w:tr w:rsidR="004643F9" w14:paraId="5F9EBCF3" w14:textId="77777777" w:rsidTr="004643F9">
        <w:tc>
          <w:tcPr>
            <w:tcW w:w="634" w:type="dxa"/>
            <w:vAlign w:val="center"/>
          </w:tcPr>
          <w:p w14:paraId="694D48DE" w14:textId="77777777" w:rsidR="004643F9" w:rsidRDefault="004643F9" w:rsidP="00A935E9">
            <w:pPr>
              <w:bidi/>
              <w:spacing w:line="400" w:lineRule="atLeast"/>
              <w:jc w:val="center"/>
              <w:rPr>
                <w:rFonts w:cs="B Mitra"/>
                <w:rtl/>
              </w:rPr>
            </w:pPr>
          </w:p>
        </w:tc>
        <w:tc>
          <w:tcPr>
            <w:tcW w:w="2496" w:type="dxa"/>
            <w:vAlign w:val="center"/>
          </w:tcPr>
          <w:p w14:paraId="54F156AC" w14:textId="77777777" w:rsidR="004643F9" w:rsidRDefault="004643F9" w:rsidP="00A935E9">
            <w:pPr>
              <w:bidi/>
              <w:spacing w:line="400" w:lineRule="atLeast"/>
              <w:jc w:val="center"/>
              <w:rPr>
                <w:rFonts w:cs="B Mitra"/>
                <w:rtl/>
              </w:rPr>
            </w:pPr>
          </w:p>
        </w:tc>
        <w:tc>
          <w:tcPr>
            <w:tcW w:w="1479" w:type="dxa"/>
            <w:vAlign w:val="center"/>
          </w:tcPr>
          <w:p w14:paraId="4996F626" w14:textId="77777777" w:rsidR="004643F9" w:rsidRDefault="004643F9" w:rsidP="00A935E9">
            <w:pPr>
              <w:bidi/>
              <w:spacing w:line="400" w:lineRule="atLeast"/>
              <w:jc w:val="center"/>
              <w:rPr>
                <w:rFonts w:cs="B Mitra"/>
                <w:rtl/>
              </w:rPr>
            </w:pPr>
          </w:p>
        </w:tc>
        <w:tc>
          <w:tcPr>
            <w:tcW w:w="764" w:type="dxa"/>
          </w:tcPr>
          <w:p w14:paraId="74927641" w14:textId="77777777" w:rsidR="004643F9" w:rsidRDefault="004643F9" w:rsidP="00A935E9">
            <w:pPr>
              <w:bidi/>
              <w:spacing w:line="400" w:lineRule="atLeast"/>
              <w:jc w:val="center"/>
              <w:rPr>
                <w:rFonts w:cs="B Mitra"/>
                <w:rtl/>
              </w:rPr>
            </w:pPr>
          </w:p>
        </w:tc>
        <w:tc>
          <w:tcPr>
            <w:tcW w:w="836" w:type="dxa"/>
            <w:vAlign w:val="center"/>
          </w:tcPr>
          <w:p w14:paraId="3F6DFEB3" w14:textId="57445C36" w:rsidR="004643F9" w:rsidRDefault="004643F9" w:rsidP="00A935E9">
            <w:pPr>
              <w:bidi/>
              <w:spacing w:line="400" w:lineRule="atLeast"/>
              <w:jc w:val="center"/>
              <w:rPr>
                <w:rFonts w:cs="B Mitra"/>
                <w:rtl/>
              </w:rPr>
            </w:pPr>
          </w:p>
        </w:tc>
        <w:tc>
          <w:tcPr>
            <w:tcW w:w="811" w:type="dxa"/>
            <w:vAlign w:val="center"/>
          </w:tcPr>
          <w:p w14:paraId="79D0EC45" w14:textId="77777777" w:rsidR="004643F9" w:rsidRDefault="004643F9" w:rsidP="00A935E9">
            <w:pPr>
              <w:bidi/>
              <w:spacing w:line="400" w:lineRule="atLeast"/>
              <w:jc w:val="center"/>
              <w:rPr>
                <w:rFonts w:cs="B Mitra"/>
                <w:rtl/>
              </w:rPr>
            </w:pPr>
          </w:p>
        </w:tc>
        <w:tc>
          <w:tcPr>
            <w:tcW w:w="1276" w:type="dxa"/>
            <w:vAlign w:val="center"/>
          </w:tcPr>
          <w:p w14:paraId="5F050BB3" w14:textId="77777777" w:rsidR="004643F9" w:rsidRDefault="004643F9" w:rsidP="00A935E9">
            <w:pPr>
              <w:bidi/>
              <w:spacing w:line="400" w:lineRule="atLeast"/>
              <w:jc w:val="center"/>
              <w:rPr>
                <w:rFonts w:cs="B Mitra"/>
                <w:rtl/>
              </w:rPr>
            </w:pPr>
          </w:p>
        </w:tc>
      </w:tr>
      <w:tr w:rsidR="004643F9" w14:paraId="2F8DA967" w14:textId="77777777" w:rsidTr="004643F9">
        <w:tc>
          <w:tcPr>
            <w:tcW w:w="634" w:type="dxa"/>
            <w:vAlign w:val="center"/>
          </w:tcPr>
          <w:p w14:paraId="7FF3CB15" w14:textId="77777777" w:rsidR="004643F9" w:rsidRDefault="004643F9" w:rsidP="00A935E9">
            <w:pPr>
              <w:bidi/>
              <w:spacing w:line="400" w:lineRule="atLeast"/>
              <w:jc w:val="center"/>
              <w:rPr>
                <w:rFonts w:cs="B Mitra"/>
                <w:rtl/>
              </w:rPr>
            </w:pPr>
          </w:p>
        </w:tc>
        <w:tc>
          <w:tcPr>
            <w:tcW w:w="2496" w:type="dxa"/>
            <w:vAlign w:val="center"/>
          </w:tcPr>
          <w:p w14:paraId="46C2D4F2" w14:textId="77777777" w:rsidR="004643F9" w:rsidRDefault="004643F9" w:rsidP="00A935E9">
            <w:pPr>
              <w:bidi/>
              <w:spacing w:line="400" w:lineRule="atLeast"/>
              <w:jc w:val="center"/>
              <w:rPr>
                <w:rFonts w:cs="B Mitra"/>
                <w:rtl/>
              </w:rPr>
            </w:pPr>
          </w:p>
        </w:tc>
        <w:tc>
          <w:tcPr>
            <w:tcW w:w="1479" w:type="dxa"/>
            <w:vAlign w:val="center"/>
          </w:tcPr>
          <w:p w14:paraId="3B702C8B" w14:textId="77777777" w:rsidR="004643F9" w:rsidRDefault="004643F9" w:rsidP="00A935E9">
            <w:pPr>
              <w:bidi/>
              <w:spacing w:line="400" w:lineRule="atLeast"/>
              <w:jc w:val="center"/>
              <w:rPr>
                <w:rFonts w:cs="B Mitra"/>
                <w:rtl/>
              </w:rPr>
            </w:pPr>
          </w:p>
        </w:tc>
        <w:tc>
          <w:tcPr>
            <w:tcW w:w="764" w:type="dxa"/>
          </w:tcPr>
          <w:p w14:paraId="041538A0" w14:textId="77777777" w:rsidR="004643F9" w:rsidRDefault="004643F9" w:rsidP="00A935E9">
            <w:pPr>
              <w:bidi/>
              <w:spacing w:line="400" w:lineRule="atLeast"/>
              <w:jc w:val="center"/>
              <w:rPr>
                <w:rFonts w:cs="B Mitra"/>
                <w:rtl/>
              </w:rPr>
            </w:pPr>
          </w:p>
        </w:tc>
        <w:tc>
          <w:tcPr>
            <w:tcW w:w="836" w:type="dxa"/>
            <w:vAlign w:val="center"/>
          </w:tcPr>
          <w:p w14:paraId="5969A829" w14:textId="31CF985F" w:rsidR="004643F9" w:rsidRDefault="004643F9" w:rsidP="00A935E9">
            <w:pPr>
              <w:bidi/>
              <w:spacing w:line="400" w:lineRule="atLeast"/>
              <w:jc w:val="center"/>
              <w:rPr>
                <w:rFonts w:cs="B Mitra"/>
                <w:rtl/>
              </w:rPr>
            </w:pPr>
          </w:p>
        </w:tc>
        <w:tc>
          <w:tcPr>
            <w:tcW w:w="811" w:type="dxa"/>
            <w:vAlign w:val="center"/>
          </w:tcPr>
          <w:p w14:paraId="45651AAA" w14:textId="77777777" w:rsidR="004643F9" w:rsidRDefault="004643F9" w:rsidP="00A935E9">
            <w:pPr>
              <w:bidi/>
              <w:spacing w:line="400" w:lineRule="atLeast"/>
              <w:jc w:val="center"/>
              <w:rPr>
                <w:rFonts w:cs="B Mitra"/>
                <w:rtl/>
              </w:rPr>
            </w:pPr>
          </w:p>
        </w:tc>
        <w:tc>
          <w:tcPr>
            <w:tcW w:w="1276" w:type="dxa"/>
            <w:vAlign w:val="center"/>
          </w:tcPr>
          <w:p w14:paraId="52BCC991" w14:textId="77777777" w:rsidR="004643F9" w:rsidRDefault="004643F9" w:rsidP="00A935E9">
            <w:pPr>
              <w:bidi/>
              <w:spacing w:line="400" w:lineRule="atLeast"/>
              <w:jc w:val="center"/>
              <w:rPr>
                <w:rFonts w:cs="B Mitra"/>
                <w:rtl/>
              </w:rPr>
            </w:pPr>
          </w:p>
        </w:tc>
      </w:tr>
      <w:tr w:rsidR="004643F9" w14:paraId="2FB4F7F8" w14:textId="77777777" w:rsidTr="004643F9">
        <w:tc>
          <w:tcPr>
            <w:tcW w:w="634" w:type="dxa"/>
            <w:vAlign w:val="center"/>
          </w:tcPr>
          <w:p w14:paraId="01E8B4F0" w14:textId="77777777" w:rsidR="004643F9" w:rsidRDefault="004643F9" w:rsidP="00A935E9">
            <w:pPr>
              <w:bidi/>
              <w:spacing w:line="400" w:lineRule="atLeast"/>
              <w:jc w:val="center"/>
              <w:rPr>
                <w:rFonts w:cs="B Mitra"/>
                <w:rtl/>
              </w:rPr>
            </w:pPr>
          </w:p>
        </w:tc>
        <w:tc>
          <w:tcPr>
            <w:tcW w:w="2496" w:type="dxa"/>
            <w:vAlign w:val="center"/>
          </w:tcPr>
          <w:p w14:paraId="5771FD94" w14:textId="77777777" w:rsidR="004643F9" w:rsidRDefault="004643F9" w:rsidP="00A935E9">
            <w:pPr>
              <w:bidi/>
              <w:spacing w:line="400" w:lineRule="atLeast"/>
              <w:jc w:val="center"/>
              <w:rPr>
                <w:rFonts w:cs="B Mitra"/>
                <w:rtl/>
              </w:rPr>
            </w:pPr>
          </w:p>
        </w:tc>
        <w:tc>
          <w:tcPr>
            <w:tcW w:w="1479" w:type="dxa"/>
            <w:vAlign w:val="center"/>
          </w:tcPr>
          <w:p w14:paraId="4B19FEEB" w14:textId="77777777" w:rsidR="004643F9" w:rsidRDefault="004643F9" w:rsidP="00A935E9">
            <w:pPr>
              <w:bidi/>
              <w:spacing w:line="400" w:lineRule="atLeast"/>
              <w:jc w:val="center"/>
              <w:rPr>
                <w:rFonts w:cs="B Mitra"/>
                <w:rtl/>
              </w:rPr>
            </w:pPr>
          </w:p>
        </w:tc>
        <w:tc>
          <w:tcPr>
            <w:tcW w:w="764" w:type="dxa"/>
          </w:tcPr>
          <w:p w14:paraId="10C98F40" w14:textId="77777777" w:rsidR="004643F9" w:rsidRDefault="004643F9" w:rsidP="00A935E9">
            <w:pPr>
              <w:bidi/>
              <w:spacing w:line="400" w:lineRule="atLeast"/>
              <w:jc w:val="center"/>
              <w:rPr>
                <w:rFonts w:cs="B Mitra"/>
                <w:rtl/>
              </w:rPr>
            </w:pPr>
          </w:p>
        </w:tc>
        <w:tc>
          <w:tcPr>
            <w:tcW w:w="836" w:type="dxa"/>
            <w:vAlign w:val="center"/>
          </w:tcPr>
          <w:p w14:paraId="3F555A48" w14:textId="3D2A09DF" w:rsidR="004643F9" w:rsidRDefault="004643F9" w:rsidP="00A935E9">
            <w:pPr>
              <w:bidi/>
              <w:spacing w:line="400" w:lineRule="atLeast"/>
              <w:jc w:val="center"/>
              <w:rPr>
                <w:rFonts w:cs="B Mitra"/>
                <w:rtl/>
              </w:rPr>
            </w:pPr>
          </w:p>
        </w:tc>
        <w:tc>
          <w:tcPr>
            <w:tcW w:w="811" w:type="dxa"/>
            <w:vAlign w:val="center"/>
          </w:tcPr>
          <w:p w14:paraId="48755EFD" w14:textId="77777777" w:rsidR="004643F9" w:rsidRDefault="004643F9" w:rsidP="00A935E9">
            <w:pPr>
              <w:bidi/>
              <w:spacing w:line="400" w:lineRule="atLeast"/>
              <w:jc w:val="center"/>
              <w:rPr>
                <w:rFonts w:cs="B Mitra"/>
                <w:rtl/>
              </w:rPr>
            </w:pPr>
          </w:p>
        </w:tc>
        <w:tc>
          <w:tcPr>
            <w:tcW w:w="1276" w:type="dxa"/>
            <w:vAlign w:val="center"/>
          </w:tcPr>
          <w:p w14:paraId="59C9D9CA" w14:textId="77777777" w:rsidR="004643F9" w:rsidRDefault="004643F9" w:rsidP="00A935E9">
            <w:pPr>
              <w:bidi/>
              <w:spacing w:line="400" w:lineRule="atLeast"/>
              <w:jc w:val="center"/>
              <w:rPr>
                <w:rFonts w:cs="B Mitra"/>
                <w:rtl/>
              </w:rPr>
            </w:pPr>
          </w:p>
        </w:tc>
      </w:tr>
    </w:tbl>
    <w:p w14:paraId="6997DD89" w14:textId="77777777" w:rsidR="00A935E9" w:rsidRDefault="00A935E9" w:rsidP="00A935E9">
      <w:pPr>
        <w:bidi/>
        <w:spacing w:line="400" w:lineRule="atLeast"/>
        <w:jc w:val="lowKashida"/>
        <w:rPr>
          <w:rFonts w:cs="B Mitra"/>
          <w:sz w:val="28"/>
          <w:szCs w:val="28"/>
          <w:rtl/>
        </w:rPr>
      </w:pPr>
    </w:p>
    <w:p w14:paraId="28EB3334" w14:textId="621824FC" w:rsidR="00A935E9" w:rsidRDefault="00A935E9">
      <w:pPr>
        <w:jc w:val="left"/>
        <w:rPr>
          <w:rFonts w:cs="B Mitra"/>
          <w:sz w:val="28"/>
          <w:szCs w:val="28"/>
          <w:rtl/>
        </w:rPr>
      </w:pPr>
      <w:r>
        <w:rPr>
          <w:rFonts w:cs="B Mitra"/>
          <w:sz w:val="28"/>
          <w:szCs w:val="28"/>
          <w:rtl/>
        </w:rPr>
        <w:br w:type="page"/>
      </w:r>
    </w:p>
    <w:p w14:paraId="534FC23E" w14:textId="77777777" w:rsidR="00A935E9" w:rsidRPr="00632775" w:rsidRDefault="00A935E9" w:rsidP="00A935E9">
      <w:pPr>
        <w:bidi/>
        <w:spacing w:line="400" w:lineRule="atLeast"/>
        <w:ind w:left="1721" w:firstLine="281"/>
        <w:jc w:val="lowKashida"/>
        <w:rPr>
          <w:rFonts w:cs="B Mitra"/>
          <w:sz w:val="28"/>
          <w:szCs w:val="28"/>
          <w:rtl/>
        </w:rPr>
      </w:pPr>
    </w:p>
    <w:p w14:paraId="6E8B932F" w14:textId="77777777" w:rsidR="00A935E9" w:rsidRDefault="00A935E9" w:rsidP="00A935E9">
      <w:pPr>
        <w:bidi/>
        <w:jc w:val="center"/>
        <w:rPr>
          <w:rFonts w:cs="B Mitra"/>
          <w:b w:val="0"/>
          <w:bCs/>
          <w:sz w:val="72"/>
          <w:szCs w:val="72"/>
          <w:rtl/>
        </w:rPr>
      </w:pPr>
    </w:p>
    <w:p w14:paraId="6AFFEEED" w14:textId="77777777" w:rsidR="00A935E9" w:rsidRDefault="00A935E9" w:rsidP="00A935E9">
      <w:pPr>
        <w:bidi/>
        <w:jc w:val="center"/>
        <w:rPr>
          <w:rFonts w:cs="B Mitra"/>
          <w:b w:val="0"/>
          <w:bCs/>
          <w:sz w:val="72"/>
          <w:szCs w:val="72"/>
          <w:rtl/>
        </w:rPr>
      </w:pPr>
    </w:p>
    <w:p w14:paraId="3399D485" w14:textId="77777777" w:rsidR="00A935E9" w:rsidRDefault="00A935E9" w:rsidP="00A935E9">
      <w:pPr>
        <w:bidi/>
        <w:jc w:val="center"/>
        <w:rPr>
          <w:rFonts w:cs="B Mitra"/>
          <w:b w:val="0"/>
          <w:bCs/>
          <w:sz w:val="72"/>
          <w:szCs w:val="72"/>
          <w:rtl/>
        </w:rPr>
      </w:pPr>
    </w:p>
    <w:p w14:paraId="7C5A3767" w14:textId="777DE3D2" w:rsidR="003B6ECA" w:rsidRPr="00ED15AD" w:rsidRDefault="003B6ECA" w:rsidP="00ED15AD">
      <w:pPr>
        <w:pStyle w:val="Heading1"/>
        <w:jc w:val="center"/>
        <w:rPr>
          <w:rFonts w:cs="B Mitra"/>
          <w:b/>
          <w:bCs/>
          <w:sz w:val="52"/>
          <w:szCs w:val="52"/>
          <w:rtl/>
        </w:rPr>
      </w:pPr>
      <w:bookmarkStart w:id="242" w:name="_Toc158150209"/>
      <w:r w:rsidRPr="00ED15AD">
        <w:rPr>
          <w:rFonts w:cs="B Mitra" w:hint="cs"/>
          <w:bCs/>
          <w:sz w:val="52"/>
          <w:szCs w:val="52"/>
          <w:rtl/>
        </w:rPr>
        <w:t>پيوست ۴) شرايط خصوصي</w:t>
      </w:r>
      <w:bookmarkEnd w:id="242"/>
    </w:p>
    <w:p w14:paraId="35300E60" w14:textId="77777777" w:rsidR="00A935E9" w:rsidRDefault="00A935E9" w:rsidP="00A935E9">
      <w:pPr>
        <w:bidi/>
        <w:spacing w:line="400" w:lineRule="atLeast"/>
        <w:ind w:left="1721" w:firstLine="281"/>
        <w:jc w:val="lowKashida"/>
        <w:rPr>
          <w:rFonts w:cs="B Mitra"/>
          <w:sz w:val="28"/>
          <w:szCs w:val="28"/>
          <w:rtl/>
        </w:rPr>
      </w:pPr>
    </w:p>
    <w:p w14:paraId="2BA4A392" w14:textId="6623E8BC" w:rsidR="00A935E9" w:rsidRDefault="00A935E9">
      <w:pPr>
        <w:jc w:val="left"/>
        <w:rPr>
          <w:rFonts w:cs="B Mitra"/>
          <w:sz w:val="28"/>
          <w:szCs w:val="28"/>
          <w:rtl/>
        </w:rPr>
      </w:pPr>
      <w:r>
        <w:rPr>
          <w:rFonts w:cs="B Mitra"/>
          <w:sz w:val="28"/>
          <w:szCs w:val="28"/>
          <w:rtl/>
        </w:rPr>
        <w:br w:type="page"/>
      </w:r>
    </w:p>
    <w:p w14:paraId="1181940A" w14:textId="7C1412AB" w:rsidR="00A935E9" w:rsidRDefault="00A935E9" w:rsidP="00A935E9">
      <w:pPr>
        <w:pStyle w:val="Title"/>
        <w:shd w:val="clear" w:color="auto" w:fill="D9E2F3" w:themeFill="accent1" w:themeFillTint="33"/>
        <w:jc w:val="both"/>
        <w:rPr>
          <w:rFonts w:cs="B Mitra"/>
          <w:b/>
          <w:bCs w:val="0"/>
          <w:i/>
          <w:iCs/>
          <w:color w:val="4472C4" w:themeColor="accent1"/>
          <w:sz w:val="28"/>
          <w:rtl/>
          <w:lang w:bidi="fa-IR"/>
        </w:rPr>
      </w:pPr>
      <w:r>
        <w:rPr>
          <w:rFonts w:cs="B Mitra" w:hint="cs"/>
          <w:bCs w:val="0"/>
          <w:i/>
          <w:iCs/>
          <w:color w:val="4472C4" w:themeColor="accent1"/>
          <w:sz w:val="28"/>
          <w:rtl/>
        </w:rPr>
        <w:lastRenderedPageBreak/>
        <w:t>م</w:t>
      </w:r>
      <w:r w:rsidR="00484E79">
        <w:rPr>
          <w:rFonts w:cs="B Mitra" w:hint="cs"/>
          <w:bCs w:val="0"/>
          <w:i/>
          <w:iCs/>
          <w:color w:val="4472C4" w:themeColor="accent1"/>
          <w:sz w:val="28"/>
          <w:rtl/>
        </w:rPr>
        <w:t>حتوای شرایط خصوصی قرارداد با توجه به شرایط مندرج در اسناد ارجاع کار، قوانین و مقررات حاکم بر کارفرما و توافقات دوجانبه طرفین تعیین و درج می‌شود و در هر صورت نباید مفاد موافقت‌نامه و شرایط عمومی قرارداد را نقض نماید</w:t>
      </w:r>
      <w:r>
        <w:rPr>
          <w:rFonts w:cs="B Mitra" w:hint="cs"/>
          <w:bCs w:val="0"/>
          <w:i/>
          <w:iCs/>
          <w:color w:val="4472C4" w:themeColor="accent1"/>
          <w:sz w:val="28"/>
          <w:rtl/>
          <w:lang w:bidi="fa-IR"/>
        </w:rPr>
        <w:t>.</w:t>
      </w:r>
    </w:p>
    <w:p w14:paraId="0AA46631" w14:textId="77777777" w:rsidR="00A935E9" w:rsidRDefault="00A935E9" w:rsidP="00A935E9">
      <w:pPr>
        <w:bidi/>
        <w:spacing w:line="400" w:lineRule="atLeast"/>
        <w:jc w:val="lowKashida"/>
        <w:rPr>
          <w:rFonts w:cs="B Mitra"/>
          <w:sz w:val="28"/>
          <w:szCs w:val="28"/>
          <w:rtl/>
        </w:rPr>
      </w:pPr>
    </w:p>
    <w:p w14:paraId="3FED8442" w14:textId="15F7AB60" w:rsidR="00A935E9" w:rsidRDefault="00A935E9">
      <w:pPr>
        <w:jc w:val="left"/>
        <w:rPr>
          <w:rFonts w:cs="B Mitra"/>
          <w:sz w:val="28"/>
          <w:szCs w:val="28"/>
          <w:rtl/>
        </w:rPr>
      </w:pPr>
      <w:r>
        <w:rPr>
          <w:rFonts w:cs="B Mitra"/>
          <w:sz w:val="28"/>
          <w:szCs w:val="28"/>
          <w:rtl/>
        </w:rPr>
        <w:br w:type="page"/>
      </w:r>
    </w:p>
    <w:p w14:paraId="59763BB8" w14:textId="77777777" w:rsidR="00A935E9" w:rsidRPr="00632775" w:rsidRDefault="00A935E9" w:rsidP="00A935E9">
      <w:pPr>
        <w:bidi/>
        <w:spacing w:line="400" w:lineRule="atLeast"/>
        <w:ind w:left="1721" w:firstLine="281"/>
        <w:jc w:val="lowKashida"/>
        <w:rPr>
          <w:rFonts w:cs="B Mitra"/>
          <w:sz w:val="28"/>
          <w:szCs w:val="28"/>
          <w:rtl/>
        </w:rPr>
      </w:pPr>
    </w:p>
    <w:p w14:paraId="7A4052E7" w14:textId="77777777" w:rsidR="00484E79" w:rsidRDefault="00484E79" w:rsidP="00484E79">
      <w:pPr>
        <w:bidi/>
        <w:jc w:val="center"/>
        <w:rPr>
          <w:rFonts w:cs="B Mitra"/>
          <w:b w:val="0"/>
          <w:bCs/>
          <w:sz w:val="72"/>
          <w:szCs w:val="72"/>
          <w:rtl/>
        </w:rPr>
      </w:pPr>
    </w:p>
    <w:p w14:paraId="0E53573C" w14:textId="77777777" w:rsidR="00484E79" w:rsidRDefault="00484E79" w:rsidP="00484E79">
      <w:pPr>
        <w:bidi/>
        <w:jc w:val="center"/>
        <w:rPr>
          <w:rFonts w:cs="B Mitra"/>
          <w:b w:val="0"/>
          <w:bCs/>
          <w:sz w:val="72"/>
          <w:szCs w:val="72"/>
          <w:rtl/>
        </w:rPr>
      </w:pPr>
    </w:p>
    <w:p w14:paraId="5A81443F" w14:textId="77777777" w:rsidR="00484E79" w:rsidRDefault="00484E79" w:rsidP="00484E79">
      <w:pPr>
        <w:bidi/>
        <w:jc w:val="center"/>
        <w:rPr>
          <w:rFonts w:cs="B Mitra"/>
          <w:b w:val="0"/>
          <w:bCs/>
          <w:sz w:val="72"/>
          <w:szCs w:val="72"/>
          <w:rtl/>
        </w:rPr>
      </w:pPr>
    </w:p>
    <w:p w14:paraId="7DA203B6" w14:textId="77777777" w:rsidR="00484E79" w:rsidRDefault="00484E79" w:rsidP="00484E79">
      <w:pPr>
        <w:bidi/>
        <w:jc w:val="center"/>
        <w:rPr>
          <w:rFonts w:cs="B Mitra"/>
          <w:b w:val="0"/>
          <w:bCs/>
          <w:sz w:val="72"/>
          <w:szCs w:val="72"/>
          <w:rtl/>
        </w:rPr>
      </w:pPr>
    </w:p>
    <w:p w14:paraId="1293C452" w14:textId="77777777" w:rsidR="00C96090" w:rsidRDefault="003B6ECA" w:rsidP="00ED15AD">
      <w:pPr>
        <w:pStyle w:val="Heading1"/>
        <w:jc w:val="center"/>
        <w:rPr>
          <w:rFonts w:cs="B Mitra"/>
          <w:b/>
          <w:bCs/>
          <w:sz w:val="52"/>
          <w:szCs w:val="52"/>
          <w:rtl/>
        </w:rPr>
      </w:pPr>
      <w:bookmarkStart w:id="243" w:name="_Toc158150210"/>
      <w:r w:rsidRPr="00ED15AD">
        <w:rPr>
          <w:rFonts w:cs="B Mitra" w:hint="cs"/>
          <w:bCs/>
          <w:sz w:val="52"/>
          <w:szCs w:val="52"/>
          <w:rtl/>
        </w:rPr>
        <w:t xml:space="preserve">پيوست </w:t>
      </w:r>
      <w:r w:rsidR="003D5DAE" w:rsidRPr="00ED15AD">
        <w:rPr>
          <w:rFonts w:cs="B Mitra" w:hint="cs"/>
          <w:bCs/>
          <w:sz w:val="52"/>
          <w:szCs w:val="52"/>
          <w:rtl/>
        </w:rPr>
        <w:t>۵</w:t>
      </w:r>
      <w:r w:rsidRPr="00ED15AD">
        <w:rPr>
          <w:rFonts w:cs="B Mitra" w:hint="cs"/>
          <w:bCs/>
          <w:sz w:val="52"/>
          <w:szCs w:val="52"/>
          <w:rtl/>
        </w:rPr>
        <w:t xml:space="preserve">) </w:t>
      </w:r>
      <w:r w:rsidR="00E2456E" w:rsidRPr="00ED15AD">
        <w:rPr>
          <w:rFonts w:cs="B Mitra" w:hint="cs"/>
          <w:bCs/>
          <w:sz w:val="52"/>
          <w:szCs w:val="52"/>
          <w:rtl/>
        </w:rPr>
        <w:t xml:space="preserve">ساختار، </w:t>
      </w:r>
      <w:r w:rsidRPr="00ED15AD">
        <w:rPr>
          <w:rFonts w:cs="B Mitra" w:hint="cs"/>
          <w:bCs/>
          <w:sz w:val="52"/>
          <w:szCs w:val="52"/>
          <w:rtl/>
        </w:rPr>
        <w:t>سازمان</w:t>
      </w:r>
      <w:bookmarkEnd w:id="243"/>
      <w:r w:rsidRPr="00ED15AD">
        <w:rPr>
          <w:rFonts w:cs="B Mitra" w:hint="cs"/>
          <w:bCs/>
          <w:sz w:val="52"/>
          <w:szCs w:val="52"/>
          <w:rtl/>
        </w:rPr>
        <w:t xml:space="preserve"> </w:t>
      </w:r>
    </w:p>
    <w:p w14:paraId="2C0C6347" w14:textId="44A53FF7" w:rsidR="003B6ECA" w:rsidRPr="00ED15AD" w:rsidRDefault="003B6ECA" w:rsidP="00ED15AD">
      <w:pPr>
        <w:pStyle w:val="Heading1"/>
        <w:jc w:val="center"/>
        <w:rPr>
          <w:rFonts w:cs="B Mitra"/>
          <w:b/>
          <w:bCs/>
          <w:sz w:val="52"/>
          <w:szCs w:val="52"/>
          <w:rtl/>
        </w:rPr>
      </w:pPr>
      <w:bookmarkStart w:id="244" w:name="_Toc158150211"/>
      <w:r w:rsidRPr="00ED15AD">
        <w:rPr>
          <w:rFonts w:cs="B Mitra" w:hint="cs"/>
          <w:bCs/>
          <w:sz w:val="52"/>
          <w:szCs w:val="52"/>
          <w:rtl/>
        </w:rPr>
        <w:t>و عوامل كليدي انجام كار</w:t>
      </w:r>
      <w:bookmarkEnd w:id="244"/>
    </w:p>
    <w:p w14:paraId="5FBF5A62" w14:textId="4AFB410F" w:rsidR="00484E79" w:rsidRDefault="00484E79">
      <w:pPr>
        <w:jc w:val="left"/>
        <w:rPr>
          <w:rFonts w:cs="B Mitra"/>
          <w:sz w:val="28"/>
          <w:szCs w:val="28"/>
          <w:rtl/>
        </w:rPr>
      </w:pPr>
      <w:r>
        <w:rPr>
          <w:rFonts w:cs="B Mitra"/>
          <w:sz w:val="28"/>
          <w:szCs w:val="28"/>
          <w:rtl/>
        </w:rPr>
        <w:br w:type="page"/>
      </w:r>
    </w:p>
    <w:p w14:paraId="6F4E5DB8" w14:textId="3151E2B4" w:rsidR="00E2456E" w:rsidRPr="00837AF6" w:rsidRDefault="00837AF6" w:rsidP="00837AF6">
      <w:pPr>
        <w:bidi/>
        <w:ind w:left="360"/>
        <w:jc w:val="left"/>
        <w:rPr>
          <w:rFonts w:cs="B Mitra"/>
          <w:b w:val="0"/>
          <w:sz w:val="28"/>
          <w:szCs w:val="28"/>
          <w:rtl/>
          <w:lang w:bidi="fa-IR"/>
        </w:rPr>
      </w:pPr>
      <w:r>
        <w:rPr>
          <w:rFonts w:cs="B Mitra" w:hint="cs"/>
          <w:sz w:val="28"/>
          <w:szCs w:val="28"/>
          <w:rtl/>
        </w:rPr>
        <w:lastRenderedPageBreak/>
        <w:t>1)</w:t>
      </w:r>
      <w:r w:rsidR="00E2456E" w:rsidRPr="00837AF6">
        <w:rPr>
          <w:rFonts w:cs="B Mitra" w:hint="cs"/>
          <w:sz w:val="28"/>
          <w:szCs w:val="28"/>
          <w:rtl/>
        </w:rPr>
        <w:t xml:space="preserve">ارکان ساختار اجرایی </w:t>
      </w:r>
      <w:r w:rsidR="00610D2C" w:rsidRPr="00837AF6">
        <w:rPr>
          <w:rFonts w:cs="B Mitra" w:hint="cs"/>
          <w:sz w:val="28"/>
          <w:szCs w:val="28"/>
          <w:rtl/>
        </w:rPr>
        <w:t>کارفرما</w:t>
      </w:r>
    </w:p>
    <w:p w14:paraId="10226CB9" w14:textId="77777777" w:rsidR="00610D2C" w:rsidRDefault="00610D2C" w:rsidP="00610D2C">
      <w:pPr>
        <w:shd w:val="clear" w:color="auto" w:fill="D9E2F3" w:themeFill="accent1" w:themeFillTint="33"/>
        <w:bidi/>
        <w:ind w:left="442"/>
        <w:jc w:val="both"/>
        <w:rPr>
          <w:rFonts w:cs="B Mitra"/>
          <w:i/>
          <w:iCs/>
          <w:color w:val="4472C4" w:themeColor="accent1"/>
          <w:sz w:val="28"/>
          <w:szCs w:val="28"/>
          <w:rtl/>
        </w:rPr>
      </w:pPr>
      <w:r w:rsidRPr="004D68CF">
        <w:rPr>
          <w:rFonts w:cs="B Mitra" w:hint="cs"/>
          <w:i/>
          <w:iCs/>
          <w:color w:val="4472C4" w:themeColor="accent1"/>
          <w:sz w:val="28"/>
          <w:szCs w:val="28"/>
          <w:rtl/>
        </w:rPr>
        <w:t xml:space="preserve">در این بخش </w:t>
      </w:r>
      <w:r>
        <w:rPr>
          <w:rFonts w:cs="B Mitra" w:hint="cs"/>
          <w:i/>
          <w:iCs/>
          <w:color w:val="4472C4" w:themeColor="accent1"/>
          <w:sz w:val="28"/>
          <w:szCs w:val="28"/>
          <w:rtl/>
        </w:rPr>
        <w:t>فهرست و نقش هر یک از ذی‌نفعان پروژه</w:t>
      </w:r>
      <w:r w:rsidRPr="004D68CF">
        <w:rPr>
          <w:rFonts w:cs="B Mitra" w:hint="cs"/>
          <w:i/>
          <w:iCs/>
          <w:color w:val="4472C4" w:themeColor="accent1"/>
          <w:sz w:val="28"/>
          <w:szCs w:val="28"/>
          <w:rtl/>
        </w:rPr>
        <w:t xml:space="preserve"> بیان گردد. </w:t>
      </w:r>
      <w:r>
        <w:rPr>
          <w:rFonts w:cs="B Mitra" w:hint="cs"/>
          <w:i/>
          <w:iCs/>
          <w:color w:val="4472C4" w:themeColor="accent1"/>
          <w:sz w:val="28"/>
          <w:szCs w:val="28"/>
          <w:rtl/>
        </w:rPr>
        <w:t>توصیه‌ می‌شود حداقل ذی‌نفعان زیر معرفی گردند:</w:t>
      </w:r>
    </w:p>
    <w:p w14:paraId="13B1AD68" w14:textId="77777777" w:rsidR="00610D2C" w:rsidRDefault="00610D2C" w:rsidP="00610D2C">
      <w:pPr>
        <w:pStyle w:val="ListParagraph"/>
        <w:numPr>
          <w:ilvl w:val="0"/>
          <w:numId w:val="28"/>
        </w:numPr>
        <w:shd w:val="clear" w:color="auto" w:fill="D9E2F3" w:themeFill="accent1" w:themeFillTint="33"/>
        <w:bidi/>
        <w:spacing w:after="0"/>
        <w:ind w:left="809"/>
        <w:jc w:val="both"/>
        <w:rPr>
          <w:rFonts w:cs="B Mitra"/>
          <w:i/>
          <w:iCs/>
          <w:color w:val="4472C4" w:themeColor="accent1"/>
          <w:sz w:val="28"/>
          <w:szCs w:val="28"/>
        </w:rPr>
      </w:pPr>
      <w:r>
        <w:rPr>
          <w:rFonts w:cs="B Mitra" w:hint="cs"/>
          <w:i/>
          <w:iCs/>
          <w:color w:val="4472C4" w:themeColor="accent1"/>
          <w:sz w:val="28"/>
          <w:szCs w:val="28"/>
          <w:rtl/>
        </w:rPr>
        <w:t>کارفرما</w:t>
      </w:r>
    </w:p>
    <w:p w14:paraId="22562B1A" w14:textId="263C11EF" w:rsidR="00610D2C" w:rsidRDefault="00610D2C" w:rsidP="00610D2C">
      <w:pPr>
        <w:pStyle w:val="ListParagraph"/>
        <w:numPr>
          <w:ilvl w:val="0"/>
          <w:numId w:val="28"/>
        </w:numPr>
        <w:shd w:val="clear" w:color="auto" w:fill="D9E2F3" w:themeFill="accent1" w:themeFillTint="33"/>
        <w:bidi/>
        <w:spacing w:after="0"/>
        <w:ind w:left="809"/>
        <w:jc w:val="both"/>
        <w:rPr>
          <w:rFonts w:cs="B Mitra"/>
          <w:i/>
          <w:iCs/>
          <w:color w:val="4472C4" w:themeColor="accent1"/>
          <w:sz w:val="28"/>
          <w:szCs w:val="28"/>
        </w:rPr>
      </w:pPr>
      <w:r>
        <w:rPr>
          <w:rFonts w:cs="B Mitra" w:hint="cs"/>
          <w:i/>
          <w:iCs/>
          <w:color w:val="4472C4" w:themeColor="accent1"/>
          <w:sz w:val="28"/>
          <w:szCs w:val="28"/>
          <w:rtl/>
        </w:rPr>
        <w:t>بهره‌بردار(ان) شامل کاربران درون یا برون‌سازمانی</w:t>
      </w:r>
    </w:p>
    <w:p w14:paraId="20AB8BA9" w14:textId="47B66B13" w:rsidR="00E2456E" w:rsidRDefault="00610D2C" w:rsidP="00610D2C">
      <w:pPr>
        <w:pStyle w:val="ListParagraph"/>
        <w:numPr>
          <w:ilvl w:val="0"/>
          <w:numId w:val="28"/>
        </w:numPr>
        <w:shd w:val="clear" w:color="auto" w:fill="D9E2F3" w:themeFill="accent1" w:themeFillTint="33"/>
        <w:bidi/>
        <w:spacing w:after="0"/>
        <w:ind w:left="809"/>
        <w:jc w:val="both"/>
        <w:rPr>
          <w:rFonts w:cs="B Mitra"/>
          <w:i/>
          <w:iCs/>
          <w:color w:val="4472C4" w:themeColor="accent1"/>
          <w:sz w:val="28"/>
          <w:szCs w:val="28"/>
        </w:rPr>
      </w:pPr>
      <w:r>
        <w:rPr>
          <w:rFonts w:cs="B Mitra" w:hint="cs"/>
          <w:i/>
          <w:iCs/>
          <w:color w:val="4472C4" w:themeColor="accent1"/>
          <w:sz w:val="28"/>
          <w:szCs w:val="28"/>
          <w:rtl/>
        </w:rPr>
        <w:t>ناظر</w:t>
      </w:r>
    </w:p>
    <w:p w14:paraId="3C368CA6" w14:textId="45453CA4" w:rsidR="00275985" w:rsidRPr="00275985" w:rsidRDefault="00275985" w:rsidP="00275985">
      <w:pPr>
        <w:pStyle w:val="ListParagraph"/>
        <w:numPr>
          <w:ilvl w:val="0"/>
          <w:numId w:val="28"/>
        </w:numPr>
        <w:shd w:val="clear" w:color="auto" w:fill="D9E2F3" w:themeFill="accent1" w:themeFillTint="33"/>
        <w:bidi/>
        <w:spacing w:after="0"/>
        <w:ind w:left="809"/>
        <w:jc w:val="both"/>
        <w:rPr>
          <w:rFonts w:cs="B Mitra"/>
          <w:i/>
          <w:iCs/>
          <w:color w:val="4472C4" w:themeColor="accent1"/>
          <w:sz w:val="24"/>
          <w:szCs w:val="24"/>
          <w:rtl/>
        </w:rPr>
      </w:pPr>
      <w:r>
        <w:rPr>
          <w:rFonts w:cs="B Mitra" w:hint="cs"/>
          <w:i/>
          <w:iCs/>
          <w:color w:val="4472C4" w:themeColor="accent1"/>
          <w:sz w:val="24"/>
          <w:szCs w:val="24"/>
          <w:rtl/>
        </w:rPr>
        <w:t>ترکیب و وظایف کمیته راهبری (متشکل از نمایندگان مشاور، کارفرما و بهره‌بردار)</w:t>
      </w:r>
    </w:p>
    <w:p w14:paraId="4FA6210C" w14:textId="77777777" w:rsidR="00610D2C" w:rsidRDefault="00610D2C" w:rsidP="00610D2C">
      <w:pPr>
        <w:bidi/>
        <w:spacing w:line="400" w:lineRule="atLeast"/>
        <w:jc w:val="lowKashida"/>
        <w:rPr>
          <w:rFonts w:cs="B Mitra"/>
          <w:sz w:val="28"/>
          <w:szCs w:val="28"/>
          <w:rtl/>
        </w:rPr>
      </w:pPr>
    </w:p>
    <w:p w14:paraId="40E8C184" w14:textId="720B84EF" w:rsidR="00E2456E" w:rsidRPr="00837AF6" w:rsidRDefault="00837AF6" w:rsidP="00837AF6">
      <w:pPr>
        <w:bidi/>
        <w:jc w:val="left"/>
        <w:rPr>
          <w:rFonts w:cs="B Mitra"/>
          <w:b w:val="0"/>
          <w:sz w:val="28"/>
          <w:szCs w:val="28"/>
          <w:rtl/>
          <w:lang w:bidi="fa-IR"/>
        </w:rPr>
      </w:pPr>
      <w:r>
        <w:rPr>
          <w:rFonts w:cs="B Mitra" w:hint="cs"/>
          <w:sz w:val="28"/>
          <w:szCs w:val="28"/>
          <w:rtl/>
        </w:rPr>
        <w:t xml:space="preserve">2) </w:t>
      </w:r>
      <w:r w:rsidR="00E2456E" w:rsidRPr="00837AF6">
        <w:rPr>
          <w:rFonts w:cs="B Mitra" w:hint="cs"/>
          <w:sz w:val="28"/>
          <w:szCs w:val="28"/>
          <w:rtl/>
        </w:rPr>
        <w:t>تیم اجرایی مجری</w:t>
      </w:r>
    </w:p>
    <w:p w14:paraId="23FBC606" w14:textId="2F1B2F0D" w:rsidR="00484E79" w:rsidRDefault="00484E79" w:rsidP="00E2456E">
      <w:pPr>
        <w:bidi/>
        <w:spacing w:line="400" w:lineRule="atLeast"/>
        <w:jc w:val="lowKashida"/>
        <w:rPr>
          <w:rFonts w:cs="B Mitra"/>
          <w:sz w:val="28"/>
          <w:szCs w:val="28"/>
          <w:rtl/>
        </w:rPr>
      </w:pPr>
      <w:r>
        <w:rPr>
          <w:rFonts w:cs="B Mitra" w:hint="cs"/>
          <w:sz w:val="28"/>
          <w:szCs w:val="28"/>
          <w:rtl/>
        </w:rPr>
        <w:t>فهرست و مشخصات اعضای تیم اجرایی مجری که در اجرای تعهدات موضوع این قرارداد مشارکت خواهند داشت،‌ مطابق جدول زیر است:</w:t>
      </w:r>
    </w:p>
    <w:p w14:paraId="3EEA9174" w14:textId="77777777" w:rsidR="00484E79" w:rsidRDefault="00484E79" w:rsidP="00484E79">
      <w:pPr>
        <w:bidi/>
        <w:spacing w:line="400" w:lineRule="atLeast"/>
        <w:jc w:val="lowKashida"/>
        <w:rPr>
          <w:rFonts w:cs="B Mitra"/>
          <w:sz w:val="28"/>
          <w:szCs w:val="28"/>
          <w:rtl/>
        </w:rPr>
      </w:pPr>
    </w:p>
    <w:tbl>
      <w:tblPr>
        <w:tblStyle w:val="TableGrid"/>
        <w:bidiVisual/>
        <w:tblW w:w="0" w:type="auto"/>
        <w:tblLook w:val="04A0" w:firstRow="1" w:lastRow="0" w:firstColumn="1" w:lastColumn="0" w:noHBand="0" w:noVBand="1"/>
      </w:tblPr>
      <w:tblGrid>
        <w:gridCol w:w="576"/>
        <w:gridCol w:w="1511"/>
        <w:gridCol w:w="990"/>
        <w:gridCol w:w="1890"/>
        <w:gridCol w:w="1800"/>
        <w:gridCol w:w="1529"/>
      </w:tblGrid>
      <w:tr w:rsidR="00484E79" w14:paraId="37DD64EB" w14:textId="77777777" w:rsidTr="00484E79">
        <w:tc>
          <w:tcPr>
            <w:tcW w:w="576" w:type="dxa"/>
            <w:shd w:val="clear" w:color="auto" w:fill="E7E6E6" w:themeFill="background2"/>
            <w:vAlign w:val="center"/>
          </w:tcPr>
          <w:p w14:paraId="00613325" w14:textId="6BAA76AE" w:rsidR="00484E79" w:rsidRPr="00484E79" w:rsidRDefault="00484E79" w:rsidP="00484E79">
            <w:pPr>
              <w:bidi/>
              <w:spacing w:line="400" w:lineRule="atLeast"/>
              <w:jc w:val="center"/>
              <w:rPr>
                <w:rFonts w:cs="B Mitra"/>
                <w:rtl/>
              </w:rPr>
            </w:pPr>
            <w:r>
              <w:rPr>
                <w:rFonts w:cs="B Mitra" w:hint="cs"/>
                <w:rtl/>
              </w:rPr>
              <w:t>ردیف</w:t>
            </w:r>
          </w:p>
        </w:tc>
        <w:tc>
          <w:tcPr>
            <w:tcW w:w="1511" w:type="dxa"/>
            <w:shd w:val="clear" w:color="auto" w:fill="E7E6E6" w:themeFill="background2"/>
            <w:vAlign w:val="center"/>
          </w:tcPr>
          <w:p w14:paraId="2BF3B68F" w14:textId="7AEEF9AD" w:rsidR="00484E79" w:rsidRPr="00484E79" w:rsidRDefault="00484E79" w:rsidP="00484E79">
            <w:pPr>
              <w:bidi/>
              <w:spacing w:line="400" w:lineRule="atLeast"/>
              <w:jc w:val="center"/>
              <w:rPr>
                <w:rFonts w:cs="B Mitra"/>
                <w:rtl/>
              </w:rPr>
            </w:pPr>
            <w:r>
              <w:rPr>
                <w:rFonts w:cs="B Mitra" w:hint="cs"/>
                <w:rtl/>
              </w:rPr>
              <w:t>نام و نام خانوادگی</w:t>
            </w:r>
          </w:p>
        </w:tc>
        <w:tc>
          <w:tcPr>
            <w:tcW w:w="990" w:type="dxa"/>
            <w:shd w:val="clear" w:color="auto" w:fill="E7E6E6" w:themeFill="background2"/>
            <w:vAlign w:val="center"/>
          </w:tcPr>
          <w:p w14:paraId="3FAF548E" w14:textId="3F8C122A" w:rsidR="00484E79" w:rsidRPr="00484E79" w:rsidRDefault="00484E79" w:rsidP="00484E79">
            <w:pPr>
              <w:bidi/>
              <w:spacing w:line="400" w:lineRule="atLeast"/>
              <w:jc w:val="center"/>
              <w:rPr>
                <w:rFonts w:cs="B Mitra"/>
                <w:rtl/>
              </w:rPr>
            </w:pPr>
            <w:r>
              <w:rPr>
                <w:rFonts w:cs="B Mitra" w:hint="cs"/>
                <w:rtl/>
              </w:rPr>
              <w:t>کد ملی</w:t>
            </w:r>
          </w:p>
        </w:tc>
        <w:tc>
          <w:tcPr>
            <w:tcW w:w="1890" w:type="dxa"/>
            <w:shd w:val="clear" w:color="auto" w:fill="E7E6E6" w:themeFill="background2"/>
            <w:vAlign w:val="center"/>
          </w:tcPr>
          <w:p w14:paraId="444BB430" w14:textId="6099AB7C" w:rsidR="00484E79" w:rsidRPr="00484E79" w:rsidRDefault="00D10C45" w:rsidP="00484E79">
            <w:pPr>
              <w:bidi/>
              <w:spacing w:line="400" w:lineRule="atLeast"/>
              <w:jc w:val="center"/>
              <w:rPr>
                <w:rFonts w:cs="B Mitra"/>
                <w:rtl/>
              </w:rPr>
            </w:pPr>
            <w:r>
              <w:rPr>
                <w:rFonts w:cs="B Mitra" w:hint="cs"/>
                <w:rtl/>
              </w:rPr>
              <w:t>نقش</w:t>
            </w:r>
            <w:r w:rsidR="00484E79">
              <w:rPr>
                <w:rFonts w:cs="B Mitra" w:hint="cs"/>
                <w:rtl/>
              </w:rPr>
              <w:t xml:space="preserve"> در پروژه</w:t>
            </w:r>
          </w:p>
        </w:tc>
        <w:tc>
          <w:tcPr>
            <w:tcW w:w="1800" w:type="dxa"/>
            <w:shd w:val="clear" w:color="auto" w:fill="E7E6E6" w:themeFill="background2"/>
            <w:vAlign w:val="center"/>
          </w:tcPr>
          <w:p w14:paraId="3C3BBD81" w14:textId="122715BE" w:rsidR="00484E79" w:rsidRPr="00484E79" w:rsidRDefault="00484E79" w:rsidP="00484E79">
            <w:pPr>
              <w:bidi/>
              <w:spacing w:line="400" w:lineRule="atLeast"/>
              <w:jc w:val="center"/>
              <w:rPr>
                <w:rFonts w:cs="B Mitra"/>
                <w:rtl/>
              </w:rPr>
            </w:pPr>
            <w:r>
              <w:rPr>
                <w:rFonts w:cs="B Mitra" w:hint="cs"/>
                <w:rtl/>
              </w:rPr>
              <w:t>تاریخ شروع به کار</w:t>
            </w:r>
          </w:p>
        </w:tc>
        <w:tc>
          <w:tcPr>
            <w:tcW w:w="1529" w:type="dxa"/>
            <w:shd w:val="clear" w:color="auto" w:fill="E7E6E6" w:themeFill="background2"/>
            <w:vAlign w:val="center"/>
          </w:tcPr>
          <w:p w14:paraId="274C5ECB" w14:textId="155BF88F" w:rsidR="00484E79" w:rsidRPr="00484E79" w:rsidRDefault="00484E79" w:rsidP="00484E79">
            <w:pPr>
              <w:bidi/>
              <w:spacing w:line="400" w:lineRule="atLeast"/>
              <w:jc w:val="center"/>
              <w:rPr>
                <w:rFonts w:cs="B Mitra"/>
                <w:rtl/>
              </w:rPr>
            </w:pPr>
            <w:r>
              <w:rPr>
                <w:rFonts w:cs="B Mitra" w:hint="cs"/>
                <w:rtl/>
              </w:rPr>
              <w:t>تاریخ خاتمه کار</w:t>
            </w:r>
          </w:p>
        </w:tc>
      </w:tr>
      <w:tr w:rsidR="00484E79" w14:paraId="7D32F2C9" w14:textId="77777777" w:rsidTr="00484E79">
        <w:tc>
          <w:tcPr>
            <w:tcW w:w="576" w:type="dxa"/>
            <w:vAlign w:val="center"/>
          </w:tcPr>
          <w:p w14:paraId="42AD6D33" w14:textId="77777777" w:rsidR="00484E79" w:rsidRDefault="00484E79" w:rsidP="00484E79">
            <w:pPr>
              <w:bidi/>
              <w:spacing w:line="400" w:lineRule="atLeast"/>
              <w:jc w:val="center"/>
              <w:rPr>
                <w:rFonts w:cs="B Mitra"/>
                <w:rtl/>
              </w:rPr>
            </w:pPr>
          </w:p>
        </w:tc>
        <w:tc>
          <w:tcPr>
            <w:tcW w:w="1511" w:type="dxa"/>
            <w:vAlign w:val="center"/>
          </w:tcPr>
          <w:p w14:paraId="12432861" w14:textId="77777777" w:rsidR="00484E79" w:rsidRDefault="00484E79" w:rsidP="00484E79">
            <w:pPr>
              <w:bidi/>
              <w:spacing w:line="400" w:lineRule="atLeast"/>
              <w:jc w:val="center"/>
              <w:rPr>
                <w:rFonts w:cs="B Mitra"/>
                <w:rtl/>
              </w:rPr>
            </w:pPr>
          </w:p>
        </w:tc>
        <w:tc>
          <w:tcPr>
            <w:tcW w:w="990" w:type="dxa"/>
            <w:vAlign w:val="center"/>
          </w:tcPr>
          <w:p w14:paraId="3570C577" w14:textId="77777777" w:rsidR="00484E79" w:rsidRDefault="00484E79" w:rsidP="00484E79">
            <w:pPr>
              <w:bidi/>
              <w:spacing w:line="400" w:lineRule="atLeast"/>
              <w:jc w:val="center"/>
              <w:rPr>
                <w:rFonts w:cs="B Mitra"/>
                <w:rtl/>
              </w:rPr>
            </w:pPr>
          </w:p>
        </w:tc>
        <w:tc>
          <w:tcPr>
            <w:tcW w:w="1890" w:type="dxa"/>
            <w:vAlign w:val="center"/>
          </w:tcPr>
          <w:p w14:paraId="425430DC" w14:textId="77777777" w:rsidR="00484E79" w:rsidRDefault="00484E79" w:rsidP="00484E79">
            <w:pPr>
              <w:bidi/>
              <w:spacing w:line="400" w:lineRule="atLeast"/>
              <w:jc w:val="center"/>
              <w:rPr>
                <w:rFonts w:cs="B Mitra"/>
                <w:rtl/>
              </w:rPr>
            </w:pPr>
          </w:p>
        </w:tc>
        <w:tc>
          <w:tcPr>
            <w:tcW w:w="1800" w:type="dxa"/>
            <w:vAlign w:val="center"/>
          </w:tcPr>
          <w:p w14:paraId="32E33E77" w14:textId="77777777" w:rsidR="00484E79" w:rsidRDefault="00484E79" w:rsidP="00484E79">
            <w:pPr>
              <w:bidi/>
              <w:spacing w:line="400" w:lineRule="atLeast"/>
              <w:jc w:val="center"/>
              <w:rPr>
                <w:rFonts w:cs="B Mitra"/>
                <w:rtl/>
              </w:rPr>
            </w:pPr>
          </w:p>
        </w:tc>
        <w:tc>
          <w:tcPr>
            <w:tcW w:w="1529" w:type="dxa"/>
            <w:vAlign w:val="center"/>
          </w:tcPr>
          <w:p w14:paraId="52E02D34" w14:textId="77777777" w:rsidR="00484E79" w:rsidRDefault="00484E79" w:rsidP="00484E79">
            <w:pPr>
              <w:bidi/>
              <w:spacing w:line="400" w:lineRule="atLeast"/>
              <w:jc w:val="center"/>
              <w:rPr>
                <w:rFonts w:cs="B Mitra"/>
                <w:rtl/>
              </w:rPr>
            </w:pPr>
          </w:p>
        </w:tc>
      </w:tr>
      <w:tr w:rsidR="00484E79" w14:paraId="0B90FAE1" w14:textId="77777777" w:rsidTr="00484E79">
        <w:tc>
          <w:tcPr>
            <w:tcW w:w="576" w:type="dxa"/>
            <w:vAlign w:val="center"/>
          </w:tcPr>
          <w:p w14:paraId="5CFB13F9" w14:textId="77777777" w:rsidR="00484E79" w:rsidRDefault="00484E79" w:rsidP="00484E79">
            <w:pPr>
              <w:bidi/>
              <w:spacing w:line="400" w:lineRule="atLeast"/>
              <w:jc w:val="center"/>
              <w:rPr>
                <w:rFonts w:cs="B Mitra"/>
                <w:rtl/>
              </w:rPr>
            </w:pPr>
          </w:p>
        </w:tc>
        <w:tc>
          <w:tcPr>
            <w:tcW w:w="1511" w:type="dxa"/>
            <w:vAlign w:val="center"/>
          </w:tcPr>
          <w:p w14:paraId="273A10B3" w14:textId="77777777" w:rsidR="00484E79" w:rsidRDefault="00484E79" w:rsidP="00484E79">
            <w:pPr>
              <w:bidi/>
              <w:spacing w:line="400" w:lineRule="atLeast"/>
              <w:jc w:val="center"/>
              <w:rPr>
                <w:rFonts w:cs="B Mitra"/>
                <w:rtl/>
              </w:rPr>
            </w:pPr>
          </w:p>
        </w:tc>
        <w:tc>
          <w:tcPr>
            <w:tcW w:w="990" w:type="dxa"/>
            <w:vAlign w:val="center"/>
          </w:tcPr>
          <w:p w14:paraId="799F6350" w14:textId="77777777" w:rsidR="00484E79" w:rsidRDefault="00484E79" w:rsidP="00484E79">
            <w:pPr>
              <w:bidi/>
              <w:spacing w:line="400" w:lineRule="atLeast"/>
              <w:jc w:val="center"/>
              <w:rPr>
                <w:rFonts w:cs="B Mitra"/>
                <w:rtl/>
              </w:rPr>
            </w:pPr>
          </w:p>
        </w:tc>
        <w:tc>
          <w:tcPr>
            <w:tcW w:w="1890" w:type="dxa"/>
            <w:vAlign w:val="center"/>
          </w:tcPr>
          <w:p w14:paraId="72B1EE6B" w14:textId="77777777" w:rsidR="00484E79" w:rsidRDefault="00484E79" w:rsidP="00484E79">
            <w:pPr>
              <w:bidi/>
              <w:spacing w:line="400" w:lineRule="atLeast"/>
              <w:jc w:val="center"/>
              <w:rPr>
                <w:rFonts w:cs="B Mitra"/>
                <w:rtl/>
              </w:rPr>
            </w:pPr>
          </w:p>
        </w:tc>
        <w:tc>
          <w:tcPr>
            <w:tcW w:w="1800" w:type="dxa"/>
            <w:vAlign w:val="center"/>
          </w:tcPr>
          <w:p w14:paraId="2F14708A" w14:textId="77777777" w:rsidR="00484E79" w:rsidRDefault="00484E79" w:rsidP="00484E79">
            <w:pPr>
              <w:bidi/>
              <w:spacing w:line="400" w:lineRule="atLeast"/>
              <w:jc w:val="center"/>
              <w:rPr>
                <w:rFonts w:cs="B Mitra"/>
                <w:rtl/>
              </w:rPr>
            </w:pPr>
          </w:p>
        </w:tc>
        <w:tc>
          <w:tcPr>
            <w:tcW w:w="1529" w:type="dxa"/>
            <w:vAlign w:val="center"/>
          </w:tcPr>
          <w:p w14:paraId="3E2E26BD" w14:textId="77777777" w:rsidR="00484E79" w:rsidRDefault="00484E79" w:rsidP="00484E79">
            <w:pPr>
              <w:bidi/>
              <w:spacing w:line="400" w:lineRule="atLeast"/>
              <w:jc w:val="center"/>
              <w:rPr>
                <w:rFonts w:cs="B Mitra"/>
                <w:rtl/>
              </w:rPr>
            </w:pPr>
          </w:p>
        </w:tc>
      </w:tr>
      <w:tr w:rsidR="00484E79" w14:paraId="3A38B3BF" w14:textId="77777777" w:rsidTr="00484E79">
        <w:tc>
          <w:tcPr>
            <w:tcW w:w="576" w:type="dxa"/>
            <w:vAlign w:val="center"/>
          </w:tcPr>
          <w:p w14:paraId="2985E3CB" w14:textId="77777777" w:rsidR="00484E79" w:rsidRDefault="00484E79" w:rsidP="00484E79">
            <w:pPr>
              <w:bidi/>
              <w:spacing w:line="400" w:lineRule="atLeast"/>
              <w:jc w:val="center"/>
              <w:rPr>
                <w:rFonts w:cs="B Mitra"/>
                <w:rtl/>
              </w:rPr>
            </w:pPr>
          </w:p>
        </w:tc>
        <w:tc>
          <w:tcPr>
            <w:tcW w:w="1511" w:type="dxa"/>
            <w:vAlign w:val="center"/>
          </w:tcPr>
          <w:p w14:paraId="1080BAF1" w14:textId="77777777" w:rsidR="00484E79" w:rsidRDefault="00484E79" w:rsidP="00484E79">
            <w:pPr>
              <w:bidi/>
              <w:spacing w:line="400" w:lineRule="atLeast"/>
              <w:jc w:val="center"/>
              <w:rPr>
                <w:rFonts w:cs="B Mitra"/>
                <w:rtl/>
              </w:rPr>
            </w:pPr>
          </w:p>
        </w:tc>
        <w:tc>
          <w:tcPr>
            <w:tcW w:w="990" w:type="dxa"/>
            <w:vAlign w:val="center"/>
          </w:tcPr>
          <w:p w14:paraId="35905B03" w14:textId="77777777" w:rsidR="00484E79" w:rsidRDefault="00484E79" w:rsidP="00484E79">
            <w:pPr>
              <w:bidi/>
              <w:spacing w:line="400" w:lineRule="atLeast"/>
              <w:jc w:val="center"/>
              <w:rPr>
                <w:rFonts w:cs="B Mitra"/>
                <w:rtl/>
              </w:rPr>
            </w:pPr>
          </w:p>
        </w:tc>
        <w:tc>
          <w:tcPr>
            <w:tcW w:w="1890" w:type="dxa"/>
            <w:vAlign w:val="center"/>
          </w:tcPr>
          <w:p w14:paraId="7E00430D" w14:textId="77777777" w:rsidR="00484E79" w:rsidRDefault="00484E79" w:rsidP="00484E79">
            <w:pPr>
              <w:bidi/>
              <w:spacing w:line="400" w:lineRule="atLeast"/>
              <w:jc w:val="center"/>
              <w:rPr>
                <w:rFonts w:cs="B Mitra"/>
                <w:rtl/>
              </w:rPr>
            </w:pPr>
          </w:p>
        </w:tc>
        <w:tc>
          <w:tcPr>
            <w:tcW w:w="1800" w:type="dxa"/>
            <w:vAlign w:val="center"/>
          </w:tcPr>
          <w:p w14:paraId="6B193611" w14:textId="77777777" w:rsidR="00484E79" w:rsidRDefault="00484E79" w:rsidP="00484E79">
            <w:pPr>
              <w:bidi/>
              <w:spacing w:line="400" w:lineRule="atLeast"/>
              <w:jc w:val="center"/>
              <w:rPr>
                <w:rFonts w:cs="B Mitra"/>
                <w:rtl/>
              </w:rPr>
            </w:pPr>
          </w:p>
        </w:tc>
        <w:tc>
          <w:tcPr>
            <w:tcW w:w="1529" w:type="dxa"/>
            <w:vAlign w:val="center"/>
          </w:tcPr>
          <w:p w14:paraId="413C1D31" w14:textId="77777777" w:rsidR="00484E79" w:rsidRDefault="00484E79" w:rsidP="00484E79">
            <w:pPr>
              <w:bidi/>
              <w:spacing w:line="400" w:lineRule="atLeast"/>
              <w:jc w:val="center"/>
              <w:rPr>
                <w:rFonts w:cs="B Mitra"/>
                <w:rtl/>
              </w:rPr>
            </w:pPr>
          </w:p>
        </w:tc>
      </w:tr>
      <w:tr w:rsidR="00484E79" w14:paraId="66E0B726" w14:textId="77777777" w:rsidTr="00484E79">
        <w:tc>
          <w:tcPr>
            <w:tcW w:w="576" w:type="dxa"/>
            <w:vAlign w:val="center"/>
          </w:tcPr>
          <w:p w14:paraId="3E8DF3EF" w14:textId="77777777" w:rsidR="00484E79" w:rsidRDefault="00484E79" w:rsidP="00484E79">
            <w:pPr>
              <w:bidi/>
              <w:spacing w:line="400" w:lineRule="atLeast"/>
              <w:jc w:val="center"/>
              <w:rPr>
                <w:rFonts w:cs="B Mitra"/>
                <w:rtl/>
              </w:rPr>
            </w:pPr>
          </w:p>
        </w:tc>
        <w:tc>
          <w:tcPr>
            <w:tcW w:w="1511" w:type="dxa"/>
            <w:vAlign w:val="center"/>
          </w:tcPr>
          <w:p w14:paraId="66D3F02A" w14:textId="77777777" w:rsidR="00484E79" w:rsidRDefault="00484E79" w:rsidP="00484E79">
            <w:pPr>
              <w:bidi/>
              <w:spacing w:line="400" w:lineRule="atLeast"/>
              <w:jc w:val="center"/>
              <w:rPr>
                <w:rFonts w:cs="B Mitra"/>
                <w:rtl/>
              </w:rPr>
            </w:pPr>
          </w:p>
        </w:tc>
        <w:tc>
          <w:tcPr>
            <w:tcW w:w="990" w:type="dxa"/>
            <w:vAlign w:val="center"/>
          </w:tcPr>
          <w:p w14:paraId="6BB15B04" w14:textId="77777777" w:rsidR="00484E79" w:rsidRDefault="00484E79" w:rsidP="00484E79">
            <w:pPr>
              <w:bidi/>
              <w:spacing w:line="400" w:lineRule="atLeast"/>
              <w:jc w:val="center"/>
              <w:rPr>
                <w:rFonts w:cs="B Mitra"/>
                <w:rtl/>
              </w:rPr>
            </w:pPr>
          </w:p>
        </w:tc>
        <w:tc>
          <w:tcPr>
            <w:tcW w:w="1890" w:type="dxa"/>
            <w:vAlign w:val="center"/>
          </w:tcPr>
          <w:p w14:paraId="0DFD878A" w14:textId="77777777" w:rsidR="00484E79" w:rsidRDefault="00484E79" w:rsidP="00484E79">
            <w:pPr>
              <w:bidi/>
              <w:spacing w:line="400" w:lineRule="atLeast"/>
              <w:jc w:val="center"/>
              <w:rPr>
                <w:rFonts w:cs="B Mitra"/>
                <w:rtl/>
              </w:rPr>
            </w:pPr>
          </w:p>
        </w:tc>
        <w:tc>
          <w:tcPr>
            <w:tcW w:w="1800" w:type="dxa"/>
            <w:vAlign w:val="center"/>
          </w:tcPr>
          <w:p w14:paraId="52457FF0" w14:textId="77777777" w:rsidR="00484E79" w:rsidRDefault="00484E79" w:rsidP="00484E79">
            <w:pPr>
              <w:bidi/>
              <w:spacing w:line="400" w:lineRule="atLeast"/>
              <w:jc w:val="center"/>
              <w:rPr>
                <w:rFonts w:cs="B Mitra"/>
                <w:rtl/>
              </w:rPr>
            </w:pPr>
          </w:p>
        </w:tc>
        <w:tc>
          <w:tcPr>
            <w:tcW w:w="1529" w:type="dxa"/>
            <w:vAlign w:val="center"/>
          </w:tcPr>
          <w:p w14:paraId="4F4A0CFA" w14:textId="77777777" w:rsidR="00484E79" w:rsidRDefault="00484E79" w:rsidP="00484E79">
            <w:pPr>
              <w:bidi/>
              <w:spacing w:line="400" w:lineRule="atLeast"/>
              <w:jc w:val="center"/>
              <w:rPr>
                <w:rFonts w:cs="B Mitra"/>
                <w:rtl/>
              </w:rPr>
            </w:pPr>
          </w:p>
        </w:tc>
      </w:tr>
      <w:tr w:rsidR="00484E79" w14:paraId="42F55BD3" w14:textId="77777777" w:rsidTr="00484E79">
        <w:tc>
          <w:tcPr>
            <w:tcW w:w="576" w:type="dxa"/>
            <w:vAlign w:val="center"/>
          </w:tcPr>
          <w:p w14:paraId="11B90F95" w14:textId="77777777" w:rsidR="00484E79" w:rsidRDefault="00484E79" w:rsidP="00484E79">
            <w:pPr>
              <w:bidi/>
              <w:spacing w:line="400" w:lineRule="atLeast"/>
              <w:jc w:val="center"/>
              <w:rPr>
                <w:rFonts w:cs="B Mitra"/>
                <w:rtl/>
              </w:rPr>
            </w:pPr>
          </w:p>
        </w:tc>
        <w:tc>
          <w:tcPr>
            <w:tcW w:w="1511" w:type="dxa"/>
            <w:vAlign w:val="center"/>
          </w:tcPr>
          <w:p w14:paraId="03977E5B" w14:textId="77777777" w:rsidR="00484E79" w:rsidRDefault="00484E79" w:rsidP="00484E79">
            <w:pPr>
              <w:bidi/>
              <w:spacing w:line="400" w:lineRule="atLeast"/>
              <w:jc w:val="center"/>
              <w:rPr>
                <w:rFonts w:cs="B Mitra"/>
                <w:rtl/>
              </w:rPr>
            </w:pPr>
          </w:p>
        </w:tc>
        <w:tc>
          <w:tcPr>
            <w:tcW w:w="990" w:type="dxa"/>
            <w:vAlign w:val="center"/>
          </w:tcPr>
          <w:p w14:paraId="65D71783" w14:textId="77777777" w:rsidR="00484E79" w:rsidRDefault="00484E79" w:rsidP="00484E79">
            <w:pPr>
              <w:bidi/>
              <w:spacing w:line="400" w:lineRule="atLeast"/>
              <w:jc w:val="center"/>
              <w:rPr>
                <w:rFonts w:cs="B Mitra"/>
                <w:rtl/>
              </w:rPr>
            </w:pPr>
          </w:p>
        </w:tc>
        <w:tc>
          <w:tcPr>
            <w:tcW w:w="1890" w:type="dxa"/>
            <w:vAlign w:val="center"/>
          </w:tcPr>
          <w:p w14:paraId="07ADEE1C" w14:textId="77777777" w:rsidR="00484E79" w:rsidRDefault="00484E79" w:rsidP="00484E79">
            <w:pPr>
              <w:bidi/>
              <w:spacing w:line="400" w:lineRule="atLeast"/>
              <w:jc w:val="center"/>
              <w:rPr>
                <w:rFonts w:cs="B Mitra"/>
                <w:rtl/>
              </w:rPr>
            </w:pPr>
          </w:p>
        </w:tc>
        <w:tc>
          <w:tcPr>
            <w:tcW w:w="1800" w:type="dxa"/>
            <w:vAlign w:val="center"/>
          </w:tcPr>
          <w:p w14:paraId="369462C4" w14:textId="77777777" w:rsidR="00484E79" w:rsidRDefault="00484E79" w:rsidP="00484E79">
            <w:pPr>
              <w:bidi/>
              <w:spacing w:line="400" w:lineRule="atLeast"/>
              <w:jc w:val="center"/>
              <w:rPr>
                <w:rFonts w:cs="B Mitra"/>
                <w:rtl/>
              </w:rPr>
            </w:pPr>
          </w:p>
        </w:tc>
        <w:tc>
          <w:tcPr>
            <w:tcW w:w="1529" w:type="dxa"/>
            <w:vAlign w:val="center"/>
          </w:tcPr>
          <w:p w14:paraId="759DD4B0" w14:textId="77777777" w:rsidR="00484E79" w:rsidRDefault="00484E79" w:rsidP="00484E79">
            <w:pPr>
              <w:bidi/>
              <w:spacing w:line="400" w:lineRule="atLeast"/>
              <w:jc w:val="center"/>
              <w:rPr>
                <w:rFonts w:cs="B Mitra"/>
                <w:rtl/>
              </w:rPr>
            </w:pPr>
          </w:p>
        </w:tc>
      </w:tr>
      <w:tr w:rsidR="00484E79" w14:paraId="745A80DC" w14:textId="77777777" w:rsidTr="00484E79">
        <w:tc>
          <w:tcPr>
            <w:tcW w:w="576" w:type="dxa"/>
            <w:vAlign w:val="center"/>
          </w:tcPr>
          <w:p w14:paraId="5C2C85E5" w14:textId="77777777" w:rsidR="00484E79" w:rsidRDefault="00484E79" w:rsidP="00484E79">
            <w:pPr>
              <w:bidi/>
              <w:spacing w:line="400" w:lineRule="atLeast"/>
              <w:jc w:val="center"/>
              <w:rPr>
                <w:rFonts w:cs="B Mitra"/>
                <w:rtl/>
              </w:rPr>
            </w:pPr>
          </w:p>
        </w:tc>
        <w:tc>
          <w:tcPr>
            <w:tcW w:w="1511" w:type="dxa"/>
            <w:vAlign w:val="center"/>
          </w:tcPr>
          <w:p w14:paraId="33197B95" w14:textId="77777777" w:rsidR="00484E79" w:rsidRDefault="00484E79" w:rsidP="00484E79">
            <w:pPr>
              <w:bidi/>
              <w:spacing w:line="400" w:lineRule="atLeast"/>
              <w:jc w:val="center"/>
              <w:rPr>
                <w:rFonts w:cs="B Mitra"/>
                <w:rtl/>
              </w:rPr>
            </w:pPr>
          </w:p>
        </w:tc>
        <w:tc>
          <w:tcPr>
            <w:tcW w:w="990" w:type="dxa"/>
            <w:vAlign w:val="center"/>
          </w:tcPr>
          <w:p w14:paraId="73A6D15A" w14:textId="77777777" w:rsidR="00484E79" w:rsidRDefault="00484E79" w:rsidP="00484E79">
            <w:pPr>
              <w:bidi/>
              <w:spacing w:line="400" w:lineRule="atLeast"/>
              <w:jc w:val="center"/>
              <w:rPr>
                <w:rFonts w:cs="B Mitra"/>
                <w:rtl/>
              </w:rPr>
            </w:pPr>
          </w:p>
        </w:tc>
        <w:tc>
          <w:tcPr>
            <w:tcW w:w="1890" w:type="dxa"/>
            <w:vAlign w:val="center"/>
          </w:tcPr>
          <w:p w14:paraId="61BA5BCF" w14:textId="77777777" w:rsidR="00484E79" w:rsidRDefault="00484E79" w:rsidP="00484E79">
            <w:pPr>
              <w:bidi/>
              <w:spacing w:line="400" w:lineRule="atLeast"/>
              <w:jc w:val="center"/>
              <w:rPr>
                <w:rFonts w:cs="B Mitra"/>
                <w:rtl/>
              </w:rPr>
            </w:pPr>
          </w:p>
        </w:tc>
        <w:tc>
          <w:tcPr>
            <w:tcW w:w="1800" w:type="dxa"/>
            <w:vAlign w:val="center"/>
          </w:tcPr>
          <w:p w14:paraId="4561069D" w14:textId="77777777" w:rsidR="00484E79" w:rsidRDefault="00484E79" w:rsidP="00484E79">
            <w:pPr>
              <w:bidi/>
              <w:spacing w:line="400" w:lineRule="atLeast"/>
              <w:jc w:val="center"/>
              <w:rPr>
                <w:rFonts w:cs="B Mitra"/>
                <w:rtl/>
              </w:rPr>
            </w:pPr>
          </w:p>
        </w:tc>
        <w:tc>
          <w:tcPr>
            <w:tcW w:w="1529" w:type="dxa"/>
            <w:vAlign w:val="center"/>
          </w:tcPr>
          <w:p w14:paraId="36479CE3" w14:textId="77777777" w:rsidR="00484E79" w:rsidRDefault="00484E79" w:rsidP="00484E79">
            <w:pPr>
              <w:bidi/>
              <w:spacing w:line="400" w:lineRule="atLeast"/>
              <w:jc w:val="center"/>
              <w:rPr>
                <w:rFonts w:cs="B Mitra"/>
                <w:rtl/>
              </w:rPr>
            </w:pPr>
          </w:p>
        </w:tc>
      </w:tr>
      <w:tr w:rsidR="00484E79" w14:paraId="6C419E77" w14:textId="77777777" w:rsidTr="00484E79">
        <w:tc>
          <w:tcPr>
            <w:tcW w:w="576" w:type="dxa"/>
            <w:vAlign w:val="center"/>
          </w:tcPr>
          <w:p w14:paraId="0FED1BE7" w14:textId="77777777" w:rsidR="00484E79" w:rsidRDefault="00484E79" w:rsidP="00484E79">
            <w:pPr>
              <w:bidi/>
              <w:spacing w:line="400" w:lineRule="atLeast"/>
              <w:jc w:val="center"/>
              <w:rPr>
                <w:rFonts w:cs="B Mitra"/>
                <w:rtl/>
              </w:rPr>
            </w:pPr>
          </w:p>
        </w:tc>
        <w:tc>
          <w:tcPr>
            <w:tcW w:w="1511" w:type="dxa"/>
            <w:vAlign w:val="center"/>
          </w:tcPr>
          <w:p w14:paraId="165423B2" w14:textId="77777777" w:rsidR="00484E79" w:rsidRDefault="00484E79" w:rsidP="00484E79">
            <w:pPr>
              <w:bidi/>
              <w:spacing w:line="400" w:lineRule="atLeast"/>
              <w:jc w:val="center"/>
              <w:rPr>
                <w:rFonts w:cs="B Mitra"/>
                <w:rtl/>
              </w:rPr>
            </w:pPr>
          </w:p>
        </w:tc>
        <w:tc>
          <w:tcPr>
            <w:tcW w:w="990" w:type="dxa"/>
            <w:vAlign w:val="center"/>
          </w:tcPr>
          <w:p w14:paraId="34EA0EAD" w14:textId="77777777" w:rsidR="00484E79" w:rsidRDefault="00484E79" w:rsidP="00484E79">
            <w:pPr>
              <w:bidi/>
              <w:spacing w:line="400" w:lineRule="atLeast"/>
              <w:jc w:val="center"/>
              <w:rPr>
                <w:rFonts w:cs="B Mitra"/>
                <w:rtl/>
              </w:rPr>
            </w:pPr>
          </w:p>
        </w:tc>
        <w:tc>
          <w:tcPr>
            <w:tcW w:w="1890" w:type="dxa"/>
            <w:vAlign w:val="center"/>
          </w:tcPr>
          <w:p w14:paraId="1241C05E" w14:textId="77777777" w:rsidR="00484E79" w:rsidRDefault="00484E79" w:rsidP="00484E79">
            <w:pPr>
              <w:bidi/>
              <w:spacing w:line="400" w:lineRule="atLeast"/>
              <w:jc w:val="center"/>
              <w:rPr>
                <w:rFonts w:cs="B Mitra"/>
                <w:rtl/>
              </w:rPr>
            </w:pPr>
          </w:p>
        </w:tc>
        <w:tc>
          <w:tcPr>
            <w:tcW w:w="1800" w:type="dxa"/>
            <w:vAlign w:val="center"/>
          </w:tcPr>
          <w:p w14:paraId="7F7D8E7E" w14:textId="77777777" w:rsidR="00484E79" w:rsidRDefault="00484E79" w:rsidP="00484E79">
            <w:pPr>
              <w:bidi/>
              <w:spacing w:line="400" w:lineRule="atLeast"/>
              <w:jc w:val="center"/>
              <w:rPr>
                <w:rFonts w:cs="B Mitra"/>
                <w:rtl/>
              </w:rPr>
            </w:pPr>
          </w:p>
        </w:tc>
        <w:tc>
          <w:tcPr>
            <w:tcW w:w="1529" w:type="dxa"/>
            <w:vAlign w:val="center"/>
          </w:tcPr>
          <w:p w14:paraId="0ED06865" w14:textId="77777777" w:rsidR="00484E79" w:rsidRDefault="00484E79" w:rsidP="00484E79">
            <w:pPr>
              <w:bidi/>
              <w:spacing w:line="400" w:lineRule="atLeast"/>
              <w:jc w:val="center"/>
              <w:rPr>
                <w:rFonts w:cs="B Mitra"/>
                <w:rtl/>
              </w:rPr>
            </w:pPr>
          </w:p>
        </w:tc>
      </w:tr>
      <w:tr w:rsidR="00484E79" w14:paraId="6CF62102" w14:textId="77777777" w:rsidTr="00484E79">
        <w:tc>
          <w:tcPr>
            <w:tcW w:w="576" w:type="dxa"/>
            <w:vAlign w:val="center"/>
          </w:tcPr>
          <w:p w14:paraId="30ACA571" w14:textId="77777777" w:rsidR="00484E79" w:rsidRDefault="00484E79" w:rsidP="00484E79">
            <w:pPr>
              <w:bidi/>
              <w:spacing w:line="400" w:lineRule="atLeast"/>
              <w:jc w:val="center"/>
              <w:rPr>
                <w:rFonts w:cs="B Mitra"/>
                <w:rtl/>
              </w:rPr>
            </w:pPr>
          </w:p>
        </w:tc>
        <w:tc>
          <w:tcPr>
            <w:tcW w:w="1511" w:type="dxa"/>
            <w:vAlign w:val="center"/>
          </w:tcPr>
          <w:p w14:paraId="6A539D1D" w14:textId="77777777" w:rsidR="00484E79" w:rsidRDefault="00484E79" w:rsidP="00484E79">
            <w:pPr>
              <w:bidi/>
              <w:spacing w:line="400" w:lineRule="atLeast"/>
              <w:jc w:val="center"/>
              <w:rPr>
                <w:rFonts w:cs="B Mitra"/>
                <w:rtl/>
              </w:rPr>
            </w:pPr>
          </w:p>
        </w:tc>
        <w:tc>
          <w:tcPr>
            <w:tcW w:w="990" w:type="dxa"/>
            <w:vAlign w:val="center"/>
          </w:tcPr>
          <w:p w14:paraId="24BF632A" w14:textId="77777777" w:rsidR="00484E79" w:rsidRDefault="00484E79" w:rsidP="00484E79">
            <w:pPr>
              <w:bidi/>
              <w:spacing w:line="400" w:lineRule="atLeast"/>
              <w:jc w:val="center"/>
              <w:rPr>
                <w:rFonts w:cs="B Mitra"/>
                <w:rtl/>
              </w:rPr>
            </w:pPr>
          </w:p>
        </w:tc>
        <w:tc>
          <w:tcPr>
            <w:tcW w:w="1890" w:type="dxa"/>
            <w:vAlign w:val="center"/>
          </w:tcPr>
          <w:p w14:paraId="5D4BFEE0" w14:textId="77777777" w:rsidR="00484E79" w:rsidRDefault="00484E79" w:rsidP="00484E79">
            <w:pPr>
              <w:bidi/>
              <w:spacing w:line="400" w:lineRule="atLeast"/>
              <w:jc w:val="center"/>
              <w:rPr>
                <w:rFonts w:cs="B Mitra"/>
                <w:rtl/>
              </w:rPr>
            </w:pPr>
          </w:p>
        </w:tc>
        <w:tc>
          <w:tcPr>
            <w:tcW w:w="1800" w:type="dxa"/>
            <w:vAlign w:val="center"/>
          </w:tcPr>
          <w:p w14:paraId="477DAF31" w14:textId="77777777" w:rsidR="00484E79" w:rsidRDefault="00484E79" w:rsidP="00484E79">
            <w:pPr>
              <w:bidi/>
              <w:spacing w:line="400" w:lineRule="atLeast"/>
              <w:jc w:val="center"/>
              <w:rPr>
                <w:rFonts w:cs="B Mitra"/>
                <w:rtl/>
              </w:rPr>
            </w:pPr>
          </w:p>
        </w:tc>
        <w:tc>
          <w:tcPr>
            <w:tcW w:w="1529" w:type="dxa"/>
            <w:vAlign w:val="center"/>
          </w:tcPr>
          <w:p w14:paraId="3BB6C025" w14:textId="77777777" w:rsidR="00484E79" w:rsidRDefault="00484E79" w:rsidP="00484E79">
            <w:pPr>
              <w:bidi/>
              <w:spacing w:line="400" w:lineRule="atLeast"/>
              <w:jc w:val="center"/>
              <w:rPr>
                <w:rFonts w:cs="B Mitra"/>
                <w:rtl/>
              </w:rPr>
            </w:pPr>
          </w:p>
        </w:tc>
      </w:tr>
      <w:tr w:rsidR="00484E79" w14:paraId="1AB4BC7E" w14:textId="77777777" w:rsidTr="00484E79">
        <w:tc>
          <w:tcPr>
            <w:tcW w:w="576" w:type="dxa"/>
            <w:vAlign w:val="center"/>
          </w:tcPr>
          <w:p w14:paraId="7D8B3699" w14:textId="77777777" w:rsidR="00484E79" w:rsidRDefault="00484E79" w:rsidP="00484E79">
            <w:pPr>
              <w:bidi/>
              <w:spacing w:line="400" w:lineRule="atLeast"/>
              <w:jc w:val="center"/>
              <w:rPr>
                <w:rFonts w:cs="B Mitra"/>
                <w:rtl/>
              </w:rPr>
            </w:pPr>
          </w:p>
        </w:tc>
        <w:tc>
          <w:tcPr>
            <w:tcW w:w="1511" w:type="dxa"/>
            <w:vAlign w:val="center"/>
          </w:tcPr>
          <w:p w14:paraId="60BA8C62" w14:textId="77777777" w:rsidR="00484E79" w:rsidRDefault="00484E79" w:rsidP="00484E79">
            <w:pPr>
              <w:bidi/>
              <w:spacing w:line="400" w:lineRule="atLeast"/>
              <w:jc w:val="center"/>
              <w:rPr>
                <w:rFonts w:cs="B Mitra"/>
                <w:rtl/>
              </w:rPr>
            </w:pPr>
          </w:p>
        </w:tc>
        <w:tc>
          <w:tcPr>
            <w:tcW w:w="990" w:type="dxa"/>
            <w:vAlign w:val="center"/>
          </w:tcPr>
          <w:p w14:paraId="6FA86EBB" w14:textId="77777777" w:rsidR="00484E79" w:rsidRDefault="00484E79" w:rsidP="00484E79">
            <w:pPr>
              <w:bidi/>
              <w:spacing w:line="400" w:lineRule="atLeast"/>
              <w:jc w:val="center"/>
              <w:rPr>
                <w:rFonts w:cs="B Mitra"/>
                <w:rtl/>
              </w:rPr>
            </w:pPr>
          </w:p>
        </w:tc>
        <w:tc>
          <w:tcPr>
            <w:tcW w:w="1890" w:type="dxa"/>
            <w:vAlign w:val="center"/>
          </w:tcPr>
          <w:p w14:paraId="2BACE1B0" w14:textId="77777777" w:rsidR="00484E79" w:rsidRDefault="00484E79" w:rsidP="00484E79">
            <w:pPr>
              <w:bidi/>
              <w:spacing w:line="400" w:lineRule="atLeast"/>
              <w:jc w:val="center"/>
              <w:rPr>
                <w:rFonts w:cs="B Mitra"/>
                <w:rtl/>
              </w:rPr>
            </w:pPr>
          </w:p>
        </w:tc>
        <w:tc>
          <w:tcPr>
            <w:tcW w:w="1800" w:type="dxa"/>
            <w:vAlign w:val="center"/>
          </w:tcPr>
          <w:p w14:paraId="225AEA31" w14:textId="77777777" w:rsidR="00484E79" w:rsidRDefault="00484E79" w:rsidP="00484E79">
            <w:pPr>
              <w:bidi/>
              <w:spacing w:line="400" w:lineRule="atLeast"/>
              <w:jc w:val="center"/>
              <w:rPr>
                <w:rFonts w:cs="B Mitra"/>
                <w:rtl/>
              </w:rPr>
            </w:pPr>
          </w:p>
        </w:tc>
        <w:tc>
          <w:tcPr>
            <w:tcW w:w="1529" w:type="dxa"/>
            <w:vAlign w:val="center"/>
          </w:tcPr>
          <w:p w14:paraId="14D717B2" w14:textId="77777777" w:rsidR="00484E79" w:rsidRDefault="00484E79" w:rsidP="00484E79">
            <w:pPr>
              <w:bidi/>
              <w:spacing w:line="400" w:lineRule="atLeast"/>
              <w:jc w:val="center"/>
              <w:rPr>
                <w:rFonts w:cs="B Mitra"/>
                <w:rtl/>
              </w:rPr>
            </w:pPr>
          </w:p>
        </w:tc>
      </w:tr>
      <w:tr w:rsidR="00484E79" w14:paraId="15272B39" w14:textId="77777777" w:rsidTr="00484E79">
        <w:tc>
          <w:tcPr>
            <w:tcW w:w="576" w:type="dxa"/>
            <w:vAlign w:val="center"/>
          </w:tcPr>
          <w:p w14:paraId="6D9DCBF9" w14:textId="77777777" w:rsidR="00484E79" w:rsidRDefault="00484E79" w:rsidP="00484E79">
            <w:pPr>
              <w:bidi/>
              <w:spacing w:line="400" w:lineRule="atLeast"/>
              <w:jc w:val="center"/>
              <w:rPr>
                <w:rFonts w:cs="B Mitra"/>
                <w:rtl/>
              </w:rPr>
            </w:pPr>
          </w:p>
        </w:tc>
        <w:tc>
          <w:tcPr>
            <w:tcW w:w="1511" w:type="dxa"/>
            <w:vAlign w:val="center"/>
          </w:tcPr>
          <w:p w14:paraId="59A6FE6D" w14:textId="77777777" w:rsidR="00484E79" w:rsidRDefault="00484E79" w:rsidP="00484E79">
            <w:pPr>
              <w:bidi/>
              <w:spacing w:line="400" w:lineRule="atLeast"/>
              <w:jc w:val="center"/>
              <w:rPr>
                <w:rFonts w:cs="B Mitra"/>
                <w:rtl/>
              </w:rPr>
            </w:pPr>
          </w:p>
        </w:tc>
        <w:tc>
          <w:tcPr>
            <w:tcW w:w="990" w:type="dxa"/>
            <w:vAlign w:val="center"/>
          </w:tcPr>
          <w:p w14:paraId="767B75E2" w14:textId="77777777" w:rsidR="00484E79" w:rsidRDefault="00484E79" w:rsidP="00484E79">
            <w:pPr>
              <w:bidi/>
              <w:spacing w:line="400" w:lineRule="atLeast"/>
              <w:jc w:val="center"/>
              <w:rPr>
                <w:rFonts w:cs="B Mitra"/>
                <w:rtl/>
              </w:rPr>
            </w:pPr>
          </w:p>
        </w:tc>
        <w:tc>
          <w:tcPr>
            <w:tcW w:w="1890" w:type="dxa"/>
            <w:vAlign w:val="center"/>
          </w:tcPr>
          <w:p w14:paraId="79665A95" w14:textId="77777777" w:rsidR="00484E79" w:rsidRDefault="00484E79" w:rsidP="00484E79">
            <w:pPr>
              <w:bidi/>
              <w:spacing w:line="400" w:lineRule="atLeast"/>
              <w:jc w:val="center"/>
              <w:rPr>
                <w:rFonts w:cs="B Mitra"/>
                <w:rtl/>
              </w:rPr>
            </w:pPr>
          </w:p>
        </w:tc>
        <w:tc>
          <w:tcPr>
            <w:tcW w:w="1800" w:type="dxa"/>
            <w:vAlign w:val="center"/>
          </w:tcPr>
          <w:p w14:paraId="66ADED27" w14:textId="77777777" w:rsidR="00484E79" w:rsidRDefault="00484E79" w:rsidP="00484E79">
            <w:pPr>
              <w:bidi/>
              <w:spacing w:line="400" w:lineRule="atLeast"/>
              <w:jc w:val="center"/>
              <w:rPr>
                <w:rFonts w:cs="B Mitra"/>
                <w:rtl/>
              </w:rPr>
            </w:pPr>
          </w:p>
        </w:tc>
        <w:tc>
          <w:tcPr>
            <w:tcW w:w="1529" w:type="dxa"/>
            <w:vAlign w:val="center"/>
          </w:tcPr>
          <w:p w14:paraId="396FE814" w14:textId="77777777" w:rsidR="00484E79" w:rsidRDefault="00484E79" w:rsidP="00484E79">
            <w:pPr>
              <w:bidi/>
              <w:spacing w:line="400" w:lineRule="atLeast"/>
              <w:jc w:val="center"/>
              <w:rPr>
                <w:rFonts w:cs="B Mitra"/>
                <w:rtl/>
              </w:rPr>
            </w:pPr>
          </w:p>
        </w:tc>
      </w:tr>
      <w:tr w:rsidR="00484E79" w14:paraId="7B8B31A1" w14:textId="77777777" w:rsidTr="00484E79">
        <w:tc>
          <w:tcPr>
            <w:tcW w:w="576" w:type="dxa"/>
            <w:vAlign w:val="center"/>
          </w:tcPr>
          <w:p w14:paraId="1F216A3E" w14:textId="77777777" w:rsidR="00484E79" w:rsidRDefault="00484E79" w:rsidP="00484E79">
            <w:pPr>
              <w:bidi/>
              <w:spacing w:line="400" w:lineRule="atLeast"/>
              <w:jc w:val="center"/>
              <w:rPr>
                <w:rFonts w:cs="B Mitra"/>
                <w:rtl/>
              </w:rPr>
            </w:pPr>
          </w:p>
        </w:tc>
        <w:tc>
          <w:tcPr>
            <w:tcW w:w="1511" w:type="dxa"/>
            <w:vAlign w:val="center"/>
          </w:tcPr>
          <w:p w14:paraId="5FF58D1C" w14:textId="77777777" w:rsidR="00484E79" w:rsidRDefault="00484E79" w:rsidP="00484E79">
            <w:pPr>
              <w:bidi/>
              <w:spacing w:line="400" w:lineRule="atLeast"/>
              <w:jc w:val="center"/>
              <w:rPr>
                <w:rFonts w:cs="B Mitra"/>
                <w:rtl/>
              </w:rPr>
            </w:pPr>
          </w:p>
        </w:tc>
        <w:tc>
          <w:tcPr>
            <w:tcW w:w="990" w:type="dxa"/>
            <w:vAlign w:val="center"/>
          </w:tcPr>
          <w:p w14:paraId="6A335B0A" w14:textId="77777777" w:rsidR="00484E79" w:rsidRDefault="00484E79" w:rsidP="00484E79">
            <w:pPr>
              <w:bidi/>
              <w:spacing w:line="400" w:lineRule="atLeast"/>
              <w:jc w:val="center"/>
              <w:rPr>
                <w:rFonts w:cs="B Mitra"/>
                <w:rtl/>
              </w:rPr>
            </w:pPr>
          </w:p>
        </w:tc>
        <w:tc>
          <w:tcPr>
            <w:tcW w:w="1890" w:type="dxa"/>
            <w:vAlign w:val="center"/>
          </w:tcPr>
          <w:p w14:paraId="4F386FBD" w14:textId="77777777" w:rsidR="00484E79" w:rsidRDefault="00484E79" w:rsidP="00484E79">
            <w:pPr>
              <w:bidi/>
              <w:spacing w:line="400" w:lineRule="atLeast"/>
              <w:jc w:val="center"/>
              <w:rPr>
                <w:rFonts w:cs="B Mitra"/>
                <w:rtl/>
              </w:rPr>
            </w:pPr>
          </w:p>
        </w:tc>
        <w:tc>
          <w:tcPr>
            <w:tcW w:w="1800" w:type="dxa"/>
            <w:vAlign w:val="center"/>
          </w:tcPr>
          <w:p w14:paraId="43238F16" w14:textId="77777777" w:rsidR="00484E79" w:rsidRDefault="00484E79" w:rsidP="00484E79">
            <w:pPr>
              <w:bidi/>
              <w:spacing w:line="400" w:lineRule="atLeast"/>
              <w:jc w:val="center"/>
              <w:rPr>
                <w:rFonts w:cs="B Mitra"/>
                <w:rtl/>
              </w:rPr>
            </w:pPr>
          </w:p>
        </w:tc>
        <w:tc>
          <w:tcPr>
            <w:tcW w:w="1529" w:type="dxa"/>
            <w:vAlign w:val="center"/>
          </w:tcPr>
          <w:p w14:paraId="46350846" w14:textId="77777777" w:rsidR="00484E79" w:rsidRDefault="00484E79" w:rsidP="00484E79">
            <w:pPr>
              <w:bidi/>
              <w:spacing w:line="400" w:lineRule="atLeast"/>
              <w:jc w:val="center"/>
              <w:rPr>
                <w:rFonts w:cs="B Mitra"/>
                <w:rtl/>
              </w:rPr>
            </w:pPr>
          </w:p>
        </w:tc>
      </w:tr>
      <w:tr w:rsidR="00484E79" w14:paraId="4A901DF7" w14:textId="77777777" w:rsidTr="00484E79">
        <w:tc>
          <w:tcPr>
            <w:tcW w:w="576" w:type="dxa"/>
            <w:vAlign w:val="center"/>
          </w:tcPr>
          <w:p w14:paraId="473DB910" w14:textId="77777777" w:rsidR="00484E79" w:rsidRDefault="00484E79" w:rsidP="00484E79">
            <w:pPr>
              <w:bidi/>
              <w:spacing w:line="400" w:lineRule="atLeast"/>
              <w:jc w:val="center"/>
              <w:rPr>
                <w:rFonts w:cs="B Mitra"/>
                <w:rtl/>
              </w:rPr>
            </w:pPr>
          </w:p>
        </w:tc>
        <w:tc>
          <w:tcPr>
            <w:tcW w:w="1511" w:type="dxa"/>
            <w:vAlign w:val="center"/>
          </w:tcPr>
          <w:p w14:paraId="25F1679E" w14:textId="77777777" w:rsidR="00484E79" w:rsidRDefault="00484E79" w:rsidP="00484E79">
            <w:pPr>
              <w:bidi/>
              <w:spacing w:line="400" w:lineRule="atLeast"/>
              <w:jc w:val="center"/>
              <w:rPr>
                <w:rFonts w:cs="B Mitra"/>
                <w:rtl/>
              </w:rPr>
            </w:pPr>
          </w:p>
        </w:tc>
        <w:tc>
          <w:tcPr>
            <w:tcW w:w="990" w:type="dxa"/>
            <w:vAlign w:val="center"/>
          </w:tcPr>
          <w:p w14:paraId="3920D2D8" w14:textId="77777777" w:rsidR="00484E79" w:rsidRDefault="00484E79" w:rsidP="00484E79">
            <w:pPr>
              <w:bidi/>
              <w:spacing w:line="400" w:lineRule="atLeast"/>
              <w:jc w:val="center"/>
              <w:rPr>
                <w:rFonts w:cs="B Mitra"/>
                <w:rtl/>
              </w:rPr>
            </w:pPr>
          </w:p>
        </w:tc>
        <w:tc>
          <w:tcPr>
            <w:tcW w:w="1890" w:type="dxa"/>
            <w:vAlign w:val="center"/>
          </w:tcPr>
          <w:p w14:paraId="3B457605" w14:textId="77777777" w:rsidR="00484E79" w:rsidRDefault="00484E79" w:rsidP="00484E79">
            <w:pPr>
              <w:bidi/>
              <w:spacing w:line="400" w:lineRule="atLeast"/>
              <w:jc w:val="center"/>
              <w:rPr>
                <w:rFonts w:cs="B Mitra"/>
                <w:rtl/>
              </w:rPr>
            </w:pPr>
          </w:p>
        </w:tc>
        <w:tc>
          <w:tcPr>
            <w:tcW w:w="1800" w:type="dxa"/>
            <w:vAlign w:val="center"/>
          </w:tcPr>
          <w:p w14:paraId="72CD7794" w14:textId="77777777" w:rsidR="00484E79" w:rsidRDefault="00484E79" w:rsidP="00484E79">
            <w:pPr>
              <w:bidi/>
              <w:spacing w:line="400" w:lineRule="atLeast"/>
              <w:jc w:val="center"/>
              <w:rPr>
                <w:rFonts w:cs="B Mitra"/>
                <w:rtl/>
              </w:rPr>
            </w:pPr>
          </w:p>
        </w:tc>
        <w:tc>
          <w:tcPr>
            <w:tcW w:w="1529" w:type="dxa"/>
            <w:vAlign w:val="center"/>
          </w:tcPr>
          <w:p w14:paraId="4F7159D5" w14:textId="77777777" w:rsidR="00484E79" w:rsidRDefault="00484E79" w:rsidP="00484E79">
            <w:pPr>
              <w:bidi/>
              <w:spacing w:line="400" w:lineRule="atLeast"/>
              <w:jc w:val="center"/>
              <w:rPr>
                <w:rFonts w:cs="B Mitra"/>
                <w:rtl/>
              </w:rPr>
            </w:pPr>
          </w:p>
        </w:tc>
      </w:tr>
    </w:tbl>
    <w:p w14:paraId="36703C9A" w14:textId="77777777" w:rsidR="00484E79" w:rsidRDefault="00484E79" w:rsidP="00484E79">
      <w:pPr>
        <w:bidi/>
        <w:spacing w:line="400" w:lineRule="atLeast"/>
        <w:jc w:val="lowKashida"/>
        <w:rPr>
          <w:rFonts w:cs="B Mitra"/>
          <w:sz w:val="28"/>
          <w:szCs w:val="28"/>
          <w:rtl/>
        </w:rPr>
      </w:pPr>
    </w:p>
    <w:p w14:paraId="55042C04" w14:textId="1C1965A1" w:rsidR="00484E79" w:rsidRDefault="00484E79">
      <w:pPr>
        <w:jc w:val="left"/>
        <w:rPr>
          <w:rFonts w:cs="B Mitra"/>
          <w:sz w:val="28"/>
          <w:szCs w:val="28"/>
          <w:rtl/>
        </w:rPr>
      </w:pPr>
      <w:r>
        <w:rPr>
          <w:rFonts w:cs="B Mitra"/>
          <w:sz w:val="28"/>
          <w:szCs w:val="28"/>
          <w:rtl/>
        </w:rPr>
        <w:br w:type="page"/>
      </w:r>
    </w:p>
    <w:p w14:paraId="155C929B" w14:textId="77777777" w:rsidR="00484E79" w:rsidRDefault="00484E79" w:rsidP="00484E79">
      <w:pPr>
        <w:bidi/>
        <w:spacing w:line="400" w:lineRule="atLeast"/>
        <w:ind w:left="1721" w:firstLine="281"/>
        <w:jc w:val="lowKashida"/>
        <w:rPr>
          <w:rFonts w:cs="B Mitra"/>
          <w:sz w:val="28"/>
          <w:szCs w:val="28"/>
          <w:rtl/>
        </w:rPr>
      </w:pPr>
    </w:p>
    <w:p w14:paraId="34F50173" w14:textId="77777777" w:rsidR="00484E79" w:rsidRDefault="00484E79" w:rsidP="00484E79">
      <w:pPr>
        <w:bidi/>
        <w:jc w:val="center"/>
        <w:rPr>
          <w:rFonts w:cs="B Mitra"/>
          <w:b w:val="0"/>
          <w:bCs/>
          <w:sz w:val="72"/>
          <w:szCs w:val="72"/>
          <w:rtl/>
        </w:rPr>
      </w:pPr>
    </w:p>
    <w:p w14:paraId="1FD819C1" w14:textId="77777777" w:rsidR="00484E79" w:rsidRDefault="00484E79" w:rsidP="00484E79">
      <w:pPr>
        <w:bidi/>
        <w:jc w:val="center"/>
        <w:rPr>
          <w:rFonts w:cs="B Mitra"/>
          <w:b w:val="0"/>
          <w:bCs/>
          <w:sz w:val="72"/>
          <w:szCs w:val="72"/>
          <w:rtl/>
        </w:rPr>
      </w:pPr>
    </w:p>
    <w:p w14:paraId="5DD97E87" w14:textId="77777777" w:rsidR="00484E79" w:rsidRDefault="00484E79" w:rsidP="00484E79">
      <w:pPr>
        <w:bidi/>
        <w:jc w:val="center"/>
        <w:rPr>
          <w:rFonts w:cs="B Mitra"/>
          <w:b w:val="0"/>
          <w:bCs/>
          <w:sz w:val="72"/>
          <w:szCs w:val="72"/>
          <w:rtl/>
        </w:rPr>
      </w:pPr>
    </w:p>
    <w:p w14:paraId="25AF6259" w14:textId="77777777" w:rsidR="00484E79" w:rsidRDefault="00484E79" w:rsidP="00484E79">
      <w:pPr>
        <w:bidi/>
        <w:jc w:val="center"/>
        <w:rPr>
          <w:rFonts w:cs="B Mitra"/>
          <w:b w:val="0"/>
          <w:bCs/>
          <w:sz w:val="72"/>
          <w:szCs w:val="72"/>
          <w:rtl/>
        </w:rPr>
      </w:pPr>
    </w:p>
    <w:p w14:paraId="365F3588" w14:textId="640B2A0E" w:rsidR="003D5DAE" w:rsidRPr="00ED15AD" w:rsidRDefault="003D5DAE" w:rsidP="00ED15AD">
      <w:pPr>
        <w:pStyle w:val="Heading1"/>
        <w:jc w:val="center"/>
        <w:rPr>
          <w:rFonts w:cs="B Mitra"/>
          <w:b/>
          <w:bCs/>
          <w:sz w:val="52"/>
          <w:szCs w:val="52"/>
          <w:rtl/>
        </w:rPr>
      </w:pPr>
      <w:bookmarkStart w:id="245" w:name="_Toc158150212"/>
      <w:r w:rsidRPr="00ED15AD">
        <w:rPr>
          <w:rFonts w:cs="B Mitra" w:hint="cs"/>
          <w:bCs/>
          <w:sz w:val="52"/>
          <w:szCs w:val="52"/>
          <w:rtl/>
        </w:rPr>
        <w:t>پیوست ۶) توافق‌نامه منع افشای اطلاعات</w:t>
      </w:r>
      <w:bookmarkEnd w:id="245"/>
    </w:p>
    <w:p w14:paraId="2356AFA6" w14:textId="4F9D3D09" w:rsidR="00484E79" w:rsidRDefault="00484E79">
      <w:pPr>
        <w:jc w:val="left"/>
        <w:rPr>
          <w:rFonts w:cs="B Mitra"/>
          <w:sz w:val="28"/>
          <w:szCs w:val="28"/>
          <w:rtl/>
        </w:rPr>
      </w:pPr>
      <w:r>
        <w:rPr>
          <w:rFonts w:cs="B Mitra"/>
          <w:sz w:val="28"/>
          <w:szCs w:val="28"/>
          <w:rtl/>
        </w:rPr>
        <w:br w:type="page"/>
      </w:r>
    </w:p>
    <w:p w14:paraId="5552D492" w14:textId="28B4010F" w:rsidR="00B97D3A" w:rsidRPr="00B97D3A" w:rsidRDefault="00B97D3A" w:rsidP="00B97D3A">
      <w:pPr>
        <w:bidi/>
        <w:jc w:val="both"/>
        <w:rPr>
          <w:rFonts w:cs="B Mitra"/>
          <w:sz w:val="28"/>
          <w:szCs w:val="28"/>
        </w:rPr>
      </w:pPr>
      <w:r w:rsidRPr="00B97D3A">
        <w:rPr>
          <w:rFonts w:cs="B Mitra" w:hint="eastAsia"/>
          <w:sz w:val="28"/>
          <w:szCs w:val="28"/>
          <w:rtl/>
        </w:rPr>
        <w:lastRenderedPageBreak/>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Pr>
          <w:rFonts w:cs="B Mitra" w:hint="cs"/>
          <w:sz w:val="28"/>
          <w:szCs w:val="28"/>
          <w:rtl/>
        </w:rPr>
        <w:t>‌</w:t>
      </w:r>
      <w:r w:rsidRPr="00B97D3A">
        <w:rPr>
          <w:rFonts w:cs="B Mitra" w:hint="eastAsia"/>
          <w:sz w:val="28"/>
          <w:szCs w:val="28"/>
          <w:rtl/>
        </w:rPr>
        <w:t>نامه</w:t>
      </w:r>
      <w:r w:rsidRPr="00B97D3A">
        <w:rPr>
          <w:rFonts w:cs="B Mitra"/>
          <w:sz w:val="28"/>
          <w:szCs w:val="28"/>
          <w:rtl/>
        </w:rPr>
        <w:t xml:space="preserve"> </w:t>
      </w:r>
      <w:r>
        <w:rPr>
          <w:rFonts w:cs="B Mitra" w:hint="cs"/>
          <w:sz w:val="28"/>
          <w:szCs w:val="28"/>
          <w:rtl/>
        </w:rPr>
        <w:t>به‌عنوان پیوست و جزء لاینفکی از قرارداد شماره .....................................</w:t>
      </w:r>
      <w:r w:rsidRPr="00B97D3A">
        <w:rPr>
          <w:rFonts w:cs="B Mitra" w:hint="cs"/>
          <w:sz w:val="28"/>
          <w:szCs w:val="28"/>
          <w:rtl/>
        </w:rPr>
        <w:t xml:space="preserve"> </w:t>
      </w:r>
      <w:r>
        <w:rPr>
          <w:rFonts w:cs="B Mitra" w:hint="cs"/>
          <w:sz w:val="28"/>
          <w:szCs w:val="28"/>
          <w:rtl/>
        </w:rPr>
        <w:t>بین</w:t>
      </w:r>
      <w:r w:rsidRPr="00B97D3A">
        <w:rPr>
          <w:rFonts w:cs="B Mitra"/>
          <w:sz w:val="28"/>
          <w:szCs w:val="28"/>
          <w:rtl/>
        </w:rPr>
        <w:t xml:space="preserve"> </w:t>
      </w:r>
      <w:r w:rsidRPr="00541D67">
        <w:rPr>
          <w:rFonts w:cs="B Mitra" w:hint="cs"/>
          <w:i/>
          <w:iCs/>
          <w:color w:val="4472C4" w:themeColor="accent1"/>
          <w:sz w:val="28"/>
          <w:szCs w:val="28"/>
          <w:shd w:val="clear" w:color="auto" w:fill="D9E2F3" w:themeFill="accent1" w:themeFillTint="33"/>
          <w:rtl/>
        </w:rPr>
        <w:t>{کارفرما}</w:t>
      </w:r>
      <w:r w:rsidRPr="00B97D3A">
        <w:rPr>
          <w:rFonts w:cs="B Mitra" w:hint="cs"/>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نما</w:t>
      </w:r>
      <w:r w:rsidRPr="00B97D3A">
        <w:rPr>
          <w:rFonts w:cs="B Mitra"/>
          <w:sz w:val="28"/>
          <w:szCs w:val="28"/>
          <w:rtl/>
        </w:rPr>
        <w:t>ی</w:t>
      </w:r>
      <w:r w:rsidRPr="00B97D3A">
        <w:rPr>
          <w:rFonts w:cs="B Mitra" w:hint="eastAsia"/>
          <w:sz w:val="28"/>
          <w:szCs w:val="28"/>
          <w:rtl/>
        </w:rPr>
        <w:t>ندگ</w:t>
      </w:r>
      <w:r w:rsidRPr="00B97D3A">
        <w:rPr>
          <w:rFonts w:cs="B Mitra"/>
          <w:sz w:val="28"/>
          <w:szCs w:val="28"/>
          <w:rtl/>
        </w:rPr>
        <w:t xml:space="preserve">ی </w:t>
      </w:r>
      <w:r w:rsidRPr="00B97D3A">
        <w:rPr>
          <w:rFonts w:cs="B Mitra" w:hint="cs"/>
          <w:sz w:val="28"/>
          <w:szCs w:val="28"/>
          <w:rtl/>
        </w:rPr>
        <w:t>...................................</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شرکت</w:t>
      </w:r>
      <w:r w:rsidRPr="00B97D3A">
        <w:rPr>
          <w:rFonts w:cs="B Mitra" w:hint="cs"/>
          <w:sz w:val="28"/>
          <w:szCs w:val="28"/>
          <w:rtl/>
        </w:rPr>
        <w:t xml:space="preserve"> </w:t>
      </w:r>
      <w:r w:rsidR="00541D67">
        <w:rPr>
          <w:rFonts w:cs="B Mitra" w:hint="cs"/>
          <w:sz w:val="28"/>
          <w:szCs w:val="28"/>
          <w:rtl/>
        </w:rPr>
        <w:t xml:space="preserve">............................................. به </w:t>
      </w:r>
      <w:r w:rsidRPr="00B97D3A">
        <w:rPr>
          <w:rFonts w:cs="B Mitra" w:hint="eastAsia"/>
          <w:sz w:val="28"/>
          <w:szCs w:val="28"/>
          <w:rtl/>
        </w:rPr>
        <w:t>نما</w:t>
      </w:r>
      <w:r w:rsidRPr="00B97D3A">
        <w:rPr>
          <w:rFonts w:cs="B Mitra"/>
          <w:sz w:val="28"/>
          <w:szCs w:val="28"/>
          <w:rtl/>
        </w:rPr>
        <w:t>ی</w:t>
      </w:r>
      <w:r w:rsidRPr="00B97D3A">
        <w:rPr>
          <w:rFonts w:cs="B Mitra" w:hint="eastAsia"/>
          <w:sz w:val="28"/>
          <w:szCs w:val="28"/>
          <w:rtl/>
        </w:rPr>
        <w:t>ندگ</w:t>
      </w:r>
      <w:r w:rsidRPr="00B97D3A">
        <w:rPr>
          <w:rFonts w:cs="B Mitra"/>
          <w:sz w:val="28"/>
          <w:szCs w:val="28"/>
          <w:rtl/>
        </w:rPr>
        <w:t xml:space="preserve">ی  </w:t>
      </w:r>
      <w:r w:rsidR="00541D67">
        <w:rPr>
          <w:rFonts w:cs="B Mitra" w:hint="cs"/>
          <w:sz w:val="28"/>
          <w:szCs w:val="28"/>
          <w:rtl/>
        </w:rPr>
        <w:t xml:space="preserve">............................ </w:t>
      </w:r>
      <w:r w:rsidRPr="00B97D3A">
        <w:rPr>
          <w:rFonts w:cs="B Mitra"/>
          <w:sz w:val="28"/>
          <w:szCs w:val="28"/>
          <w:rtl/>
        </w:rPr>
        <w:t xml:space="preserve"> </w:t>
      </w:r>
      <w:r w:rsidRPr="00B97D3A">
        <w:rPr>
          <w:rFonts w:cs="B Mitra" w:hint="eastAsia"/>
          <w:sz w:val="28"/>
          <w:szCs w:val="28"/>
          <w:rtl/>
        </w:rPr>
        <w:t>منعقد</w:t>
      </w:r>
      <w:r w:rsidRPr="00B97D3A">
        <w:rPr>
          <w:rFonts w:cs="B Mitra"/>
          <w:sz w:val="28"/>
          <w:szCs w:val="28"/>
          <w:rtl/>
        </w:rPr>
        <w:t xml:space="preserve"> </w:t>
      </w:r>
      <w:r w:rsidRPr="00B97D3A">
        <w:rPr>
          <w:rFonts w:cs="B Mitra" w:hint="eastAsia"/>
          <w:sz w:val="28"/>
          <w:szCs w:val="28"/>
          <w:rtl/>
        </w:rPr>
        <w:t>م</w:t>
      </w:r>
      <w:r w:rsidRPr="00B97D3A">
        <w:rPr>
          <w:rFonts w:cs="B Mitra"/>
          <w:sz w:val="28"/>
          <w:szCs w:val="28"/>
          <w:rtl/>
        </w:rPr>
        <w:t>ی</w:t>
      </w:r>
      <w:r w:rsidRPr="00B97D3A">
        <w:rPr>
          <w:rFonts w:cs="B Mitra" w:hint="cs"/>
          <w:sz w:val="28"/>
          <w:szCs w:val="28"/>
          <w:rtl/>
        </w:rPr>
        <w:t>‌</w:t>
      </w:r>
      <w:r w:rsidRPr="00B97D3A">
        <w:rPr>
          <w:rFonts w:cs="B Mitra" w:hint="eastAsia"/>
          <w:sz w:val="28"/>
          <w:szCs w:val="28"/>
          <w:rtl/>
        </w:rPr>
        <w:t>گردد</w:t>
      </w:r>
      <w:r w:rsidRPr="00B97D3A">
        <w:rPr>
          <w:rFonts w:cs="B Mitra"/>
          <w:sz w:val="28"/>
          <w:szCs w:val="28"/>
          <w:rtl/>
        </w:rPr>
        <w:t>.</w:t>
      </w:r>
      <w:r w:rsidR="00541D67">
        <w:rPr>
          <w:rFonts w:cs="B Mitra" w:hint="cs"/>
          <w:sz w:val="28"/>
          <w:szCs w:val="28"/>
          <w:rtl/>
        </w:rPr>
        <w:t xml:space="preserve"> مشخصات طرفین توافق‌نامه همان است که در صدر قرارداد یادشده ذکر گردیده است.</w:t>
      </w:r>
    </w:p>
    <w:p w14:paraId="65B1C1A6" w14:textId="77777777" w:rsidR="00B97D3A" w:rsidRPr="00B97D3A" w:rsidRDefault="00B97D3A" w:rsidP="00B97D3A">
      <w:pPr>
        <w:bidi/>
        <w:jc w:val="both"/>
        <w:rPr>
          <w:rFonts w:cs="B Mitra"/>
          <w:sz w:val="28"/>
          <w:szCs w:val="28"/>
          <w:rtl/>
        </w:rPr>
      </w:pPr>
    </w:p>
    <w:p w14:paraId="6F5EEA9F" w14:textId="77777777" w:rsidR="00B97D3A" w:rsidRPr="00B97D3A" w:rsidRDefault="00B97D3A" w:rsidP="00B97D3A">
      <w:pPr>
        <w:bidi/>
        <w:jc w:val="both"/>
        <w:rPr>
          <w:rFonts w:cs="B Mitra"/>
          <w:b w:val="0"/>
          <w:bCs/>
          <w:sz w:val="28"/>
          <w:szCs w:val="28"/>
          <w:rtl/>
        </w:rPr>
      </w:pPr>
      <w:r w:rsidRPr="00B97D3A">
        <w:rPr>
          <w:rFonts w:cs="B Mitra" w:hint="eastAsia"/>
          <w:bCs/>
          <w:sz w:val="28"/>
          <w:szCs w:val="28"/>
          <w:rtl/>
        </w:rPr>
        <w:t>ماده</w:t>
      </w:r>
      <w:r w:rsidRPr="00B97D3A">
        <w:rPr>
          <w:rFonts w:cs="B Mitra"/>
          <w:bCs/>
          <w:sz w:val="28"/>
          <w:szCs w:val="28"/>
          <w:rtl/>
        </w:rPr>
        <w:t xml:space="preserve"> 1: </w:t>
      </w:r>
      <w:r w:rsidRPr="00B97D3A">
        <w:rPr>
          <w:rFonts w:cs="B Mitra" w:hint="eastAsia"/>
          <w:bCs/>
          <w:sz w:val="28"/>
          <w:szCs w:val="28"/>
          <w:rtl/>
        </w:rPr>
        <w:t>تعار</w:t>
      </w:r>
      <w:r w:rsidRPr="00B97D3A">
        <w:rPr>
          <w:rFonts w:cs="B Mitra"/>
          <w:bCs/>
          <w:sz w:val="28"/>
          <w:szCs w:val="28"/>
          <w:rtl/>
        </w:rPr>
        <w:t>ی</w:t>
      </w:r>
      <w:r w:rsidRPr="00B97D3A">
        <w:rPr>
          <w:rFonts w:cs="B Mitra" w:hint="eastAsia"/>
          <w:bCs/>
          <w:sz w:val="28"/>
          <w:szCs w:val="28"/>
          <w:rtl/>
        </w:rPr>
        <w:t>ف</w:t>
      </w:r>
    </w:p>
    <w:p w14:paraId="275BD67E" w14:textId="1E983925" w:rsidR="00B97D3A" w:rsidRPr="00B97D3A" w:rsidRDefault="00B97D3A" w:rsidP="00B97D3A">
      <w:pPr>
        <w:bidi/>
        <w:jc w:val="both"/>
        <w:rPr>
          <w:rFonts w:cs="B Mitra"/>
          <w:sz w:val="28"/>
          <w:szCs w:val="28"/>
          <w:rtl/>
        </w:rPr>
      </w:pP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8E05A3">
        <w:rPr>
          <w:rFonts w:cs="B Mitra" w:hint="eastAsia"/>
          <w:sz w:val="28"/>
          <w:szCs w:val="28"/>
        </w:rPr>
        <w:t>‌</w:t>
      </w:r>
      <w:r w:rsidRPr="00B97D3A">
        <w:rPr>
          <w:rFonts w:cs="B Mitra" w:hint="eastAsia"/>
          <w:sz w:val="28"/>
          <w:szCs w:val="28"/>
          <w:rtl/>
        </w:rPr>
        <w:t>نامه،</w:t>
      </w:r>
      <w:r w:rsidRPr="00B97D3A">
        <w:rPr>
          <w:rFonts w:cs="B Mitra"/>
          <w:sz w:val="28"/>
          <w:szCs w:val="28"/>
          <w:rtl/>
        </w:rPr>
        <w:t xml:space="preserve"> </w:t>
      </w:r>
      <w:r w:rsidRPr="00B97D3A">
        <w:rPr>
          <w:rFonts w:cs="B Mitra" w:hint="eastAsia"/>
          <w:sz w:val="28"/>
          <w:szCs w:val="28"/>
          <w:rtl/>
        </w:rPr>
        <w:t>مقصود</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کلمات</w:t>
      </w:r>
      <w:r w:rsidRPr="00B97D3A">
        <w:rPr>
          <w:rFonts w:cs="B Mitra"/>
          <w:sz w:val="28"/>
          <w:szCs w:val="28"/>
          <w:rtl/>
        </w:rPr>
        <w:t xml:space="preserve"> </w:t>
      </w:r>
      <w:r w:rsidRPr="00B97D3A">
        <w:rPr>
          <w:rFonts w:cs="B Mitra" w:hint="eastAsia"/>
          <w:sz w:val="28"/>
          <w:szCs w:val="28"/>
          <w:rtl/>
        </w:rPr>
        <w:t>ز</w:t>
      </w:r>
      <w:r w:rsidRPr="00B97D3A">
        <w:rPr>
          <w:rFonts w:cs="B Mitra"/>
          <w:sz w:val="28"/>
          <w:szCs w:val="28"/>
          <w:rtl/>
        </w:rPr>
        <w:t>ی</w:t>
      </w:r>
      <w:r w:rsidRPr="00B97D3A">
        <w:rPr>
          <w:rFonts w:cs="B Mitra" w:hint="eastAsia"/>
          <w:sz w:val="28"/>
          <w:szCs w:val="28"/>
          <w:rtl/>
        </w:rPr>
        <w:t>ر،</w:t>
      </w:r>
      <w:r w:rsidRPr="00B97D3A">
        <w:rPr>
          <w:rFonts w:cs="B Mitra"/>
          <w:sz w:val="28"/>
          <w:szCs w:val="28"/>
          <w:rtl/>
        </w:rPr>
        <w:t xml:space="preserve"> </w:t>
      </w:r>
      <w:r w:rsidRPr="00B97D3A">
        <w:rPr>
          <w:rFonts w:cs="B Mitra" w:hint="eastAsia"/>
          <w:sz w:val="28"/>
          <w:szCs w:val="28"/>
          <w:rtl/>
        </w:rPr>
        <w:t>معان</w:t>
      </w:r>
      <w:r w:rsidRPr="00B97D3A">
        <w:rPr>
          <w:rFonts w:cs="B Mitra"/>
          <w:sz w:val="28"/>
          <w:szCs w:val="28"/>
          <w:rtl/>
        </w:rPr>
        <w:t xml:space="preserve">ی </w:t>
      </w:r>
      <w:r w:rsidRPr="00B97D3A">
        <w:rPr>
          <w:rFonts w:cs="B Mitra" w:hint="eastAsia"/>
          <w:sz w:val="28"/>
          <w:szCs w:val="28"/>
          <w:rtl/>
        </w:rPr>
        <w:t>ب</w:t>
      </w:r>
      <w:r w:rsidRPr="00B97D3A">
        <w:rPr>
          <w:rFonts w:cs="B Mitra" w:hint="cs"/>
          <w:sz w:val="28"/>
          <w:szCs w:val="28"/>
          <w:rtl/>
        </w:rPr>
        <w:t>ی</w:t>
      </w:r>
      <w:r w:rsidRPr="00B97D3A">
        <w:rPr>
          <w:rFonts w:cs="B Mitra" w:hint="eastAsia"/>
          <w:sz w:val="28"/>
          <w:szCs w:val="28"/>
          <w:rtl/>
        </w:rPr>
        <w:t>ان</w:t>
      </w:r>
      <w:r w:rsidRPr="00B97D3A">
        <w:rPr>
          <w:rFonts w:cs="B Mitra"/>
          <w:sz w:val="28"/>
          <w:szCs w:val="28"/>
          <w:rtl/>
        </w:rPr>
        <w:t xml:space="preserve"> </w:t>
      </w:r>
      <w:r w:rsidRPr="00B97D3A">
        <w:rPr>
          <w:rFonts w:cs="B Mitra" w:hint="eastAsia"/>
          <w:sz w:val="28"/>
          <w:szCs w:val="28"/>
          <w:rtl/>
        </w:rPr>
        <w:t>شده</w:t>
      </w:r>
      <w:r w:rsidRPr="00B97D3A">
        <w:rPr>
          <w:rFonts w:cs="B Mitra"/>
          <w:sz w:val="28"/>
          <w:szCs w:val="28"/>
          <w:rtl/>
        </w:rPr>
        <w:t xml:space="preserve"> </w:t>
      </w:r>
      <w:r w:rsidR="008E05A3">
        <w:rPr>
          <w:rFonts w:cs="B Mitra" w:hint="cs"/>
          <w:sz w:val="28"/>
          <w:szCs w:val="28"/>
          <w:rtl/>
        </w:rPr>
        <w:t>ا</w:t>
      </w:r>
      <w:r w:rsidRPr="00B97D3A">
        <w:rPr>
          <w:rFonts w:cs="B Mitra" w:hint="eastAsia"/>
          <w:sz w:val="28"/>
          <w:szCs w:val="28"/>
          <w:rtl/>
        </w:rPr>
        <w:t>ست</w:t>
      </w:r>
      <w:r w:rsidRPr="00B97D3A">
        <w:rPr>
          <w:rFonts w:cs="B Mitra"/>
          <w:sz w:val="28"/>
          <w:szCs w:val="28"/>
          <w:rtl/>
        </w:rPr>
        <w:t xml:space="preserve"> </w:t>
      </w:r>
      <w:r w:rsidRPr="00B97D3A">
        <w:rPr>
          <w:rFonts w:cs="B Mitra" w:hint="eastAsia"/>
          <w:sz w:val="28"/>
          <w:szCs w:val="28"/>
          <w:rtl/>
        </w:rPr>
        <w:t>مگر</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نکه</w:t>
      </w:r>
      <w:r w:rsidRPr="00B97D3A">
        <w:rPr>
          <w:rFonts w:cs="B Mitra"/>
          <w:sz w:val="28"/>
          <w:szCs w:val="28"/>
          <w:rtl/>
        </w:rPr>
        <w:t xml:space="preserve"> </w:t>
      </w:r>
      <w:r w:rsidRPr="00B97D3A">
        <w:rPr>
          <w:rFonts w:cs="B Mitra" w:hint="eastAsia"/>
          <w:sz w:val="28"/>
          <w:szCs w:val="28"/>
          <w:rtl/>
        </w:rPr>
        <w:t>هنگام</w:t>
      </w:r>
      <w:r w:rsidRPr="00B97D3A">
        <w:rPr>
          <w:rFonts w:cs="B Mitra"/>
          <w:sz w:val="28"/>
          <w:szCs w:val="28"/>
          <w:rtl/>
        </w:rPr>
        <w:t xml:space="preserve"> </w:t>
      </w:r>
      <w:r w:rsidRPr="00B97D3A">
        <w:rPr>
          <w:rFonts w:cs="B Mitra" w:hint="eastAsia"/>
          <w:sz w:val="28"/>
          <w:szCs w:val="28"/>
          <w:rtl/>
        </w:rPr>
        <w:t>کاربرد،</w:t>
      </w:r>
      <w:r w:rsidRPr="00B97D3A">
        <w:rPr>
          <w:rFonts w:cs="B Mitra"/>
          <w:sz w:val="28"/>
          <w:szCs w:val="28"/>
          <w:rtl/>
        </w:rPr>
        <w:t xml:space="preserve"> </w:t>
      </w:r>
      <w:r w:rsidRPr="00B97D3A">
        <w:rPr>
          <w:rFonts w:cs="B Mitra" w:hint="eastAsia"/>
          <w:sz w:val="28"/>
          <w:szCs w:val="28"/>
          <w:rtl/>
        </w:rPr>
        <w:t>صراحتا</w:t>
      </w:r>
      <w:r w:rsidRPr="00B97D3A">
        <w:rPr>
          <w:rFonts w:cs="B Mitra"/>
          <w:sz w:val="28"/>
          <w:szCs w:val="28"/>
          <w:rtl/>
        </w:rPr>
        <w:t xml:space="preserve"> </w:t>
      </w:r>
      <w:r w:rsidRPr="00B97D3A">
        <w:rPr>
          <w:rFonts w:cs="B Mitra" w:hint="eastAsia"/>
          <w:sz w:val="28"/>
          <w:szCs w:val="28"/>
          <w:rtl/>
        </w:rPr>
        <w:t>مقصود</w:t>
      </w:r>
      <w:r w:rsidRPr="00B97D3A">
        <w:rPr>
          <w:rFonts w:cs="B Mitra"/>
          <w:sz w:val="28"/>
          <w:szCs w:val="28"/>
          <w:rtl/>
        </w:rPr>
        <w:t xml:space="preserve"> </w:t>
      </w:r>
      <w:r w:rsidRPr="00B97D3A">
        <w:rPr>
          <w:rFonts w:cs="B Mitra" w:hint="eastAsia"/>
          <w:sz w:val="28"/>
          <w:szCs w:val="28"/>
          <w:rtl/>
        </w:rPr>
        <w:t>د</w:t>
      </w:r>
      <w:r w:rsidRPr="00B97D3A">
        <w:rPr>
          <w:rFonts w:cs="B Mitra"/>
          <w:sz w:val="28"/>
          <w:szCs w:val="28"/>
          <w:rtl/>
        </w:rPr>
        <w:t>ی</w:t>
      </w:r>
      <w:r w:rsidRPr="00B97D3A">
        <w:rPr>
          <w:rFonts w:cs="B Mitra" w:hint="eastAsia"/>
          <w:sz w:val="28"/>
          <w:szCs w:val="28"/>
          <w:rtl/>
        </w:rPr>
        <w:t>گر</w:t>
      </w:r>
      <w:r w:rsidRPr="00B97D3A">
        <w:rPr>
          <w:rFonts w:cs="B Mitra"/>
          <w:sz w:val="28"/>
          <w:szCs w:val="28"/>
          <w:rtl/>
        </w:rPr>
        <w:t xml:space="preserve">ی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آن</w:t>
      </w:r>
      <w:r w:rsidRPr="00B97D3A">
        <w:rPr>
          <w:rFonts w:cs="B Mitra"/>
          <w:sz w:val="28"/>
          <w:szCs w:val="28"/>
          <w:rtl/>
        </w:rPr>
        <w:t xml:space="preserve"> </w:t>
      </w:r>
      <w:r w:rsidRPr="00B97D3A">
        <w:rPr>
          <w:rFonts w:cs="B Mitra" w:hint="eastAsia"/>
          <w:sz w:val="28"/>
          <w:szCs w:val="28"/>
          <w:rtl/>
        </w:rPr>
        <w:t>ب</w:t>
      </w:r>
      <w:r w:rsidRPr="00B97D3A">
        <w:rPr>
          <w:rFonts w:cs="B Mitra"/>
          <w:sz w:val="28"/>
          <w:szCs w:val="28"/>
          <w:rtl/>
        </w:rPr>
        <w:t>ی</w:t>
      </w:r>
      <w:r w:rsidRPr="00B97D3A">
        <w:rPr>
          <w:rFonts w:cs="B Mitra" w:hint="eastAsia"/>
          <w:sz w:val="28"/>
          <w:szCs w:val="28"/>
          <w:rtl/>
        </w:rPr>
        <w:t>ان</w:t>
      </w:r>
      <w:r w:rsidRPr="00B97D3A">
        <w:rPr>
          <w:rFonts w:cs="B Mitra"/>
          <w:sz w:val="28"/>
          <w:szCs w:val="28"/>
          <w:rtl/>
        </w:rPr>
        <w:t xml:space="preserve"> </w:t>
      </w:r>
      <w:r w:rsidRPr="00B97D3A">
        <w:rPr>
          <w:rFonts w:cs="B Mitra" w:hint="eastAsia"/>
          <w:sz w:val="28"/>
          <w:szCs w:val="28"/>
          <w:rtl/>
        </w:rPr>
        <w:t>شود</w:t>
      </w:r>
      <w:r w:rsidRPr="00B97D3A">
        <w:rPr>
          <w:rFonts w:cs="B Mitra"/>
          <w:sz w:val="28"/>
          <w:szCs w:val="28"/>
          <w:rtl/>
        </w:rPr>
        <w:t>.</w:t>
      </w:r>
    </w:p>
    <w:p w14:paraId="094055A7" w14:textId="77777777" w:rsidR="00B97D3A" w:rsidRPr="00B97D3A" w:rsidRDefault="00B97D3A" w:rsidP="00B97D3A">
      <w:pPr>
        <w:bidi/>
        <w:jc w:val="both"/>
        <w:rPr>
          <w:rFonts w:cs="B Mitra"/>
          <w:sz w:val="28"/>
          <w:szCs w:val="28"/>
          <w:rtl/>
        </w:rPr>
      </w:pPr>
    </w:p>
    <w:p w14:paraId="04228BCA" w14:textId="470FD9C6" w:rsidR="00B97D3A" w:rsidRPr="008E05A3" w:rsidRDefault="00B97D3A">
      <w:pPr>
        <w:pStyle w:val="ListParagraph"/>
        <w:numPr>
          <w:ilvl w:val="0"/>
          <w:numId w:val="25"/>
        </w:numPr>
        <w:bidi/>
        <w:jc w:val="both"/>
        <w:rPr>
          <w:rFonts w:cs="B Mitra"/>
          <w:sz w:val="28"/>
          <w:szCs w:val="28"/>
          <w:rtl/>
        </w:rPr>
      </w:pPr>
      <w:r w:rsidRPr="008E05A3">
        <w:rPr>
          <w:rFonts w:cs="B Mitra" w:hint="eastAsia"/>
          <w:sz w:val="28"/>
          <w:szCs w:val="28"/>
          <w:u w:val="single"/>
          <w:rtl/>
        </w:rPr>
        <w:t>طرف</w:t>
      </w:r>
      <w:r w:rsidRPr="008E05A3">
        <w:rPr>
          <w:rFonts w:cs="B Mitra"/>
          <w:sz w:val="28"/>
          <w:szCs w:val="28"/>
          <w:u w:val="single"/>
          <w:rtl/>
        </w:rPr>
        <w:t xml:space="preserve"> </w:t>
      </w:r>
      <w:r w:rsidRPr="008E05A3">
        <w:rPr>
          <w:rFonts w:cs="B Mitra" w:hint="eastAsia"/>
          <w:sz w:val="28"/>
          <w:szCs w:val="28"/>
          <w:u w:val="single"/>
          <w:rtl/>
        </w:rPr>
        <w:t>ارائه</w:t>
      </w:r>
      <w:r w:rsidRPr="008E05A3">
        <w:rPr>
          <w:rFonts w:cs="B Mitra"/>
          <w:sz w:val="28"/>
          <w:szCs w:val="28"/>
          <w:u w:val="single"/>
          <w:rtl/>
        </w:rPr>
        <w:t xml:space="preserve"> </w:t>
      </w:r>
      <w:r w:rsidRPr="008E05A3">
        <w:rPr>
          <w:rFonts w:cs="B Mitra" w:hint="eastAsia"/>
          <w:sz w:val="28"/>
          <w:szCs w:val="28"/>
          <w:u w:val="single"/>
          <w:rtl/>
        </w:rPr>
        <w:t>دهنده</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مقصود</w:t>
      </w:r>
      <w:r w:rsidRPr="008E05A3">
        <w:rPr>
          <w:rFonts w:cs="B Mitra"/>
          <w:sz w:val="28"/>
          <w:szCs w:val="28"/>
          <w:rtl/>
        </w:rPr>
        <w:t xml:space="preserve"> </w:t>
      </w:r>
      <w:r w:rsidR="008E05A3" w:rsidRPr="008E05A3">
        <w:rPr>
          <w:rFonts w:cs="B Mitra" w:hint="cs"/>
          <w:i/>
          <w:iCs/>
          <w:color w:val="4472C4" w:themeColor="accent1"/>
          <w:sz w:val="28"/>
          <w:szCs w:val="28"/>
          <w:shd w:val="clear" w:color="auto" w:fill="D9E2F3" w:themeFill="accent1" w:themeFillTint="33"/>
          <w:rtl/>
        </w:rPr>
        <w:t>{کارفرما}</w:t>
      </w:r>
      <w:r w:rsidR="008E05A3" w:rsidRPr="008E05A3">
        <w:rPr>
          <w:rFonts w:cs="B Mitra" w:hint="cs"/>
          <w:sz w:val="28"/>
          <w:szCs w:val="28"/>
          <w:rtl/>
        </w:rPr>
        <w:t xml:space="preserve"> </w:t>
      </w:r>
      <w:r w:rsidRPr="008E05A3">
        <w:rPr>
          <w:rFonts w:cs="B Mitra" w:hint="cs"/>
          <w:sz w:val="28"/>
          <w:szCs w:val="28"/>
          <w:rtl/>
        </w:rPr>
        <w:t xml:space="preserve"> مي‌باشد</w:t>
      </w:r>
      <w:r w:rsidRPr="008E05A3">
        <w:rPr>
          <w:rFonts w:cs="B Mitra"/>
          <w:sz w:val="28"/>
          <w:szCs w:val="28"/>
          <w:rtl/>
        </w:rPr>
        <w:t xml:space="preserve"> </w:t>
      </w:r>
      <w:r w:rsidRPr="008E05A3">
        <w:rPr>
          <w:rFonts w:cs="B Mitra" w:hint="eastAsia"/>
          <w:sz w:val="28"/>
          <w:szCs w:val="28"/>
          <w:rtl/>
        </w:rPr>
        <w:t>که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را</w:t>
      </w:r>
      <w:r w:rsidRPr="008E05A3">
        <w:rPr>
          <w:rFonts w:cs="B Mitra"/>
          <w:sz w:val="28"/>
          <w:szCs w:val="28"/>
          <w:rtl/>
        </w:rPr>
        <w:t xml:space="preserve"> </w:t>
      </w:r>
      <w:r w:rsidRPr="008E05A3">
        <w:rPr>
          <w:rFonts w:cs="B Mitra" w:hint="eastAsia"/>
          <w:sz w:val="28"/>
          <w:szCs w:val="28"/>
          <w:rtl/>
        </w:rPr>
        <w:t>به</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د</w:t>
      </w:r>
      <w:r w:rsidRPr="008E05A3">
        <w:rPr>
          <w:rFonts w:cs="B Mitra"/>
          <w:sz w:val="28"/>
          <w:szCs w:val="28"/>
          <w:rtl/>
        </w:rPr>
        <w:t>ی</w:t>
      </w:r>
      <w:r w:rsidRPr="008E05A3">
        <w:rPr>
          <w:rFonts w:cs="B Mitra" w:hint="eastAsia"/>
          <w:sz w:val="28"/>
          <w:szCs w:val="28"/>
          <w:rtl/>
        </w:rPr>
        <w:t>گر</w:t>
      </w:r>
      <w:r w:rsidRPr="008E05A3">
        <w:rPr>
          <w:rFonts w:cs="B Mitra"/>
          <w:sz w:val="28"/>
          <w:szCs w:val="28"/>
          <w:rtl/>
        </w:rPr>
        <w:t xml:space="preserve"> </w:t>
      </w:r>
      <w:r w:rsidRPr="008E05A3">
        <w:rPr>
          <w:rFonts w:cs="B Mitra" w:hint="eastAsia"/>
          <w:sz w:val="28"/>
          <w:szCs w:val="28"/>
          <w:rtl/>
        </w:rPr>
        <w:t>ارائه</w:t>
      </w:r>
      <w:r w:rsidRPr="008E05A3">
        <w:rPr>
          <w:rFonts w:cs="B Mitra"/>
          <w:sz w:val="28"/>
          <w:szCs w:val="28"/>
          <w:rtl/>
        </w:rPr>
        <w:t xml:space="preserve"> </w:t>
      </w:r>
      <w:r w:rsidRPr="008E05A3">
        <w:rPr>
          <w:rFonts w:cs="B Mitra" w:hint="eastAsia"/>
          <w:sz w:val="28"/>
          <w:szCs w:val="28"/>
          <w:rtl/>
        </w:rPr>
        <w:t>م</w:t>
      </w:r>
      <w:r w:rsidRPr="008E05A3">
        <w:rPr>
          <w:rFonts w:cs="B Mitra"/>
          <w:sz w:val="28"/>
          <w:szCs w:val="28"/>
          <w:rtl/>
        </w:rPr>
        <w:t xml:space="preserve">ی </w:t>
      </w:r>
      <w:r w:rsidRPr="008E05A3">
        <w:rPr>
          <w:rFonts w:cs="B Mitra" w:hint="eastAsia"/>
          <w:sz w:val="28"/>
          <w:szCs w:val="28"/>
          <w:rtl/>
        </w:rPr>
        <w:t>کند</w:t>
      </w:r>
      <w:r w:rsidRPr="008E05A3">
        <w:rPr>
          <w:rFonts w:cs="B Mitra"/>
          <w:sz w:val="28"/>
          <w:szCs w:val="28"/>
          <w:rtl/>
        </w:rPr>
        <w:t>.</w:t>
      </w:r>
    </w:p>
    <w:p w14:paraId="3C5966A0" w14:textId="10C1C470" w:rsidR="00B97D3A" w:rsidRDefault="00B97D3A">
      <w:pPr>
        <w:pStyle w:val="ListParagraph"/>
        <w:numPr>
          <w:ilvl w:val="0"/>
          <w:numId w:val="25"/>
        </w:numPr>
        <w:bidi/>
        <w:jc w:val="both"/>
        <w:rPr>
          <w:rFonts w:cs="B Mitra"/>
          <w:sz w:val="28"/>
          <w:szCs w:val="28"/>
        </w:rPr>
      </w:pPr>
      <w:r w:rsidRPr="008E05A3">
        <w:rPr>
          <w:rFonts w:cs="B Mitra" w:hint="eastAsia"/>
          <w:sz w:val="28"/>
          <w:szCs w:val="28"/>
          <w:u w:val="single"/>
          <w:rtl/>
        </w:rPr>
        <w:t>طرف</w:t>
      </w:r>
      <w:r w:rsidRPr="008E05A3">
        <w:rPr>
          <w:rFonts w:cs="B Mitra"/>
          <w:sz w:val="28"/>
          <w:szCs w:val="28"/>
          <w:u w:val="single"/>
          <w:rtl/>
        </w:rPr>
        <w:t xml:space="preserve"> </w:t>
      </w:r>
      <w:r w:rsidRPr="008E05A3">
        <w:rPr>
          <w:rFonts w:cs="B Mitra" w:hint="eastAsia"/>
          <w:sz w:val="28"/>
          <w:szCs w:val="28"/>
          <w:u w:val="single"/>
          <w:rtl/>
        </w:rPr>
        <w:t>در</w:t>
      </w:r>
      <w:r w:rsidRPr="008E05A3">
        <w:rPr>
          <w:rFonts w:cs="B Mitra"/>
          <w:sz w:val="28"/>
          <w:szCs w:val="28"/>
          <w:u w:val="single"/>
          <w:rtl/>
        </w:rPr>
        <w:t>ی</w:t>
      </w:r>
      <w:r w:rsidRPr="008E05A3">
        <w:rPr>
          <w:rFonts w:cs="B Mitra" w:hint="eastAsia"/>
          <w:sz w:val="28"/>
          <w:szCs w:val="28"/>
          <w:u w:val="single"/>
          <w:rtl/>
        </w:rPr>
        <w:t>افت</w:t>
      </w:r>
      <w:r w:rsidRPr="008E05A3">
        <w:rPr>
          <w:rFonts w:cs="B Mitra"/>
          <w:sz w:val="28"/>
          <w:szCs w:val="28"/>
          <w:u w:val="single"/>
          <w:rtl/>
        </w:rPr>
        <w:softHyphen/>
      </w:r>
      <w:r w:rsidRPr="008E05A3">
        <w:rPr>
          <w:rFonts w:cs="B Mitra" w:hint="eastAsia"/>
          <w:sz w:val="28"/>
          <w:szCs w:val="28"/>
          <w:u w:val="single"/>
          <w:rtl/>
        </w:rPr>
        <w:t>کننده</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مقصود</w:t>
      </w:r>
      <w:r w:rsidRPr="008E05A3">
        <w:rPr>
          <w:rFonts w:cs="B Mitra"/>
          <w:sz w:val="28"/>
          <w:szCs w:val="28"/>
          <w:rtl/>
        </w:rPr>
        <w:t xml:space="preserve"> </w:t>
      </w:r>
      <w:r w:rsidRPr="008E05A3">
        <w:rPr>
          <w:rFonts w:cs="B Mitra" w:hint="cs"/>
          <w:sz w:val="28"/>
          <w:szCs w:val="28"/>
          <w:rtl/>
        </w:rPr>
        <w:t xml:space="preserve">شركت </w:t>
      </w:r>
      <w:r w:rsidR="008E05A3">
        <w:rPr>
          <w:rFonts w:cs="B Mitra" w:hint="cs"/>
          <w:sz w:val="28"/>
          <w:szCs w:val="28"/>
          <w:rtl/>
        </w:rPr>
        <w:t>...............</w:t>
      </w:r>
      <w:r w:rsidRPr="008E05A3">
        <w:rPr>
          <w:rFonts w:cs="B Mitra" w:hint="cs"/>
          <w:sz w:val="28"/>
          <w:szCs w:val="28"/>
          <w:rtl/>
        </w:rPr>
        <w:t xml:space="preserve"> است </w:t>
      </w:r>
      <w:r w:rsidRPr="008E05A3">
        <w:rPr>
          <w:rFonts w:cs="B Mitra" w:hint="eastAsia"/>
          <w:sz w:val="28"/>
          <w:szCs w:val="28"/>
          <w:rtl/>
        </w:rPr>
        <w:t>که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را</w:t>
      </w:r>
      <w:r w:rsidRPr="008E05A3">
        <w:rPr>
          <w:rFonts w:cs="B Mitra"/>
          <w:sz w:val="28"/>
          <w:szCs w:val="28"/>
          <w:rtl/>
        </w:rPr>
        <w:t xml:space="preserve"> </w:t>
      </w:r>
      <w:r w:rsidRPr="008E05A3">
        <w:rPr>
          <w:rFonts w:cs="B Mitra" w:hint="eastAsia"/>
          <w:sz w:val="28"/>
          <w:szCs w:val="28"/>
          <w:rtl/>
        </w:rPr>
        <w:t>از</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cs"/>
          <w:sz w:val="28"/>
          <w:szCs w:val="28"/>
          <w:rtl/>
        </w:rPr>
        <w:t>ارائه دهنده</w:t>
      </w:r>
      <w:r w:rsidRPr="008E05A3">
        <w:rPr>
          <w:rFonts w:cs="B Mitra"/>
          <w:sz w:val="28"/>
          <w:szCs w:val="28"/>
          <w:rtl/>
        </w:rPr>
        <w:t xml:space="preserve"> </w:t>
      </w:r>
      <w:r w:rsidRPr="008E05A3">
        <w:rPr>
          <w:rFonts w:cs="B Mitra" w:hint="eastAsia"/>
          <w:sz w:val="28"/>
          <w:szCs w:val="28"/>
          <w:rtl/>
        </w:rPr>
        <w:t>در</w:t>
      </w:r>
      <w:r w:rsidRPr="008E05A3">
        <w:rPr>
          <w:rFonts w:cs="B Mitra"/>
          <w:sz w:val="28"/>
          <w:szCs w:val="28"/>
          <w:rtl/>
        </w:rPr>
        <w:t>ی</w:t>
      </w:r>
      <w:r w:rsidRPr="008E05A3">
        <w:rPr>
          <w:rFonts w:cs="B Mitra" w:hint="eastAsia"/>
          <w:sz w:val="28"/>
          <w:szCs w:val="28"/>
          <w:rtl/>
        </w:rPr>
        <w:t>افت</w:t>
      </w:r>
      <w:r w:rsidRPr="008E05A3">
        <w:rPr>
          <w:rFonts w:cs="B Mitra"/>
          <w:sz w:val="28"/>
          <w:szCs w:val="28"/>
          <w:rtl/>
        </w:rPr>
        <w:t xml:space="preserve"> </w:t>
      </w:r>
      <w:r w:rsidRPr="008E05A3">
        <w:rPr>
          <w:rFonts w:cs="B Mitra" w:hint="cs"/>
          <w:sz w:val="28"/>
          <w:szCs w:val="28"/>
          <w:rtl/>
        </w:rPr>
        <w:t>مي‌</w:t>
      </w:r>
      <w:r w:rsidRPr="008E05A3">
        <w:rPr>
          <w:rFonts w:cs="B Mitra" w:hint="eastAsia"/>
          <w:sz w:val="28"/>
          <w:szCs w:val="28"/>
          <w:rtl/>
        </w:rPr>
        <w:t>کند</w:t>
      </w:r>
      <w:r w:rsidRPr="008E05A3">
        <w:rPr>
          <w:rFonts w:cs="B Mitra"/>
          <w:sz w:val="28"/>
          <w:szCs w:val="28"/>
          <w:rtl/>
        </w:rPr>
        <w:t>.</w:t>
      </w:r>
    </w:p>
    <w:p w14:paraId="49E8A2C9" w14:textId="6936B90E" w:rsidR="007E46B1" w:rsidRPr="008E05A3" w:rsidRDefault="007E46B1">
      <w:pPr>
        <w:pStyle w:val="ListParagraph"/>
        <w:numPr>
          <w:ilvl w:val="0"/>
          <w:numId w:val="25"/>
        </w:numPr>
        <w:bidi/>
        <w:jc w:val="both"/>
        <w:rPr>
          <w:rFonts w:cs="B Mitra"/>
          <w:sz w:val="28"/>
          <w:szCs w:val="28"/>
          <w:rtl/>
        </w:rPr>
      </w:pPr>
      <w:r>
        <w:rPr>
          <w:rFonts w:cs="B Mitra" w:hint="cs"/>
          <w:sz w:val="28"/>
          <w:szCs w:val="28"/>
          <w:u w:val="single"/>
          <w:rtl/>
        </w:rPr>
        <w:t>قرارداد:</w:t>
      </w:r>
      <w:r>
        <w:rPr>
          <w:rFonts w:cs="B Mitra" w:hint="cs"/>
          <w:sz w:val="28"/>
          <w:szCs w:val="28"/>
          <w:rtl/>
        </w:rPr>
        <w:t xml:space="preserve"> مقصود قرارداد شماره .......................... است که بین دو طرف منعقد می‌گردد</w:t>
      </w:r>
    </w:p>
    <w:p w14:paraId="4CC2E257" w14:textId="2E942EB0" w:rsidR="00B97D3A" w:rsidRPr="008E05A3" w:rsidRDefault="00B97D3A">
      <w:pPr>
        <w:pStyle w:val="ListParagraph"/>
        <w:numPr>
          <w:ilvl w:val="0"/>
          <w:numId w:val="25"/>
        </w:numPr>
        <w:bidi/>
        <w:jc w:val="both"/>
        <w:rPr>
          <w:rFonts w:cs="B Mitra"/>
          <w:sz w:val="28"/>
          <w:szCs w:val="28"/>
          <w:rtl/>
        </w:rPr>
      </w:pPr>
      <w:r w:rsidRPr="008E05A3">
        <w:rPr>
          <w:rFonts w:cs="B Mitra" w:hint="eastAsia"/>
          <w:sz w:val="28"/>
          <w:szCs w:val="28"/>
          <w:u w:val="single"/>
          <w:rtl/>
        </w:rPr>
        <w:t>اطلاعات</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هر</w:t>
      </w:r>
      <w:r w:rsidRPr="008E05A3">
        <w:rPr>
          <w:rFonts w:cs="B Mitra"/>
          <w:sz w:val="28"/>
          <w:szCs w:val="28"/>
          <w:rtl/>
        </w:rPr>
        <w:t xml:space="preserve"> </w:t>
      </w:r>
      <w:r w:rsidRPr="008E05A3">
        <w:rPr>
          <w:rFonts w:cs="B Mitra" w:hint="eastAsia"/>
          <w:sz w:val="28"/>
          <w:szCs w:val="28"/>
          <w:rtl/>
        </w:rPr>
        <w:t>آگاه</w:t>
      </w:r>
      <w:r w:rsidRPr="008E05A3">
        <w:rPr>
          <w:rFonts w:cs="B Mitra"/>
          <w:sz w:val="28"/>
          <w:szCs w:val="28"/>
          <w:rtl/>
        </w:rPr>
        <w:t xml:space="preserve">ی </w:t>
      </w:r>
      <w:r w:rsidRPr="008E05A3">
        <w:rPr>
          <w:rFonts w:cs="B Mitra" w:hint="eastAsia"/>
          <w:sz w:val="28"/>
          <w:szCs w:val="28"/>
          <w:rtl/>
        </w:rPr>
        <w:t>مرتبط</w:t>
      </w:r>
      <w:r w:rsidRPr="008E05A3">
        <w:rPr>
          <w:rFonts w:cs="B Mitra"/>
          <w:sz w:val="28"/>
          <w:szCs w:val="28"/>
          <w:rtl/>
        </w:rPr>
        <w:t xml:space="preserve"> </w:t>
      </w:r>
      <w:r w:rsidRPr="008E05A3">
        <w:rPr>
          <w:rFonts w:cs="B Mitra" w:hint="eastAsia"/>
          <w:sz w:val="28"/>
          <w:szCs w:val="28"/>
          <w:rtl/>
        </w:rPr>
        <w:t>با</w:t>
      </w:r>
      <w:r w:rsidRPr="008E05A3">
        <w:rPr>
          <w:rFonts w:cs="B Mitra"/>
          <w:sz w:val="28"/>
          <w:szCs w:val="28"/>
          <w:rtl/>
        </w:rPr>
        <w:t xml:space="preserve"> </w:t>
      </w:r>
      <w:r w:rsidRPr="008E05A3">
        <w:rPr>
          <w:rFonts w:cs="B Mitra" w:hint="eastAsia"/>
          <w:sz w:val="28"/>
          <w:szCs w:val="28"/>
          <w:rtl/>
        </w:rPr>
        <w:t>کسب</w:t>
      </w:r>
      <w:r w:rsidR="007E46B1">
        <w:rPr>
          <w:rFonts w:cs="B Mitra" w:hint="cs"/>
          <w:sz w:val="28"/>
          <w:szCs w:val="28"/>
          <w:rtl/>
        </w:rPr>
        <w:t>‌</w:t>
      </w:r>
      <w:r w:rsidRPr="008E05A3">
        <w:rPr>
          <w:rFonts w:cs="B Mitra" w:hint="eastAsia"/>
          <w:sz w:val="28"/>
          <w:szCs w:val="28"/>
          <w:rtl/>
        </w:rPr>
        <w:t>و</w:t>
      </w:r>
      <w:r w:rsidR="007E46B1">
        <w:rPr>
          <w:rFonts w:cs="B Mitra" w:hint="cs"/>
          <w:sz w:val="28"/>
          <w:szCs w:val="28"/>
          <w:rtl/>
        </w:rPr>
        <w:t xml:space="preserve"> </w:t>
      </w:r>
      <w:r w:rsidRPr="008E05A3">
        <w:rPr>
          <w:rFonts w:cs="B Mitra" w:hint="eastAsia"/>
          <w:sz w:val="28"/>
          <w:szCs w:val="28"/>
          <w:rtl/>
        </w:rPr>
        <w:t>کار</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ارائه</w:t>
      </w:r>
      <w:r w:rsidRPr="008E05A3">
        <w:rPr>
          <w:rFonts w:cs="B Mitra"/>
          <w:sz w:val="28"/>
          <w:szCs w:val="28"/>
          <w:rtl/>
        </w:rPr>
        <w:t xml:space="preserve"> </w:t>
      </w:r>
      <w:r w:rsidRPr="008E05A3">
        <w:rPr>
          <w:rFonts w:cs="B Mitra" w:hint="eastAsia"/>
          <w:sz w:val="28"/>
          <w:szCs w:val="28"/>
          <w:rtl/>
        </w:rPr>
        <w:t>دهنده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که</w:t>
      </w:r>
      <w:r w:rsidR="007E46B1">
        <w:rPr>
          <w:rFonts w:cs="B Mitra" w:hint="cs"/>
          <w:sz w:val="28"/>
          <w:szCs w:val="28"/>
          <w:rtl/>
        </w:rPr>
        <w:t xml:space="preserve">، </w:t>
      </w:r>
      <w:r w:rsidR="007E46B1" w:rsidRPr="008E05A3">
        <w:rPr>
          <w:rFonts w:cs="B Mitra" w:hint="eastAsia"/>
          <w:sz w:val="28"/>
          <w:szCs w:val="28"/>
          <w:rtl/>
        </w:rPr>
        <w:t>ب</w:t>
      </w:r>
      <w:r w:rsidR="007E46B1" w:rsidRPr="008E05A3">
        <w:rPr>
          <w:rFonts w:cs="B Mitra" w:hint="cs"/>
          <w:sz w:val="28"/>
          <w:szCs w:val="28"/>
          <w:rtl/>
        </w:rPr>
        <w:t>ه‌</w:t>
      </w:r>
      <w:r w:rsidR="007E46B1" w:rsidRPr="008E05A3">
        <w:rPr>
          <w:rFonts w:cs="B Mitra" w:hint="eastAsia"/>
          <w:sz w:val="28"/>
          <w:szCs w:val="28"/>
          <w:rtl/>
        </w:rPr>
        <w:t>صورت</w:t>
      </w:r>
      <w:r w:rsidR="007E46B1" w:rsidRPr="008E05A3">
        <w:rPr>
          <w:rFonts w:cs="B Mitra"/>
          <w:sz w:val="28"/>
          <w:szCs w:val="28"/>
          <w:rtl/>
        </w:rPr>
        <w:t xml:space="preserve"> </w:t>
      </w:r>
      <w:r w:rsidR="007E46B1" w:rsidRPr="008E05A3">
        <w:rPr>
          <w:rFonts w:cs="B Mitra" w:hint="eastAsia"/>
          <w:sz w:val="28"/>
          <w:szCs w:val="28"/>
          <w:rtl/>
        </w:rPr>
        <w:t>شفاه</w:t>
      </w:r>
      <w:r w:rsidR="007E46B1" w:rsidRPr="008E05A3">
        <w:rPr>
          <w:rFonts w:cs="B Mitra"/>
          <w:sz w:val="28"/>
          <w:szCs w:val="28"/>
          <w:rtl/>
        </w:rPr>
        <w:t>ی</w:t>
      </w:r>
      <w:r w:rsidR="007E46B1" w:rsidRPr="008E05A3">
        <w:rPr>
          <w:rFonts w:cs="B Mitra" w:hint="eastAsia"/>
          <w:sz w:val="28"/>
          <w:szCs w:val="28"/>
          <w:rtl/>
        </w:rPr>
        <w:t>،</w:t>
      </w:r>
      <w:r w:rsidR="007E46B1" w:rsidRPr="008E05A3">
        <w:rPr>
          <w:rFonts w:cs="B Mitra"/>
          <w:sz w:val="28"/>
          <w:szCs w:val="28"/>
          <w:rtl/>
        </w:rPr>
        <w:t xml:space="preserve"> </w:t>
      </w:r>
      <w:r w:rsidR="007E46B1" w:rsidRPr="008E05A3">
        <w:rPr>
          <w:rFonts w:cs="B Mitra" w:hint="eastAsia"/>
          <w:sz w:val="28"/>
          <w:szCs w:val="28"/>
          <w:rtl/>
        </w:rPr>
        <w:t>کتب</w:t>
      </w:r>
      <w:r w:rsidR="007E46B1" w:rsidRPr="008E05A3">
        <w:rPr>
          <w:rFonts w:cs="B Mitra"/>
          <w:sz w:val="28"/>
          <w:szCs w:val="28"/>
          <w:rtl/>
        </w:rPr>
        <w:t>ی</w:t>
      </w:r>
      <w:r w:rsidR="007E46B1" w:rsidRPr="008E05A3">
        <w:rPr>
          <w:rFonts w:cs="B Mitra" w:hint="eastAsia"/>
          <w:sz w:val="28"/>
          <w:szCs w:val="28"/>
          <w:rtl/>
        </w:rPr>
        <w:t>،</w:t>
      </w:r>
      <w:r w:rsidR="007E46B1" w:rsidRPr="008E05A3">
        <w:rPr>
          <w:rFonts w:cs="B Mitra"/>
          <w:sz w:val="28"/>
          <w:szCs w:val="28"/>
          <w:rtl/>
        </w:rPr>
        <w:t xml:space="preserve"> </w:t>
      </w:r>
      <w:r w:rsidR="007E46B1" w:rsidRPr="008E05A3">
        <w:rPr>
          <w:rFonts w:cs="B Mitra" w:hint="eastAsia"/>
          <w:sz w:val="28"/>
          <w:szCs w:val="28"/>
          <w:rtl/>
        </w:rPr>
        <w:t>الکترون</w:t>
      </w:r>
      <w:r w:rsidR="007E46B1" w:rsidRPr="008E05A3">
        <w:rPr>
          <w:rFonts w:cs="B Mitra"/>
          <w:sz w:val="28"/>
          <w:szCs w:val="28"/>
          <w:rtl/>
        </w:rPr>
        <w:t>ی</w:t>
      </w:r>
      <w:r w:rsidR="007E46B1" w:rsidRPr="008E05A3">
        <w:rPr>
          <w:rFonts w:cs="B Mitra" w:hint="eastAsia"/>
          <w:sz w:val="28"/>
          <w:szCs w:val="28"/>
          <w:rtl/>
        </w:rPr>
        <w:t>ک</w:t>
      </w:r>
      <w:r w:rsidR="007E46B1" w:rsidRPr="008E05A3">
        <w:rPr>
          <w:rFonts w:cs="B Mitra"/>
          <w:sz w:val="28"/>
          <w:szCs w:val="28"/>
          <w:rtl/>
        </w:rPr>
        <w:t>ی ی</w:t>
      </w:r>
      <w:r w:rsidR="007E46B1" w:rsidRPr="008E05A3">
        <w:rPr>
          <w:rFonts w:cs="B Mitra" w:hint="eastAsia"/>
          <w:sz w:val="28"/>
          <w:szCs w:val="28"/>
          <w:rtl/>
        </w:rPr>
        <w:t>ا</w:t>
      </w:r>
      <w:r w:rsidR="007E46B1" w:rsidRPr="008E05A3">
        <w:rPr>
          <w:rFonts w:cs="B Mitra"/>
          <w:sz w:val="28"/>
          <w:szCs w:val="28"/>
          <w:rtl/>
        </w:rPr>
        <w:t xml:space="preserve"> </w:t>
      </w:r>
      <w:r w:rsidR="007E46B1" w:rsidRPr="008E05A3">
        <w:rPr>
          <w:rFonts w:cs="B Mitra" w:hint="eastAsia"/>
          <w:sz w:val="28"/>
          <w:szCs w:val="28"/>
          <w:rtl/>
        </w:rPr>
        <w:t>از</w:t>
      </w:r>
      <w:r w:rsidR="007E46B1" w:rsidRPr="008E05A3">
        <w:rPr>
          <w:rFonts w:cs="B Mitra"/>
          <w:sz w:val="28"/>
          <w:szCs w:val="28"/>
          <w:rtl/>
        </w:rPr>
        <w:t xml:space="preserve"> </w:t>
      </w:r>
      <w:r w:rsidR="007E46B1" w:rsidRPr="008E05A3">
        <w:rPr>
          <w:rFonts w:cs="B Mitra" w:hint="eastAsia"/>
          <w:sz w:val="28"/>
          <w:szCs w:val="28"/>
          <w:rtl/>
        </w:rPr>
        <w:t>طر</w:t>
      </w:r>
      <w:r w:rsidR="007E46B1" w:rsidRPr="008E05A3">
        <w:rPr>
          <w:rFonts w:cs="B Mitra"/>
          <w:sz w:val="28"/>
          <w:szCs w:val="28"/>
          <w:rtl/>
        </w:rPr>
        <w:t>ی</w:t>
      </w:r>
      <w:r w:rsidR="007E46B1" w:rsidRPr="008E05A3">
        <w:rPr>
          <w:rFonts w:cs="B Mitra" w:hint="eastAsia"/>
          <w:sz w:val="28"/>
          <w:szCs w:val="28"/>
          <w:rtl/>
        </w:rPr>
        <w:t>ق</w:t>
      </w:r>
      <w:r w:rsidR="007E46B1" w:rsidRPr="008E05A3">
        <w:rPr>
          <w:rFonts w:cs="B Mitra"/>
          <w:sz w:val="28"/>
          <w:szCs w:val="28"/>
          <w:rtl/>
        </w:rPr>
        <w:t xml:space="preserve"> </w:t>
      </w:r>
      <w:r w:rsidR="007E46B1" w:rsidRPr="008E05A3">
        <w:rPr>
          <w:rFonts w:cs="B Mitra" w:hint="eastAsia"/>
          <w:sz w:val="28"/>
          <w:szCs w:val="28"/>
          <w:rtl/>
        </w:rPr>
        <w:t>سا</w:t>
      </w:r>
      <w:r w:rsidR="007E46B1" w:rsidRPr="008E05A3">
        <w:rPr>
          <w:rFonts w:cs="B Mitra"/>
          <w:sz w:val="28"/>
          <w:szCs w:val="28"/>
          <w:rtl/>
        </w:rPr>
        <w:t>ی</w:t>
      </w:r>
      <w:r w:rsidR="007E46B1" w:rsidRPr="008E05A3">
        <w:rPr>
          <w:rFonts w:cs="B Mitra" w:hint="eastAsia"/>
          <w:sz w:val="28"/>
          <w:szCs w:val="28"/>
          <w:rtl/>
        </w:rPr>
        <w:t>ر</w:t>
      </w:r>
      <w:r w:rsidR="007E46B1" w:rsidRPr="008E05A3">
        <w:rPr>
          <w:rFonts w:cs="B Mitra"/>
          <w:sz w:val="28"/>
          <w:szCs w:val="28"/>
          <w:rtl/>
        </w:rPr>
        <w:t xml:space="preserve"> </w:t>
      </w:r>
      <w:r w:rsidR="007E46B1" w:rsidRPr="008E05A3">
        <w:rPr>
          <w:rFonts w:cs="B Mitra" w:hint="eastAsia"/>
          <w:sz w:val="28"/>
          <w:szCs w:val="28"/>
          <w:rtl/>
        </w:rPr>
        <w:t>واسط</w:t>
      </w:r>
      <w:r w:rsidR="007E46B1" w:rsidRPr="008E05A3">
        <w:rPr>
          <w:rFonts w:cs="B Mitra" w:hint="cs"/>
          <w:sz w:val="28"/>
          <w:szCs w:val="28"/>
          <w:rtl/>
        </w:rPr>
        <w:t>‌</w:t>
      </w:r>
      <w:r w:rsidR="007E46B1" w:rsidRPr="008E05A3">
        <w:rPr>
          <w:rFonts w:cs="B Mitra" w:hint="eastAsia"/>
          <w:sz w:val="28"/>
          <w:szCs w:val="28"/>
          <w:rtl/>
        </w:rPr>
        <w:t>ها</w:t>
      </w:r>
      <w:r w:rsidR="007E46B1" w:rsidRPr="008E05A3">
        <w:rPr>
          <w:rFonts w:cs="B Mitra"/>
          <w:sz w:val="28"/>
          <w:szCs w:val="28"/>
          <w:rtl/>
        </w:rPr>
        <w:t xml:space="preserve">ی </w:t>
      </w:r>
      <w:r w:rsidR="007E46B1" w:rsidRPr="008E05A3">
        <w:rPr>
          <w:rFonts w:cs="B Mitra" w:hint="eastAsia"/>
          <w:sz w:val="28"/>
          <w:szCs w:val="28"/>
          <w:rtl/>
        </w:rPr>
        <w:t>انتقال</w:t>
      </w:r>
      <w:r w:rsidR="007E46B1">
        <w:rPr>
          <w:rFonts w:cs="B Mitra" w:hint="cs"/>
          <w:sz w:val="28"/>
          <w:szCs w:val="28"/>
          <w:rtl/>
        </w:rPr>
        <w:t xml:space="preserve">، </w:t>
      </w:r>
      <w:r w:rsidR="00C96090">
        <w:rPr>
          <w:rFonts w:cs="B Mitra" w:hint="cs"/>
          <w:sz w:val="28"/>
          <w:szCs w:val="28"/>
          <w:rtl/>
        </w:rPr>
        <w:t xml:space="preserve">در جریان اجرای قرارداد و به‌منظور انجام تعهدات موضوع قرارداد </w:t>
      </w:r>
      <w:r w:rsidRPr="008E05A3">
        <w:rPr>
          <w:rFonts w:cs="B Mitra" w:hint="eastAsia"/>
          <w:sz w:val="28"/>
          <w:szCs w:val="28"/>
          <w:rtl/>
        </w:rPr>
        <w:t>در</w:t>
      </w:r>
      <w:r w:rsidRPr="008E05A3">
        <w:rPr>
          <w:rFonts w:cs="B Mitra"/>
          <w:sz w:val="28"/>
          <w:szCs w:val="28"/>
          <w:rtl/>
        </w:rPr>
        <w:t xml:space="preserve"> </w:t>
      </w:r>
      <w:r w:rsidRPr="008E05A3">
        <w:rPr>
          <w:rFonts w:cs="B Mitra" w:hint="eastAsia"/>
          <w:sz w:val="28"/>
          <w:szCs w:val="28"/>
          <w:rtl/>
        </w:rPr>
        <w:t>اخت</w:t>
      </w:r>
      <w:r w:rsidRPr="008E05A3">
        <w:rPr>
          <w:rFonts w:cs="B Mitra"/>
          <w:sz w:val="28"/>
          <w:szCs w:val="28"/>
          <w:rtl/>
        </w:rPr>
        <w:t>ی</w:t>
      </w:r>
      <w:r w:rsidRPr="008E05A3">
        <w:rPr>
          <w:rFonts w:cs="B Mitra" w:hint="eastAsia"/>
          <w:sz w:val="28"/>
          <w:szCs w:val="28"/>
          <w:rtl/>
        </w:rPr>
        <w:t>ار</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در</w:t>
      </w:r>
      <w:r w:rsidRPr="008E05A3">
        <w:rPr>
          <w:rFonts w:cs="B Mitra"/>
          <w:sz w:val="28"/>
          <w:szCs w:val="28"/>
          <w:rtl/>
        </w:rPr>
        <w:t>ی</w:t>
      </w:r>
      <w:r w:rsidRPr="008E05A3">
        <w:rPr>
          <w:rFonts w:cs="B Mitra" w:hint="eastAsia"/>
          <w:sz w:val="28"/>
          <w:szCs w:val="28"/>
          <w:rtl/>
        </w:rPr>
        <w:t>افت</w:t>
      </w:r>
      <w:r w:rsidRPr="008E05A3">
        <w:rPr>
          <w:rFonts w:cs="B Mitra" w:hint="cs"/>
          <w:sz w:val="28"/>
          <w:szCs w:val="28"/>
          <w:rtl/>
        </w:rPr>
        <w:t>‌</w:t>
      </w:r>
      <w:r w:rsidRPr="008E05A3">
        <w:rPr>
          <w:rFonts w:cs="B Mitra" w:hint="eastAsia"/>
          <w:sz w:val="28"/>
          <w:szCs w:val="28"/>
          <w:rtl/>
        </w:rPr>
        <w:t>کننده</w:t>
      </w:r>
      <w:r w:rsidRPr="008E05A3">
        <w:rPr>
          <w:rFonts w:cs="B Mitra"/>
          <w:sz w:val="28"/>
          <w:szCs w:val="28"/>
          <w:rtl/>
        </w:rPr>
        <w:t xml:space="preserve"> </w:t>
      </w:r>
      <w:r w:rsidRPr="008E05A3">
        <w:rPr>
          <w:rFonts w:cs="B Mitra" w:hint="eastAsia"/>
          <w:sz w:val="28"/>
          <w:szCs w:val="28"/>
          <w:rtl/>
        </w:rPr>
        <w:t>اطلاعات</w:t>
      </w:r>
      <w:r w:rsidRPr="008E05A3">
        <w:rPr>
          <w:rFonts w:cs="B Mitra" w:hint="cs"/>
          <w:sz w:val="28"/>
          <w:szCs w:val="28"/>
          <w:rtl/>
        </w:rPr>
        <w:t xml:space="preserve"> </w:t>
      </w:r>
      <w:r w:rsidRPr="008E05A3">
        <w:rPr>
          <w:rFonts w:cs="B Mitra" w:hint="eastAsia"/>
          <w:sz w:val="28"/>
          <w:szCs w:val="28"/>
          <w:rtl/>
        </w:rPr>
        <w:t>قرار</w:t>
      </w:r>
      <w:r w:rsidRPr="008E05A3">
        <w:rPr>
          <w:rFonts w:cs="B Mitra"/>
          <w:sz w:val="28"/>
          <w:szCs w:val="28"/>
          <w:rtl/>
        </w:rPr>
        <w:t xml:space="preserve"> </w:t>
      </w:r>
      <w:r w:rsidRPr="008E05A3">
        <w:rPr>
          <w:rFonts w:cs="B Mitra" w:hint="eastAsia"/>
          <w:sz w:val="28"/>
          <w:szCs w:val="28"/>
          <w:rtl/>
        </w:rPr>
        <w:t>داده</w:t>
      </w:r>
      <w:r w:rsidRPr="008E05A3">
        <w:rPr>
          <w:rFonts w:cs="B Mitra"/>
          <w:sz w:val="28"/>
          <w:szCs w:val="28"/>
          <w:rtl/>
        </w:rPr>
        <w:t xml:space="preserve"> </w:t>
      </w:r>
      <w:r w:rsidRPr="008E05A3">
        <w:rPr>
          <w:rFonts w:cs="B Mitra" w:hint="eastAsia"/>
          <w:sz w:val="28"/>
          <w:szCs w:val="28"/>
          <w:rtl/>
        </w:rPr>
        <w:t>م</w:t>
      </w:r>
      <w:r w:rsidRPr="008E05A3">
        <w:rPr>
          <w:rFonts w:cs="B Mitra"/>
          <w:sz w:val="28"/>
          <w:szCs w:val="28"/>
          <w:rtl/>
        </w:rPr>
        <w:t>ی</w:t>
      </w:r>
      <w:r w:rsidRPr="008E05A3">
        <w:rPr>
          <w:rFonts w:cs="B Mitra" w:hint="cs"/>
          <w:sz w:val="28"/>
          <w:szCs w:val="28"/>
          <w:rtl/>
        </w:rPr>
        <w:t>‌</w:t>
      </w:r>
      <w:r w:rsidRPr="008E05A3">
        <w:rPr>
          <w:rFonts w:cs="B Mitra" w:hint="eastAsia"/>
          <w:sz w:val="28"/>
          <w:szCs w:val="28"/>
          <w:rtl/>
        </w:rPr>
        <w:t>شود</w:t>
      </w:r>
      <w:r w:rsidRPr="008E05A3">
        <w:rPr>
          <w:rFonts w:cs="B Mitra"/>
          <w:sz w:val="28"/>
          <w:szCs w:val="28"/>
          <w:rtl/>
        </w:rPr>
        <w:t xml:space="preserve">. </w:t>
      </w:r>
      <w:r w:rsidRPr="008E05A3">
        <w:rPr>
          <w:rFonts w:cs="B Mitra" w:hint="eastAsia"/>
          <w:sz w:val="28"/>
          <w:szCs w:val="28"/>
          <w:rtl/>
        </w:rPr>
        <w:t>ا</w:t>
      </w:r>
      <w:r w:rsidRPr="008E05A3">
        <w:rPr>
          <w:rFonts w:cs="B Mitra"/>
          <w:sz w:val="28"/>
          <w:szCs w:val="28"/>
          <w:rtl/>
        </w:rPr>
        <w:t>ی</w:t>
      </w:r>
      <w:r w:rsidRPr="008E05A3">
        <w:rPr>
          <w:rFonts w:cs="B Mitra" w:hint="eastAsia"/>
          <w:sz w:val="28"/>
          <w:szCs w:val="28"/>
          <w:rtl/>
        </w:rPr>
        <w:t>ن</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م</w:t>
      </w:r>
      <w:r w:rsidRPr="008E05A3">
        <w:rPr>
          <w:rFonts w:cs="B Mitra"/>
          <w:sz w:val="28"/>
          <w:szCs w:val="28"/>
          <w:rtl/>
        </w:rPr>
        <w:t xml:space="preserve">ی </w:t>
      </w:r>
      <w:r w:rsidRPr="008E05A3">
        <w:rPr>
          <w:rFonts w:cs="B Mitra" w:hint="eastAsia"/>
          <w:sz w:val="28"/>
          <w:szCs w:val="28"/>
          <w:rtl/>
        </w:rPr>
        <w:t>تواند</w:t>
      </w:r>
      <w:r w:rsidRPr="008E05A3">
        <w:rPr>
          <w:rFonts w:cs="B Mitra"/>
          <w:sz w:val="28"/>
          <w:szCs w:val="28"/>
          <w:rtl/>
        </w:rPr>
        <w:t xml:space="preserve"> </w:t>
      </w:r>
      <w:r w:rsidRPr="008E05A3">
        <w:rPr>
          <w:rFonts w:cs="B Mitra" w:hint="eastAsia"/>
          <w:sz w:val="28"/>
          <w:szCs w:val="28"/>
          <w:rtl/>
        </w:rPr>
        <w:t>شامل</w:t>
      </w:r>
      <w:r w:rsidR="007E46B1">
        <w:rPr>
          <w:rFonts w:cs="B Mitra" w:hint="cs"/>
          <w:sz w:val="28"/>
          <w:szCs w:val="28"/>
          <w:rtl/>
        </w:rPr>
        <w:t>،</w:t>
      </w:r>
      <w:r w:rsidRPr="008E05A3">
        <w:rPr>
          <w:rFonts w:cs="B Mitra"/>
          <w:sz w:val="28"/>
          <w:szCs w:val="28"/>
          <w:rtl/>
        </w:rPr>
        <w:t xml:space="preserve"> </w:t>
      </w:r>
      <w:r w:rsidRPr="008E05A3">
        <w:rPr>
          <w:rFonts w:cs="B Mitra" w:hint="eastAsia"/>
          <w:sz w:val="28"/>
          <w:szCs w:val="28"/>
          <w:rtl/>
        </w:rPr>
        <w:t>و</w:t>
      </w:r>
      <w:r w:rsidRPr="008E05A3">
        <w:rPr>
          <w:rFonts w:cs="B Mitra"/>
          <w:sz w:val="28"/>
          <w:szCs w:val="28"/>
          <w:rtl/>
        </w:rPr>
        <w:t xml:space="preserve"> </w:t>
      </w:r>
      <w:r w:rsidRPr="008E05A3">
        <w:rPr>
          <w:rFonts w:cs="B Mitra" w:hint="eastAsia"/>
          <w:sz w:val="28"/>
          <w:szCs w:val="28"/>
          <w:rtl/>
        </w:rPr>
        <w:t>نه</w:t>
      </w:r>
      <w:r w:rsidRPr="008E05A3">
        <w:rPr>
          <w:rFonts w:cs="B Mitra"/>
          <w:sz w:val="28"/>
          <w:szCs w:val="28"/>
          <w:rtl/>
        </w:rPr>
        <w:t xml:space="preserve"> </w:t>
      </w:r>
      <w:r w:rsidRPr="008E05A3">
        <w:rPr>
          <w:rFonts w:cs="B Mitra" w:hint="eastAsia"/>
          <w:sz w:val="28"/>
          <w:szCs w:val="28"/>
          <w:rtl/>
        </w:rPr>
        <w:t>محدود</w:t>
      </w:r>
      <w:r w:rsidRPr="008E05A3">
        <w:rPr>
          <w:rFonts w:cs="B Mitra"/>
          <w:sz w:val="28"/>
          <w:szCs w:val="28"/>
          <w:rtl/>
        </w:rPr>
        <w:t xml:space="preserve"> </w:t>
      </w:r>
      <w:r w:rsidR="00C96090">
        <w:rPr>
          <w:rFonts w:cs="B Mitra" w:hint="cs"/>
          <w:sz w:val="28"/>
          <w:szCs w:val="28"/>
          <w:rtl/>
        </w:rPr>
        <w:t xml:space="preserve">به، </w:t>
      </w:r>
      <w:r w:rsidRPr="008E05A3">
        <w:rPr>
          <w:rFonts w:cs="B Mitra" w:hint="eastAsia"/>
          <w:sz w:val="28"/>
          <w:szCs w:val="28"/>
          <w:rtl/>
        </w:rPr>
        <w:t>موارد</w:t>
      </w:r>
      <w:r w:rsidRPr="008E05A3">
        <w:rPr>
          <w:rFonts w:cs="B Mitra"/>
          <w:sz w:val="28"/>
          <w:szCs w:val="28"/>
          <w:rtl/>
        </w:rPr>
        <w:t xml:space="preserve"> </w:t>
      </w:r>
      <w:r w:rsidRPr="008E05A3">
        <w:rPr>
          <w:rFonts w:cs="B Mitra" w:hint="eastAsia"/>
          <w:sz w:val="28"/>
          <w:szCs w:val="28"/>
          <w:rtl/>
        </w:rPr>
        <w:t>ز</w:t>
      </w:r>
      <w:r w:rsidRPr="008E05A3">
        <w:rPr>
          <w:rFonts w:cs="B Mitra"/>
          <w:sz w:val="28"/>
          <w:szCs w:val="28"/>
          <w:rtl/>
        </w:rPr>
        <w:t>ی</w:t>
      </w:r>
      <w:r w:rsidRPr="008E05A3">
        <w:rPr>
          <w:rFonts w:cs="B Mitra" w:hint="eastAsia"/>
          <w:sz w:val="28"/>
          <w:szCs w:val="28"/>
          <w:rtl/>
        </w:rPr>
        <w:t>ر</w:t>
      </w:r>
      <w:r w:rsidRPr="008E05A3">
        <w:rPr>
          <w:rFonts w:cs="B Mitra"/>
          <w:sz w:val="28"/>
          <w:szCs w:val="28"/>
          <w:rtl/>
        </w:rPr>
        <w:t xml:space="preserve"> </w:t>
      </w:r>
      <w:r w:rsidRPr="008E05A3">
        <w:rPr>
          <w:rFonts w:cs="B Mitra" w:hint="eastAsia"/>
          <w:sz w:val="28"/>
          <w:szCs w:val="28"/>
          <w:rtl/>
        </w:rPr>
        <w:t>باشد</w:t>
      </w:r>
      <w:r w:rsidRPr="008E05A3">
        <w:rPr>
          <w:rFonts w:cs="B Mitra"/>
          <w:sz w:val="28"/>
          <w:szCs w:val="28"/>
          <w:rtl/>
        </w:rPr>
        <w:t>:</w:t>
      </w:r>
    </w:p>
    <w:p w14:paraId="6B71F1C1" w14:textId="6D66F0CC" w:rsidR="00B97D3A" w:rsidRPr="008E05A3" w:rsidRDefault="00B97D3A" w:rsidP="007E46B1">
      <w:pPr>
        <w:pStyle w:val="ListParagraph"/>
        <w:bidi/>
        <w:ind w:left="1440"/>
        <w:jc w:val="both"/>
        <w:rPr>
          <w:rFonts w:cs="B Mitra"/>
          <w:sz w:val="28"/>
          <w:szCs w:val="28"/>
          <w:rtl/>
        </w:rPr>
      </w:pPr>
      <w:r w:rsidRPr="008E05A3">
        <w:rPr>
          <w:rFonts w:cs="B Mitra" w:hint="cs"/>
          <w:sz w:val="28"/>
          <w:szCs w:val="28"/>
          <w:rtl/>
        </w:rPr>
        <w:t>مستندات مربوط به نتایج و سوابق پروژه</w:t>
      </w:r>
      <w:r w:rsidRPr="008E05A3">
        <w:rPr>
          <w:rFonts w:cs="B Mitra"/>
          <w:sz w:val="28"/>
          <w:szCs w:val="28"/>
          <w:rtl/>
        </w:rPr>
        <w:softHyphen/>
      </w:r>
      <w:r w:rsidRPr="008E05A3">
        <w:rPr>
          <w:rFonts w:cs="B Mitra" w:hint="cs"/>
          <w:sz w:val="28"/>
          <w:szCs w:val="28"/>
          <w:rtl/>
        </w:rPr>
        <w:t xml:space="preserve">های قبلی یا فعلی،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اختصاص</w:t>
      </w:r>
      <w:r w:rsidRPr="008E05A3">
        <w:rPr>
          <w:rFonts w:cs="B Mitra"/>
          <w:sz w:val="28"/>
          <w:szCs w:val="28"/>
          <w:rtl/>
        </w:rPr>
        <w:t>ی</w:t>
      </w:r>
      <w:r w:rsidRPr="008E05A3">
        <w:rPr>
          <w:rFonts w:cs="B Mitra" w:hint="cs"/>
          <w:sz w:val="28"/>
          <w:szCs w:val="28"/>
          <w:rtl/>
        </w:rPr>
        <w:t>،</w:t>
      </w:r>
      <w:r w:rsidRPr="008E05A3">
        <w:rPr>
          <w:rFonts w:cs="B Mitra" w:hint="eastAsia"/>
          <w:sz w:val="28"/>
          <w:szCs w:val="28"/>
          <w:rtl/>
        </w:rPr>
        <w:t xml:space="preserve"> طرح</w:t>
      </w:r>
      <w:r w:rsidRPr="008E05A3">
        <w:rPr>
          <w:rFonts w:cs="B Mitra"/>
          <w:sz w:val="28"/>
          <w:szCs w:val="28"/>
          <w:rtl/>
        </w:rPr>
        <w:t xml:space="preserve"> </w:t>
      </w:r>
      <w:r w:rsidRPr="008E05A3">
        <w:rPr>
          <w:rFonts w:cs="B Mitra" w:hint="eastAsia"/>
          <w:sz w:val="28"/>
          <w:szCs w:val="28"/>
          <w:rtl/>
        </w:rPr>
        <w:t>ها</w:t>
      </w:r>
      <w:r w:rsidRPr="008E05A3">
        <w:rPr>
          <w:rFonts w:cs="B Mitra"/>
          <w:sz w:val="28"/>
          <w:szCs w:val="28"/>
          <w:rtl/>
        </w:rPr>
        <w:t xml:space="preserve"> </w:t>
      </w:r>
      <w:r w:rsidRPr="008E05A3">
        <w:rPr>
          <w:rFonts w:cs="B Mitra" w:hint="eastAsia"/>
          <w:sz w:val="28"/>
          <w:szCs w:val="28"/>
          <w:rtl/>
        </w:rPr>
        <w:t>و</w:t>
      </w:r>
      <w:r w:rsidRPr="008E05A3">
        <w:rPr>
          <w:rFonts w:cs="B Mitra"/>
          <w:sz w:val="28"/>
          <w:szCs w:val="28"/>
          <w:rtl/>
        </w:rPr>
        <w:t xml:space="preserve"> </w:t>
      </w:r>
      <w:r w:rsidRPr="008E05A3">
        <w:rPr>
          <w:rFonts w:cs="B Mitra" w:hint="eastAsia"/>
          <w:sz w:val="28"/>
          <w:szCs w:val="28"/>
          <w:rtl/>
        </w:rPr>
        <w:t>نمونه</w:t>
      </w:r>
      <w:r w:rsidRPr="008E05A3">
        <w:rPr>
          <w:rFonts w:cs="B Mitra" w:hint="cs"/>
          <w:sz w:val="28"/>
          <w:szCs w:val="28"/>
          <w:rtl/>
        </w:rPr>
        <w:t>‌</w:t>
      </w:r>
      <w:r w:rsidRPr="008E05A3">
        <w:rPr>
          <w:rFonts w:cs="B Mitra" w:hint="eastAsia"/>
          <w:sz w:val="28"/>
          <w:szCs w:val="28"/>
          <w:rtl/>
        </w:rPr>
        <w:t>ها، استراتژ</w:t>
      </w:r>
      <w:r w:rsidRPr="008E05A3">
        <w:rPr>
          <w:rFonts w:cs="B Mitra"/>
          <w:sz w:val="28"/>
          <w:szCs w:val="28"/>
          <w:rtl/>
        </w:rPr>
        <w:t>ی</w:t>
      </w:r>
      <w:r w:rsidR="007E46B1">
        <w:rPr>
          <w:rFonts w:cs="B Mitra" w:hint="cs"/>
          <w:sz w:val="28"/>
          <w:szCs w:val="28"/>
          <w:rtl/>
        </w:rPr>
        <w:t>‌</w:t>
      </w:r>
      <w:r w:rsidRPr="008E05A3">
        <w:rPr>
          <w:rFonts w:cs="B Mitra" w:hint="eastAsia"/>
          <w:sz w:val="28"/>
          <w:szCs w:val="28"/>
          <w:rtl/>
        </w:rPr>
        <w:t>ها</w:t>
      </w:r>
      <w:r w:rsidRPr="008E05A3">
        <w:rPr>
          <w:rFonts w:cs="B Mitra"/>
          <w:sz w:val="28"/>
          <w:szCs w:val="28"/>
          <w:rtl/>
        </w:rPr>
        <w:t xml:space="preserve">ی </w:t>
      </w:r>
      <w:r w:rsidRPr="008E05A3">
        <w:rPr>
          <w:rFonts w:cs="B Mitra" w:hint="eastAsia"/>
          <w:sz w:val="28"/>
          <w:szCs w:val="28"/>
          <w:rtl/>
        </w:rPr>
        <w:t>کسب</w:t>
      </w:r>
      <w:r w:rsidRPr="008E05A3">
        <w:rPr>
          <w:rFonts w:cs="B Mitra"/>
          <w:sz w:val="28"/>
          <w:szCs w:val="28"/>
          <w:rtl/>
        </w:rPr>
        <w:softHyphen/>
      </w:r>
      <w:r w:rsidRPr="008E05A3">
        <w:rPr>
          <w:rFonts w:cs="B Mitra" w:hint="eastAsia"/>
          <w:sz w:val="28"/>
          <w:szCs w:val="28"/>
          <w:rtl/>
        </w:rPr>
        <w:t>وکار،</w:t>
      </w:r>
      <w:r w:rsidRPr="008E05A3">
        <w:rPr>
          <w:rFonts w:cs="B Mitra"/>
          <w:sz w:val="28"/>
          <w:szCs w:val="28"/>
          <w:rtl/>
        </w:rPr>
        <w:t xml:space="preserve"> </w:t>
      </w:r>
      <w:r w:rsidRPr="008E05A3">
        <w:rPr>
          <w:rFonts w:cs="B Mitra" w:hint="eastAsia"/>
          <w:sz w:val="28"/>
          <w:szCs w:val="28"/>
          <w:rtl/>
        </w:rPr>
        <w:t>ش</w:t>
      </w:r>
      <w:r w:rsidRPr="008E05A3">
        <w:rPr>
          <w:rFonts w:cs="B Mitra"/>
          <w:sz w:val="28"/>
          <w:szCs w:val="28"/>
          <w:rtl/>
        </w:rPr>
        <w:t>ی</w:t>
      </w:r>
      <w:r w:rsidRPr="008E05A3">
        <w:rPr>
          <w:rFonts w:cs="B Mitra" w:hint="eastAsia"/>
          <w:sz w:val="28"/>
          <w:szCs w:val="28"/>
          <w:rtl/>
        </w:rPr>
        <w:t>وه</w:t>
      </w:r>
      <w:r w:rsidRPr="008E05A3">
        <w:rPr>
          <w:rFonts w:cs="B Mitra"/>
          <w:sz w:val="28"/>
          <w:szCs w:val="28"/>
          <w:rtl/>
        </w:rPr>
        <w:t xml:space="preserve"> </w:t>
      </w:r>
      <w:r w:rsidRPr="008E05A3">
        <w:rPr>
          <w:rFonts w:cs="B Mitra" w:hint="eastAsia"/>
          <w:sz w:val="28"/>
          <w:szCs w:val="28"/>
          <w:rtl/>
        </w:rPr>
        <w:t>انجام</w:t>
      </w:r>
      <w:r w:rsidRPr="008E05A3">
        <w:rPr>
          <w:rFonts w:cs="B Mitra"/>
          <w:sz w:val="28"/>
          <w:szCs w:val="28"/>
          <w:rtl/>
        </w:rPr>
        <w:t xml:space="preserve"> </w:t>
      </w:r>
      <w:r w:rsidRPr="008E05A3">
        <w:rPr>
          <w:rFonts w:cs="B Mitra" w:hint="eastAsia"/>
          <w:sz w:val="28"/>
          <w:szCs w:val="28"/>
          <w:rtl/>
        </w:rPr>
        <w:t>کار،</w:t>
      </w:r>
      <w:r w:rsidRPr="008E05A3">
        <w:rPr>
          <w:rFonts w:cs="B Mitra"/>
          <w:sz w:val="28"/>
          <w:szCs w:val="28"/>
          <w:rtl/>
        </w:rPr>
        <w:t xml:space="preserve"> </w:t>
      </w:r>
      <w:r w:rsidRPr="008E05A3">
        <w:rPr>
          <w:rFonts w:cs="B Mitra" w:hint="eastAsia"/>
          <w:sz w:val="28"/>
          <w:szCs w:val="28"/>
          <w:rtl/>
        </w:rPr>
        <w:t>رو</w:t>
      </w:r>
      <w:r w:rsidRPr="008E05A3">
        <w:rPr>
          <w:rFonts w:cs="B Mitra"/>
          <w:sz w:val="28"/>
          <w:szCs w:val="28"/>
          <w:rtl/>
        </w:rPr>
        <w:t>ی</w:t>
      </w:r>
      <w:r w:rsidRPr="008E05A3">
        <w:rPr>
          <w:rFonts w:cs="B Mitra" w:hint="eastAsia"/>
          <w:sz w:val="28"/>
          <w:szCs w:val="28"/>
          <w:rtl/>
        </w:rPr>
        <w:t>ه</w:t>
      </w:r>
      <w:r w:rsidRPr="008E05A3">
        <w:rPr>
          <w:rFonts w:cs="B Mitra" w:hint="cs"/>
          <w:sz w:val="28"/>
          <w:szCs w:val="28"/>
          <w:rtl/>
        </w:rPr>
        <w:t>‌</w:t>
      </w:r>
      <w:r w:rsidRPr="008E05A3">
        <w:rPr>
          <w:rFonts w:cs="B Mitra" w:hint="eastAsia"/>
          <w:sz w:val="28"/>
          <w:szCs w:val="28"/>
          <w:rtl/>
        </w:rPr>
        <w:t>ها</w:t>
      </w:r>
      <w:r w:rsidRPr="008E05A3">
        <w:rPr>
          <w:rFonts w:cs="B Mitra"/>
          <w:sz w:val="28"/>
          <w:szCs w:val="28"/>
          <w:rtl/>
        </w:rPr>
        <w:t xml:space="preserve">ی </w:t>
      </w:r>
      <w:r w:rsidRPr="008E05A3">
        <w:rPr>
          <w:rFonts w:cs="B Mitra" w:hint="eastAsia"/>
          <w:sz w:val="28"/>
          <w:szCs w:val="28"/>
          <w:rtl/>
        </w:rPr>
        <w:t>کار</w:t>
      </w:r>
      <w:r w:rsidRPr="008E05A3">
        <w:rPr>
          <w:rFonts w:cs="B Mitra"/>
          <w:sz w:val="28"/>
          <w:szCs w:val="28"/>
          <w:rtl/>
        </w:rPr>
        <w:t>ی</w:t>
      </w:r>
      <w:r w:rsidRPr="008E05A3">
        <w:rPr>
          <w:rFonts w:cs="B Mitra" w:hint="eastAsia"/>
          <w:sz w:val="28"/>
          <w:szCs w:val="28"/>
          <w:rtl/>
        </w:rPr>
        <w:t>،</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مال</w:t>
      </w:r>
      <w:r w:rsidRPr="008E05A3">
        <w:rPr>
          <w:rFonts w:cs="B Mitra"/>
          <w:sz w:val="28"/>
          <w:szCs w:val="28"/>
          <w:rtl/>
        </w:rPr>
        <w:t>ی</w:t>
      </w:r>
      <w:r w:rsidRPr="008E05A3">
        <w:rPr>
          <w:rFonts w:cs="B Mitra" w:hint="cs"/>
          <w:sz w:val="28"/>
          <w:szCs w:val="28"/>
          <w:rtl/>
        </w:rPr>
        <w:t xml:space="preserve"> و حقوقی و</w:t>
      </w:r>
      <w:r w:rsidRPr="008E05A3">
        <w:rPr>
          <w:rFonts w:cs="B Mitra"/>
          <w:sz w:val="28"/>
          <w:szCs w:val="28"/>
          <w:rtl/>
        </w:rPr>
        <w:t xml:space="preserve"> </w:t>
      </w:r>
      <w:r w:rsidRPr="008E05A3">
        <w:rPr>
          <w:rFonts w:cs="B Mitra" w:hint="eastAsia"/>
          <w:sz w:val="28"/>
          <w:szCs w:val="28"/>
          <w:rtl/>
        </w:rPr>
        <w:t>اسرار</w:t>
      </w:r>
      <w:r w:rsidRPr="008E05A3">
        <w:rPr>
          <w:rFonts w:cs="B Mitra"/>
          <w:sz w:val="28"/>
          <w:szCs w:val="28"/>
          <w:rtl/>
        </w:rPr>
        <w:t xml:space="preserve"> </w:t>
      </w:r>
      <w:r w:rsidRPr="008E05A3">
        <w:rPr>
          <w:rFonts w:cs="B Mitra" w:hint="eastAsia"/>
          <w:sz w:val="28"/>
          <w:szCs w:val="28"/>
          <w:rtl/>
        </w:rPr>
        <w:t>تجار</w:t>
      </w:r>
      <w:r w:rsidRPr="008E05A3">
        <w:rPr>
          <w:rFonts w:cs="B Mitra"/>
          <w:sz w:val="28"/>
          <w:szCs w:val="28"/>
          <w:rtl/>
        </w:rPr>
        <w:t>ی</w:t>
      </w:r>
      <w:r w:rsidRPr="008E05A3">
        <w:rPr>
          <w:rFonts w:cs="B Mitra" w:hint="cs"/>
          <w:sz w:val="28"/>
          <w:szCs w:val="28"/>
          <w:rtl/>
        </w:rPr>
        <w:t>.</w:t>
      </w:r>
    </w:p>
    <w:p w14:paraId="3A6F9A79" w14:textId="5BEE1914" w:rsidR="00557F19" w:rsidRDefault="00557F19">
      <w:pPr>
        <w:pStyle w:val="ListParagraph"/>
        <w:numPr>
          <w:ilvl w:val="0"/>
          <w:numId w:val="25"/>
        </w:numPr>
        <w:bidi/>
        <w:jc w:val="both"/>
        <w:rPr>
          <w:rFonts w:cs="B Mitra"/>
          <w:sz w:val="28"/>
          <w:szCs w:val="28"/>
        </w:rPr>
      </w:pPr>
      <w:r w:rsidRPr="008E05A3">
        <w:rPr>
          <w:rFonts w:cs="B Mitra" w:hint="eastAsia"/>
          <w:sz w:val="28"/>
          <w:szCs w:val="28"/>
          <w:u w:val="single"/>
          <w:rtl/>
        </w:rPr>
        <w:t>اطلاعات</w:t>
      </w:r>
      <w:r>
        <w:rPr>
          <w:rFonts w:cs="B Mitra" w:hint="cs"/>
          <w:sz w:val="28"/>
          <w:szCs w:val="28"/>
          <w:u w:val="single"/>
          <w:rtl/>
        </w:rPr>
        <w:t xml:space="preserve"> محرمانه</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هر</w:t>
      </w:r>
      <w:r>
        <w:rPr>
          <w:rFonts w:cs="B Mitra" w:hint="cs"/>
          <w:sz w:val="28"/>
          <w:szCs w:val="28"/>
          <w:rtl/>
        </w:rPr>
        <w:t>گونه اطلاعاتی که صراحتاً و به‌صورت مستقیم توسط ارائه‌دهنده به‌عنوان اطلاعات محرمانه (یا طبقه‌بندی‌های بالاتر از محرمانه) مشخص شده باشد.</w:t>
      </w:r>
    </w:p>
    <w:p w14:paraId="0D546444" w14:textId="170BCACB" w:rsidR="00B97D3A" w:rsidRPr="008E05A3" w:rsidRDefault="00B97D3A" w:rsidP="00557F19">
      <w:pPr>
        <w:pStyle w:val="ListParagraph"/>
        <w:numPr>
          <w:ilvl w:val="0"/>
          <w:numId w:val="25"/>
        </w:numPr>
        <w:bidi/>
        <w:jc w:val="both"/>
        <w:rPr>
          <w:rFonts w:cs="B Mitra"/>
          <w:sz w:val="28"/>
          <w:szCs w:val="28"/>
          <w:rtl/>
        </w:rPr>
      </w:pPr>
      <w:r w:rsidRPr="008E05A3">
        <w:rPr>
          <w:rFonts w:cs="B Mitra" w:hint="eastAsia"/>
          <w:sz w:val="28"/>
          <w:szCs w:val="28"/>
          <w:u w:val="single"/>
          <w:rtl/>
        </w:rPr>
        <w:t>پرسنل</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تمام</w:t>
      </w:r>
      <w:r w:rsidRPr="008E05A3">
        <w:rPr>
          <w:rFonts w:cs="B Mitra"/>
          <w:sz w:val="28"/>
          <w:szCs w:val="28"/>
          <w:rtl/>
        </w:rPr>
        <w:t xml:space="preserve"> </w:t>
      </w:r>
      <w:r w:rsidRPr="008E05A3">
        <w:rPr>
          <w:rFonts w:cs="B Mitra" w:hint="eastAsia"/>
          <w:sz w:val="28"/>
          <w:szCs w:val="28"/>
          <w:rtl/>
        </w:rPr>
        <w:t>کارکنان،</w:t>
      </w:r>
      <w:r w:rsidRPr="008E05A3">
        <w:rPr>
          <w:rFonts w:cs="B Mitra"/>
          <w:sz w:val="28"/>
          <w:szCs w:val="28"/>
          <w:rtl/>
        </w:rPr>
        <w:t xml:space="preserve"> </w:t>
      </w:r>
      <w:r w:rsidRPr="008E05A3">
        <w:rPr>
          <w:rFonts w:cs="B Mitra" w:hint="eastAsia"/>
          <w:sz w:val="28"/>
          <w:szCs w:val="28"/>
          <w:rtl/>
        </w:rPr>
        <w:t>مد</w:t>
      </w:r>
      <w:r w:rsidRPr="008E05A3">
        <w:rPr>
          <w:rFonts w:cs="B Mitra"/>
          <w:sz w:val="28"/>
          <w:szCs w:val="28"/>
          <w:rtl/>
        </w:rPr>
        <w:t>ی</w:t>
      </w:r>
      <w:r w:rsidRPr="008E05A3">
        <w:rPr>
          <w:rFonts w:cs="B Mitra" w:hint="eastAsia"/>
          <w:sz w:val="28"/>
          <w:szCs w:val="28"/>
          <w:rtl/>
        </w:rPr>
        <w:t>ران،</w:t>
      </w:r>
      <w:r w:rsidRPr="008E05A3">
        <w:rPr>
          <w:rFonts w:cs="B Mitra"/>
          <w:sz w:val="28"/>
          <w:szCs w:val="28"/>
          <w:rtl/>
        </w:rPr>
        <w:t xml:space="preserve"> </w:t>
      </w:r>
      <w:r w:rsidRPr="008E05A3">
        <w:rPr>
          <w:rFonts w:cs="B Mitra" w:hint="eastAsia"/>
          <w:sz w:val="28"/>
          <w:szCs w:val="28"/>
          <w:rtl/>
        </w:rPr>
        <w:t>مشاوران،</w:t>
      </w:r>
      <w:r w:rsidRPr="008E05A3">
        <w:rPr>
          <w:rFonts w:cs="B Mitra"/>
          <w:sz w:val="28"/>
          <w:szCs w:val="28"/>
          <w:rtl/>
        </w:rPr>
        <w:t xml:space="preserve"> </w:t>
      </w:r>
      <w:r w:rsidRPr="008E05A3">
        <w:rPr>
          <w:rFonts w:cs="B Mitra" w:hint="eastAsia"/>
          <w:sz w:val="28"/>
          <w:szCs w:val="28"/>
          <w:rtl/>
        </w:rPr>
        <w:t>و</w:t>
      </w:r>
      <w:r w:rsidRPr="008E05A3">
        <w:rPr>
          <w:rFonts w:cs="B Mitra"/>
          <w:sz w:val="28"/>
          <w:szCs w:val="28"/>
          <w:rtl/>
        </w:rPr>
        <w:t xml:space="preserve"> </w:t>
      </w:r>
      <w:r w:rsidRPr="008E05A3">
        <w:rPr>
          <w:rFonts w:cs="B Mitra" w:hint="eastAsia"/>
          <w:sz w:val="28"/>
          <w:szCs w:val="28"/>
          <w:rtl/>
        </w:rPr>
        <w:t>پ</w:t>
      </w:r>
      <w:r w:rsidRPr="008E05A3">
        <w:rPr>
          <w:rFonts w:cs="B Mitra"/>
          <w:sz w:val="28"/>
          <w:szCs w:val="28"/>
          <w:rtl/>
        </w:rPr>
        <w:t>ی</w:t>
      </w:r>
      <w:r w:rsidRPr="008E05A3">
        <w:rPr>
          <w:rFonts w:cs="B Mitra" w:hint="eastAsia"/>
          <w:sz w:val="28"/>
          <w:szCs w:val="28"/>
          <w:rtl/>
        </w:rPr>
        <w:t>مانکاران</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در</w:t>
      </w:r>
      <w:r w:rsidRPr="008E05A3">
        <w:rPr>
          <w:rFonts w:cs="B Mitra"/>
          <w:sz w:val="28"/>
          <w:szCs w:val="28"/>
          <w:rtl/>
        </w:rPr>
        <w:t>ی</w:t>
      </w:r>
      <w:r w:rsidRPr="008E05A3">
        <w:rPr>
          <w:rFonts w:cs="B Mitra" w:hint="eastAsia"/>
          <w:sz w:val="28"/>
          <w:szCs w:val="28"/>
          <w:rtl/>
        </w:rPr>
        <w:t>افت</w:t>
      </w:r>
      <w:r w:rsidRPr="008E05A3">
        <w:rPr>
          <w:rFonts w:cs="B Mitra" w:hint="cs"/>
          <w:sz w:val="28"/>
          <w:szCs w:val="28"/>
          <w:rtl/>
        </w:rPr>
        <w:t>‌</w:t>
      </w:r>
      <w:r w:rsidRPr="008E05A3">
        <w:rPr>
          <w:rFonts w:cs="B Mitra" w:hint="eastAsia"/>
          <w:sz w:val="28"/>
          <w:szCs w:val="28"/>
          <w:rtl/>
        </w:rPr>
        <w:t>کننده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که</w:t>
      </w:r>
      <w:r w:rsidRPr="008E05A3">
        <w:rPr>
          <w:rFonts w:cs="B Mitra"/>
          <w:sz w:val="28"/>
          <w:szCs w:val="28"/>
          <w:rtl/>
        </w:rPr>
        <w:t xml:space="preserve"> </w:t>
      </w:r>
      <w:r w:rsidRPr="008E05A3">
        <w:rPr>
          <w:rFonts w:cs="B Mitra" w:hint="eastAsia"/>
          <w:sz w:val="28"/>
          <w:szCs w:val="28"/>
          <w:rtl/>
        </w:rPr>
        <w:t>به</w:t>
      </w:r>
      <w:r w:rsidRPr="008E05A3">
        <w:rPr>
          <w:rFonts w:cs="B Mitra"/>
          <w:sz w:val="28"/>
          <w:szCs w:val="28"/>
          <w:rtl/>
        </w:rPr>
        <w:t xml:space="preserve"> </w:t>
      </w:r>
      <w:r w:rsidRPr="008E05A3">
        <w:rPr>
          <w:rFonts w:cs="B Mitra" w:hint="eastAsia"/>
          <w:sz w:val="28"/>
          <w:szCs w:val="28"/>
          <w:rtl/>
        </w:rPr>
        <w:t>هر</w:t>
      </w:r>
      <w:r w:rsidRPr="008E05A3">
        <w:rPr>
          <w:rFonts w:cs="B Mitra" w:hint="cs"/>
          <w:sz w:val="28"/>
          <w:szCs w:val="28"/>
          <w:rtl/>
        </w:rPr>
        <w:t xml:space="preserve"> نحو،</w:t>
      </w:r>
      <w:r w:rsidRPr="008E05A3">
        <w:rPr>
          <w:rFonts w:cs="B Mitra"/>
          <w:sz w:val="28"/>
          <w:szCs w:val="28"/>
          <w:rtl/>
        </w:rPr>
        <w:t xml:space="preserve"> </w:t>
      </w:r>
      <w:r w:rsidRPr="008E05A3">
        <w:rPr>
          <w:rFonts w:cs="B Mitra" w:hint="eastAsia"/>
          <w:sz w:val="28"/>
          <w:szCs w:val="28"/>
          <w:rtl/>
        </w:rPr>
        <w:t>ممکن</w:t>
      </w:r>
      <w:r w:rsidRPr="008E05A3">
        <w:rPr>
          <w:rFonts w:cs="B Mitra"/>
          <w:sz w:val="28"/>
          <w:szCs w:val="28"/>
          <w:rtl/>
        </w:rPr>
        <w:t xml:space="preserve"> </w:t>
      </w:r>
      <w:r w:rsidRPr="008E05A3">
        <w:rPr>
          <w:rFonts w:cs="B Mitra" w:hint="eastAsia"/>
          <w:sz w:val="28"/>
          <w:szCs w:val="28"/>
          <w:rtl/>
        </w:rPr>
        <w:t>است</w:t>
      </w:r>
      <w:r w:rsidRPr="008E05A3">
        <w:rPr>
          <w:rFonts w:cs="B Mitra"/>
          <w:sz w:val="28"/>
          <w:szCs w:val="28"/>
          <w:rtl/>
        </w:rPr>
        <w:t xml:space="preserve"> </w:t>
      </w:r>
      <w:r w:rsidRPr="008E05A3">
        <w:rPr>
          <w:rFonts w:cs="B Mitra" w:hint="eastAsia"/>
          <w:sz w:val="28"/>
          <w:szCs w:val="28"/>
          <w:rtl/>
        </w:rPr>
        <w:t>به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تبادل</w:t>
      </w:r>
      <w:r w:rsidRPr="008E05A3">
        <w:rPr>
          <w:rFonts w:cs="B Mitra"/>
          <w:sz w:val="28"/>
          <w:szCs w:val="28"/>
          <w:rtl/>
        </w:rPr>
        <w:t xml:space="preserve"> </w:t>
      </w:r>
      <w:r w:rsidRPr="008E05A3">
        <w:rPr>
          <w:rFonts w:cs="B Mitra" w:hint="eastAsia"/>
          <w:sz w:val="28"/>
          <w:szCs w:val="28"/>
          <w:rtl/>
        </w:rPr>
        <w:t>شده</w:t>
      </w:r>
      <w:r w:rsidRPr="008E05A3">
        <w:rPr>
          <w:rFonts w:cs="B Mitra"/>
          <w:sz w:val="28"/>
          <w:szCs w:val="28"/>
          <w:rtl/>
        </w:rPr>
        <w:t xml:space="preserve"> </w:t>
      </w:r>
      <w:r w:rsidRPr="008E05A3">
        <w:rPr>
          <w:rFonts w:cs="B Mitra" w:hint="eastAsia"/>
          <w:sz w:val="28"/>
          <w:szCs w:val="28"/>
          <w:rtl/>
        </w:rPr>
        <w:t>دسترس</w:t>
      </w:r>
      <w:r w:rsidRPr="008E05A3">
        <w:rPr>
          <w:rFonts w:cs="B Mitra"/>
          <w:sz w:val="28"/>
          <w:szCs w:val="28"/>
          <w:rtl/>
        </w:rPr>
        <w:t xml:space="preserve">ی </w:t>
      </w:r>
      <w:r w:rsidRPr="008E05A3">
        <w:rPr>
          <w:rFonts w:cs="B Mitra" w:hint="eastAsia"/>
          <w:sz w:val="28"/>
          <w:szCs w:val="28"/>
          <w:rtl/>
        </w:rPr>
        <w:t>داشته</w:t>
      </w:r>
      <w:r w:rsidRPr="008E05A3">
        <w:rPr>
          <w:rFonts w:cs="B Mitra"/>
          <w:sz w:val="28"/>
          <w:szCs w:val="28"/>
          <w:rtl/>
        </w:rPr>
        <w:t xml:space="preserve"> </w:t>
      </w:r>
      <w:r w:rsidRPr="008E05A3">
        <w:rPr>
          <w:rFonts w:cs="B Mitra" w:hint="eastAsia"/>
          <w:sz w:val="28"/>
          <w:szCs w:val="28"/>
          <w:rtl/>
        </w:rPr>
        <w:t>باشند</w:t>
      </w:r>
      <w:r w:rsidRPr="008E05A3">
        <w:rPr>
          <w:rFonts w:cs="B Mitra"/>
          <w:sz w:val="28"/>
          <w:szCs w:val="28"/>
          <w:rtl/>
        </w:rPr>
        <w:t>.</w:t>
      </w:r>
    </w:p>
    <w:p w14:paraId="79972E96" w14:textId="77777777" w:rsidR="00B97D3A" w:rsidRPr="00B97D3A" w:rsidRDefault="00B97D3A" w:rsidP="00B97D3A">
      <w:pPr>
        <w:bidi/>
        <w:jc w:val="both"/>
        <w:rPr>
          <w:rFonts w:cs="B Mitra"/>
          <w:sz w:val="28"/>
          <w:szCs w:val="28"/>
          <w:rtl/>
        </w:rPr>
      </w:pPr>
    </w:p>
    <w:p w14:paraId="37E31EF0" w14:textId="77777777" w:rsidR="00B97D3A" w:rsidRPr="00B97D3A" w:rsidRDefault="00B97D3A" w:rsidP="00B97D3A">
      <w:pPr>
        <w:bidi/>
        <w:jc w:val="both"/>
        <w:rPr>
          <w:rFonts w:cs="B Mitra"/>
          <w:b w:val="0"/>
          <w:bCs/>
          <w:sz w:val="28"/>
          <w:szCs w:val="28"/>
          <w:rtl/>
        </w:rPr>
      </w:pPr>
      <w:r w:rsidRPr="00B97D3A">
        <w:rPr>
          <w:rFonts w:cs="B Mitra" w:hint="eastAsia"/>
          <w:bCs/>
          <w:sz w:val="28"/>
          <w:szCs w:val="28"/>
          <w:rtl/>
        </w:rPr>
        <w:t>ماده</w:t>
      </w:r>
      <w:r w:rsidRPr="00B97D3A">
        <w:rPr>
          <w:rFonts w:cs="B Mitra"/>
          <w:bCs/>
          <w:sz w:val="28"/>
          <w:szCs w:val="28"/>
          <w:rtl/>
        </w:rPr>
        <w:t xml:space="preserve"> 2: </w:t>
      </w:r>
      <w:r w:rsidRPr="00B97D3A">
        <w:rPr>
          <w:rFonts w:cs="B Mitra" w:hint="eastAsia"/>
          <w:bCs/>
          <w:sz w:val="28"/>
          <w:szCs w:val="28"/>
          <w:rtl/>
        </w:rPr>
        <w:t>موضوع</w:t>
      </w:r>
    </w:p>
    <w:p w14:paraId="1F26AD23" w14:textId="73662A2C" w:rsidR="00B97D3A" w:rsidRPr="00B97D3A" w:rsidRDefault="00B97D3A" w:rsidP="00B97D3A">
      <w:pPr>
        <w:bidi/>
        <w:jc w:val="both"/>
        <w:rPr>
          <w:rFonts w:cs="B Mitra"/>
          <w:sz w:val="28"/>
          <w:szCs w:val="28"/>
        </w:rPr>
      </w:pP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7E46B1">
        <w:rPr>
          <w:rFonts w:cs="B Mitra" w:hint="eastAsia"/>
          <w:sz w:val="28"/>
          <w:szCs w:val="28"/>
        </w:rPr>
        <w:t>‌</w:t>
      </w:r>
      <w:r w:rsidRPr="00B97D3A">
        <w:rPr>
          <w:rFonts w:cs="B Mitra" w:hint="eastAsia"/>
          <w:sz w:val="28"/>
          <w:szCs w:val="28"/>
          <w:rtl/>
        </w:rPr>
        <w:t>نامه</w:t>
      </w:r>
      <w:r w:rsidRPr="00B97D3A">
        <w:rPr>
          <w:rFonts w:cs="B Mitra"/>
          <w:sz w:val="28"/>
          <w:szCs w:val="28"/>
          <w:rtl/>
        </w:rPr>
        <w:t xml:space="preserve"> </w:t>
      </w:r>
      <w:r w:rsidRPr="00B97D3A">
        <w:rPr>
          <w:rFonts w:cs="B Mitra" w:hint="cs"/>
          <w:sz w:val="28"/>
          <w:szCs w:val="28"/>
          <w:rtl/>
        </w:rPr>
        <w:t>به</w:t>
      </w:r>
      <w:r w:rsidRPr="00B97D3A">
        <w:rPr>
          <w:rFonts w:cs="B Mitra"/>
          <w:sz w:val="28"/>
          <w:szCs w:val="28"/>
          <w:rtl/>
        </w:rPr>
        <w:softHyphen/>
      </w:r>
      <w:r w:rsidRPr="00B97D3A">
        <w:rPr>
          <w:rFonts w:cs="B Mitra" w:hint="cs"/>
          <w:sz w:val="28"/>
          <w:szCs w:val="28"/>
          <w:rtl/>
        </w:rPr>
        <w:t xml:space="preserve">منظور اشتراک اطلاعات </w:t>
      </w:r>
      <w:r w:rsidRPr="00B97D3A">
        <w:rPr>
          <w:rFonts w:cs="B Mitra" w:hint="eastAsia"/>
          <w:sz w:val="28"/>
          <w:szCs w:val="28"/>
          <w:rtl/>
        </w:rPr>
        <w:t>ب</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cs"/>
          <w:sz w:val="28"/>
          <w:szCs w:val="28"/>
          <w:rtl/>
        </w:rPr>
        <w:t>طرف ارائه</w:t>
      </w:r>
      <w:r w:rsidRPr="00B97D3A">
        <w:rPr>
          <w:rFonts w:cs="B Mitra"/>
          <w:sz w:val="28"/>
          <w:szCs w:val="28"/>
          <w:rtl/>
        </w:rPr>
        <w:softHyphen/>
      </w:r>
      <w:r w:rsidRPr="00B97D3A">
        <w:rPr>
          <w:rFonts w:cs="B Mitra" w:hint="cs"/>
          <w:sz w:val="28"/>
          <w:szCs w:val="28"/>
          <w:rtl/>
        </w:rPr>
        <w:t>دهنده و طرف دریافت</w:t>
      </w:r>
      <w:r w:rsidRPr="00B97D3A">
        <w:rPr>
          <w:rFonts w:cs="B Mitra"/>
          <w:sz w:val="28"/>
          <w:szCs w:val="28"/>
          <w:rtl/>
        </w:rPr>
        <w:softHyphen/>
      </w:r>
      <w:r w:rsidRPr="00B97D3A">
        <w:rPr>
          <w:rFonts w:cs="B Mitra" w:hint="cs"/>
          <w:sz w:val="28"/>
          <w:szCs w:val="28"/>
          <w:rtl/>
        </w:rPr>
        <w:t>کننده</w:t>
      </w:r>
      <w:r w:rsidRPr="00B97D3A">
        <w:rPr>
          <w:rFonts w:cs="B Mitra"/>
          <w:sz w:val="28"/>
          <w:szCs w:val="28"/>
          <w:rtl/>
        </w:rPr>
        <w:t xml:space="preserve"> </w:t>
      </w:r>
      <w:r w:rsidRPr="00B97D3A">
        <w:rPr>
          <w:rFonts w:cs="B Mitra" w:hint="cs"/>
          <w:sz w:val="28"/>
          <w:szCs w:val="28"/>
          <w:rtl/>
        </w:rPr>
        <w:t xml:space="preserve">در فرآیند </w:t>
      </w:r>
      <w:r w:rsidR="007E46B1">
        <w:rPr>
          <w:rFonts w:cs="B Mitra" w:hint="cs"/>
          <w:sz w:val="28"/>
          <w:szCs w:val="28"/>
          <w:rtl/>
        </w:rPr>
        <w:t>اجرای قرارداد</w:t>
      </w:r>
      <w:r w:rsidRPr="00B97D3A">
        <w:rPr>
          <w:rFonts w:cs="B Mitra" w:hint="cs"/>
          <w:sz w:val="28"/>
          <w:szCs w:val="28"/>
          <w:rtl/>
        </w:rPr>
        <w:t xml:space="preserve"> </w:t>
      </w:r>
      <w:r w:rsidRPr="00B97D3A">
        <w:rPr>
          <w:rFonts w:cs="B Mitra" w:hint="eastAsia"/>
          <w:sz w:val="28"/>
          <w:szCs w:val="28"/>
          <w:rtl/>
        </w:rPr>
        <w:t>ته</w:t>
      </w:r>
      <w:r w:rsidRPr="00B97D3A">
        <w:rPr>
          <w:rFonts w:cs="B Mitra"/>
          <w:sz w:val="28"/>
          <w:szCs w:val="28"/>
          <w:rtl/>
        </w:rPr>
        <w:t>ی</w:t>
      </w:r>
      <w:r w:rsidRPr="00B97D3A">
        <w:rPr>
          <w:rFonts w:cs="B Mitra" w:hint="eastAsia"/>
          <w:sz w:val="28"/>
          <w:szCs w:val="28"/>
          <w:rtl/>
        </w:rPr>
        <w:t>ه</w:t>
      </w:r>
      <w:r w:rsidRPr="00B97D3A">
        <w:rPr>
          <w:rFonts w:cs="B Mitra"/>
          <w:sz w:val="28"/>
          <w:szCs w:val="28"/>
          <w:rtl/>
        </w:rPr>
        <w:t xml:space="preserve"> </w:t>
      </w:r>
      <w:r w:rsidRPr="00B97D3A">
        <w:rPr>
          <w:rFonts w:cs="B Mitra" w:hint="eastAsia"/>
          <w:sz w:val="28"/>
          <w:szCs w:val="28"/>
          <w:rtl/>
        </w:rPr>
        <w:t>شده</w:t>
      </w:r>
      <w:r w:rsidRPr="00B97D3A">
        <w:rPr>
          <w:rFonts w:cs="B Mitra"/>
          <w:sz w:val="28"/>
          <w:szCs w:val="28"/>
          <w:rtl/>
        </w:rPr>
        <w:t xml:space="preserve"> </w:t>
      </w:r>
      <w:r w:rsidRPr="00B97D3A">
        <w:rPr>
          <w:rFonts w:cs="B Mitra" w:hint="eastAsia"/>
          <w:sz w:val="28"/>
          <w:szCs w:val="28"/>
          <w:rtl/>
        </w:rPr>
        <w:t>است</w:t>
      </w:r>
      <w:r w:rsidRPr="00B97D3A">
        <w:rPr>
          <w:rFonts w:cs="B Mitra"/>
          <w:sz w:val="28"/>
          <w:szCs w:val="28"/>
          <w:rtl/>
        </w:rPr>
        <w:t xml:space="preserve">. </w:t>
      </w:r>
      <w:r w:rsidRPr="00B97D3A">
        <w:rPr>
          <w:rFonts w:cs="B Mitra" w:hint="cs"/>
          <w:sz w:val="28"/>
          <w:szCs w:val="28"/>
          <w:rtl/>
        </w:rPr>
        <w:t>دریافت</w:t>
      </w:r>
      <w:r w:rsidRPr="00B97D3A">
        <w:rPr>
          <w:rFonts w:cs="B Mitra"/>
          <w:sz w:val="28"/>
          <w:szCs w:val="28"/>
          <w:rtl/>
        </w:rPr>
        <w:softHyphen/>
      </w:r>
      <w:r w:rsidRPr="00B97D3A">
        <w:rPr>
          <w:rFonts w:cs="B Mitra" w:hint="cs"/>
          <w:sz w:val="28"/>
          <w:szCs w:val="28"/>
          <w:rtl/>
        </w:rPr>
        <w:t>کننده</w:t>
      </w:r>
      <w:r w:rsidRPr="00B97D3A">
        <w:rPr>
          <w:rFonts w:cs="B Mitra"/>
          <w:sz w:val="28"/>
          <w:szCs w:val="28"/>
          <w:rtl/>
        </w:rPr>
        <w:t xml:space="preserve"> </w:t>
      </w:r>
      <w:r w:rsidRPr="00B97D3A">
        <w:rPr>
          <w:rFonts w:cs="B Mitra" w:hint="eastAsia"/>
          <w:sz w:val="28"/>
          <w:szCs w:val="28"/>
          <w:rtl/>
        </w:rPr>
        <w:t>ممکن</w:t>
      </w:r>
      <w:r w:rsidRPr="00B97D3A">
        <w:rPr>
          <w:rFonts w:cs="B Mitra"/>
          <w:sz w:val="28"/>
          <w:szCs w:val="28"/>
          <w:rtl/>
        </w:rPr>
        <w:t xml:space="preserve"> </w:t>
      </w:r>
      <w:r w:rsidRPr="00B97D3A">
        <w:rPr>
          <w:rFonts w:cs="B Mitra" w:hint="eastAsia"/>
          <w:sz w:val="28"/>
          <w:szCs w:val="28"/>
          <w:rtl/>
        </w:rPr>
        <w:t>است</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cs"/>
          <w:sz w:val="28"/>
          <w:szCs w:val="28"/>
          <w:rtl/>
        </w:rPr>
        <w:t>دريافت</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ارزشمند</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محرمانه</w:t>
      </w:r>
      <w:r w:rsidRPr="00B97D3A">
        <w:rPr>
          <w:rFonts w:cs="B Mitra" w:hint="cs"/>
          <w:sz w:val="28"/>
          <w:szCs w:val="28"/>
          <w:rtl/>
        </w:rPr>
        <w:t>‌</w:t>
      </w:r>
      <w:r w:rsidRPr="00B97D3A">
        <w:rPr>
          <w:rFonts w:cs="B Mitra" w:hint="eastAsia"/>
          <w:sz w:val="28"/>
          <w:szCs w:val="28"/>
          <w:rtl/>
        </w:rPr>
        <w:t>ا</w:t>
      </w:r>
      <w:r w:rsidRPr="00B97D3A">
        <w:rPr>
          <w:rFonts w:cs="B Mitra"/>
          <w:sz w:val="28"/>
          <w:szCs w:val="28"/>
          <w:rtl/>
        </w:rPr>
        <w:t xml:space="preserve">ی </w:t>
      </w:r>
      <w:r w:rsidRPr="00B97D3A">
        <w:rPr>
          <w:rFonts w:cs="B Mitra" w:hint="cs"/>
          <w:sz w:val="28"/>
          <w:szCs w:val="28"/>
          <w:rtl/>
        </w:rPr>
        <w:t xml:space="preserve">داشته </w:t>
      </w:r>
      <w:r w:rsidRPr="00B97D3A">
        <w:rPr>
          <w:rFonts w:cs="B Mitra" w:hint="eastAsia"/>
          <w:sz w:val="28"/>
          <w:szCs w:val="28"/>
          <w:rtl/>
        </w:rPr>
        <w:t>باش</w:t>
      </w:r>
      <w:r w:rsidRPr="00B97D3A">
        <w:rPr>
          <w:rFonts w:cs="B Mitra" w:hint="cs"/>
          <w:sz w:val="28"/>
          <w:szCs w:val="28"/>
          <w:rtl/>
        </w:rPr>
        <w:t>د و</w:t>
      </w:r>
      <w:r w:rsidRPr="00B97D3A">
        <w:rPr>
          <w:rFonts w:cs="B Mitra"/>
          <w:sz w:val="28"/>
          <w:szCs w:val="28"/>
          <w:rtl/>
        </w:rPr>
        <w:t xml:space="preserve"> </w:t>
      </w:r>
      <w:r w:rsidRPr="00B97D3A">
        <w:rPr>
          <w:rFonts w:cs="B Mitra" w:hint="eastAsia"/>
          <w:sz w:val="28"/>
          <w:szCs w:val="28"/>
          <w:rtl/>
        </w:rPr>
        <w:t>هدف</w:t>
      </w:r>
      <w:r w:rsidRPr="00B97D3A">
        <w:rPr>
          <w:rFonts w:cs="B Mitra"/>
          <w:sz w:val="28"/>
          <w:szCs w:val="28"/>
          <w:rtl/>
        </w:rPr>
        <w:t xml:space="preserve"> </w:t>
      </w:r>
      <w:r w:rsidRPr="00B97D3A">
        <w:rPr>
          <w:rFonts w:cs="B Mitra" w:hint="cs"/>
          <w:sz w:val="28"/>
          <w:szCs w:val="28"/>
          <w:rtl/>
        </w:rPr>
        <w:t xml:space="preserve">از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7E46B1">
        <w:rPr>
          <w:rFonts w:cs="B Mitra" w:hint="eastAsia"/>
          <w:sz w:val="28"/>
          <w:szCs w:val="28"/>
        </w:rPr>
        <w:t>‌</w:t>
      </w:r>
      <w:r w:rsidRPr="00B97D3A">
        <w:rPr>
          <w:rFonts w:cs="B Mitra" w:hint="eastAsia"/>
          <w:sz w:val="28"/>
          <w:szCs w:val="28"/>
          <w:rtl/>
        </w:rPr>
        <w:t>نامه</w:t>
      </w:r>
      <w:r w:rsidRPr="00B97D3A">
        <w:rPr>
          <w:rFonts w:cs="B Mitra" w:hint="cs"/>
          <w:sz w:val="28"/>
          <w:szCs w:val="28"/>
          <w:rtl/>
        </w:rPr>
        <w:t>،</w:t>
      </w:r>
      <w:r w:rsidRPr="00B97D3A">
        <w:rPr>
          <w:rFonts w:cs="B Mitra"/>
          <w:sz w:val="28"/>
          <w:szCs w:val="28"/>
          <w:rtl/>
        </w:rPr>
        <w:t xml:space="preserve"> </w:t>
      </w:r>
      <w:r w:rsidRPr="00B97D3A">
        <w:rPr>
          <w:rFonts w:cs="B Mitra" w:hint="eastAsia"/>
          <w:sz w:val="28"/>
          <w:szCs w:val="28"/>
          <w:rtl/>
        </w:rPr>
        <w:t>تضم</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حفاظت</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cs"/>
          <w:sz w:val="28"/>
          <w:szCs w:val="28"/>
          <w:rtl/>
        </w:rPr>
        <w:t>ارائه شده از طرف ارائه</w:t>
      </w:r>
      <w:r w:rsidRPr="00B97D3A">
        <w:rPr>
          <w:rFonts w:cs="B Mitra"/>
          <w:sz w:val="28"/>
          <w:szCs w:val="28"/>
          <w:rtl/>
        </w:rPr>
        <w:softHyphen/>
      </w:r>
      <w:r w:rsidRPr="00B97D3A">
        <w:rPr>
          <w:rFonts w:cs="B Mitra" w:hint="cs"/>
          <w:sz w:val="28"/>
          <w:szCs w:val="28"/>
          <w:rtl/>
        </w:rPr>
        <w:t xml:space="preserve">دهنده </w:t>
      </w:r>
      <w:r w:rsidRPr="00B97D3A">
        <w:rPr>
          <w:rFonts w:cs="B Mitra" w:hint="eastAsia"/>
          <w:sz w:val="28"/>
          <w:szCs w:val="28"/>
          <w:rtl/>
        </w:rPr>
        <w:t>م</w:t>
      </w:r>
      <w:r w:rsidRPr="00B97D3A">
        <w:rPr>
          <w:rFonts w:cs="B Mitra"/>
          <w:sz w:val="28"/>
          <w:szCs w:val="28"/>
          <w:rtl/>
        </w:rPr>
        <w:t xml:space="preserve">ی </w:t>
      </w:r>
      <w:r w:rsidRPr="00B97D3A">
        <w:rPr>
          <w:rFonts w:cs="B Mitra" w:hint="eastAsia"/>
          <w:sz w:val="28"/>
          <w:szCs w:val="28"/>
          <w:rtl/>
        </w:rPr>
        <w:t>باشد</w:t>
      </w:r>
      <w:r w:rsidRPr="00B97D3A">
        <w:rPr>
          <w:rFonts w:cs="B Mitra"/>
          <w:sz w:val="28"/>
          <w:szCs w:val="28"/>
          <w:rtl/>
        </w:rPr>
        <w:t>.</w:t>
      </w:r>
    </w:p>
    <w:p w14:paraId="29CCEA4A" w14:textId="77777777" w:rsidR="00B97D3A" w:rsidRPr="00B97D3A" w:rsidRDefault="00B97D3A" w:rsidP="00B97D3A">
      <w:pPr>
        <w:bidi/>
        <w:jc w:val="both"/>
        <w:rPr>
          <w:rFonts w:cs="B Mitra"/>
          <w:sz w:val="28"/>
          <w:szCs w:val="28"/>
        </w:rPr>
      </w:pPr>
    </w:p>
    <w:p w14:paraId="3544D2CE" w14:textId="5886BCBD" w:rsidR="00B97D3A" w:rsidRPr="00B97D3A" w:rsidRDefault="00B97D3A" w:rsidP="00B97D3A">
      <w:pPr>
        <w:keepNext/>
        <w:bidi/>
        <w:jc w:val="both"/>
        <w:rPr>
          <w:rFonts w:cs="B Mitra"/>
          <w:b w:val="0"/>
          <w:bCs/>
          <w:sz w:val="28"/>
          <w:szCs w:val="28"/>
          <w:rtl/>
        </w:rPr>
      </w:pPr>
      <w:r w:rsidRPr="00B97D3A">
        <w:rPr>
          <w:rFonts w:cs="B Mitra" w:hint="eastAsia"/>
          <w:bCs/>
          <w:sz w:val="28"/>
          <w:szCs w:val="28"/>
          <w:rtl/>
        </w:rPr>
        <w:lastRenderedPageBreak/>
        <w:t>ماده</w:t>
      </w:r>
      <w:r w:rsidRPr="00B97D3A">
        <w:rPr>
          <w:rFonts w:cs="B Mitra"/>
          <w:bCs/>
          <w:sz w:val="28"/>
          <w:szCs w:val="28"/>
          <w:rtl/>
        </w:rPr>
        <w:t xml:space="preserve"> 3: </w:t>
      </w:r>
      <w:r w:rsidRPr="00B97D3A">
        <w:rPr>
          <w:rFonts w:cs="B Mitra" w:hint="eastAsia"/>
          <w:bCs/>
          <w:sz w:val="28"/>
          <w:szCs w:val="28"/>
          <w:rtl/>
        </w:rPr>
        <w:t>تعهدات</w:t>
      </w:r>
      <w:r w:rsidRPr="00B97D3A">
        <w:rPr>
          <w:rFonts w:cs="B Mitra"/>
          <w:bCs/>
          <w:sz w:val="28"/>
          <w:szCs w:val="28"/>
          <w:rtl/>
        </w:rPr>
        <w:t xml:space="preserve"> </w:t>
      </w:r>
      <w:r w:rsidR="007E46B1">
        <w:rPr>
          <w:rFonts w:cs="B Mitra" w:hint="cs"/>
          <w:bCs/>
          <w:sz w:val="28"/>
          <w:szCs w:val="28"/>
          <w:rtl/>
        </w:rPr>
        <w:t>طرف دریافت‌کننده</w:t>
      </w:r>
    </w:p>
    <w:p w14:paraId="2C57EBF9" w14:textId="467E76ED" w:rsidR="00B97D3A" w:rsidRPr="00B97D3A" w:rsidRDefault="00B97D3A" w:rsidP="007E46B1">
      <w:pPr>
        <w:bidi/>
        <w:ind w:left="476" w:hanging="476"/>
        <w:jc w:val="both"/>
        <w:rPr>
          <w:rFonts w:cs="B Mitra"/>
          <w:sz w:val="28"/>
          <w:szCs w:val="28"/>
          <w:rtl/>
        </w:rPr>
      </w:pPr>
      <w:r w:rsidRPr="00B97D3A">
        <w:rPr>
          <w:rFonts w:cs="B Mitra" w:hint="cs"/>
          <w:sz w:val="28"/>
          <w:szCs w:val="28"/>
          <w:rtl/>
        </w:rPr>
        <w:t>3-1</w:t>
      </w:r>
      <w:r w:rsidR="007E46B1">
        <w:rPr>
          <w:rFonts w:cs="B Mitra" w:hint="cs"/>
          <w:sz w:val="28"/>
          <w:szCs w:val="28"/>
          <w:rtl/>
        </w:rPr>
        <w:t>. طرف دریافت‌کننده</w:t>
      </w:r>
      <w:r w:rsidRPr="00B97D3A">
        <w:rPr>
          <w:rFonts w:cs="B Mitra"/>
          <w:sz w:val="28"/>
          <w:szCs w:val="28"/>
          <w:rtl/>
        </w:rPr>
        <w:t xml:space="preserve"> </w:t>
      </w:r>
      <w:r w:rsidRPr="00B97D3A">
        <w:rPr>
          <w:rFonts w:cs="B Mitra" w:hint="eastAsia"/>
          <w:sz w:val="28"/>
          <w:szCs w:val="28"/>
          <w:rtl/>
        </w:rPr>
        <w:t>بد</w:t>
      </w:r>
      <w:r w:rsidRPr="00B97D3A">
        <w:rPr>
          <w:rFonts w:cs="B Mitra"/>
          <w:sz w:val="28"/>
          <w:szCs w:val="28"/>
          <w:rtl/>
        </w:rPr>
        <w:t>ی</w:t>
      </w:r>
      <w:r w:rsidRPr="00B97D3A">
        <w:rPr>
          <w:rFonts w:cs="B Mitra" w:hint="eastAsia"/>
          <w:sz w:val="28"/>
          <w:szCs w:val="28"/>
          <w:rtl/>
        </w:rPr>
        <w:t>ن</w:t>
      </w:r>
      <w:r w:rsidR="007E46B1">
        <w:rPr>
          <w:rFonts w:cs="B Mitra" w:hint="eastAsia"/>
          <w:sz w:val="28"/>
          <w:szCs w:val="28"/>
        </w:rPr>
        <w:t>‌</w:t>
      </w:r>
      <w:r w:rsidRPr="00B97D3A">
        <w:rPr>
          <w:rFonts w:cs="B Mitra" w:hint="eastAsia"/>
          <w:sz w:val="28"/>
          <w:szCs w:val="28"/>
          <w:rtl/>
        </w:rPr>
        <w:t>وس</w:t>
      </w:r>
      <w:r w:rsidRPr="00B97D3A">
        <w:rPr>
          <w:rFonts w:cs="B Mitra"/>
          <w:sz w:val="28"/>
          <w:szCs w:val="28"/>
          <w:rtl/>
        </w:rPr>
        <w:t>ی</w:t>
      </w:r>
      <w:r w:rsidRPr="00B97D3A">
        <w:rPr>
          <w:rFonts w:cs="B Mitra" w:hint="eastAsia"/>
          <w:sz w:val="28"/>
          <w:szCs w:val="28"/>
          <w:rtl/>
        </w:rPr>
        <w:t>له</w:t>
      </w:r>
      <w:r w:rsidRPr="00B97D3A">
        <w:rPr>
          <w:rFonts w:cs="B Mitra"/>
          <w:sz w:val="28"/>
          <w:szCs w:val="28"/>
          <w:rtl/>
        </w:rPr>
        <w:t xml:space="preserve"> </w:t>
      </w:r>
      <w:r w:rsidRPr="00B97D3A">
        <w:rPr>
          <w:rFonts w:cs="B Mitra" w:hint="eastAsia"/>
          <w:sz w:val="28"/>
          <w:szCs w:val="28"/>
          <w:rtl/>
        </w:rPr>
        <w:t>اعلام</w:t>
      </w:r>
      <w:r w:rsidRPr="00B97D3A">
        <w:rPr>
          <w:rFonts w:cs="B Mitra"/>
          <w:sz w:val="28"/>
          <w:szCs w:val="28"/>
          <w:rtl/>
        </w:rPr>
        <w:t xml:space="preserve"> </w:t>
      </w:r>
      <w:r w:rsidRPr="00B97D3A">
        <w:rPr>
          <w:rFonts w:cs="B Mitra" w:hint="eastAsia"/>
          <w:sz w:val="28"/>
          <w:szCs w:val="28"/>
          <w:rtl/>
        </w:rPr>
        <w:t>م</w:t>
      </w:r>
      <w:r w:rsidRPr="00B97D3A">
        <w:rPr>
          <w:rFonts w:cs="B Mitra"/>
          <w:sz w:val="28"/>
          <w:szCs w:val="28"/>
          <w:rtl/>
        </w:rPr>
        <w:t>ی</w:t>
      </w:r>
      <w:r w:rsidR="007E46B1">
        <w:rPr>
          <w:rFonts w:cs="B Mitra" w:hint="cs"/>
          <w:sz w:val="28"/>
          <w:szCs w:val="28"/>
          <w:rtl/>
        </w:rPr>
        <w:t>‌</w:t>
      </w:r>
      <w:r w:rsidRPr="00B97D3A">
        <w:rPr>
          <w:rFonts w:cs="B Mitra" w:hint="eastAsia"/>
          <w:sz w:val="28"/>
          <w:szCs w:val="28"/>
          <w:rtl/>
        </w:rPr>
        <w:t>دارد</w:t>
      </w:r>
      <w:r w:rsidRPr="00B97D3A">
        <w:rPr>
          <w:rFonts w:cs="B Mitra"/>
          <w:sz w:val="28"/>
          <w:szCs w:val="28"/>
          <w:rtl/>
        </w:rPr>
        <w:t xml:space="preserve"> </w:t>
      </w:r>
      <w:r w:rsidRPr="00B97D3A">
        <w:rPr>
          <w:rFonts w:cs="B Mitra" w:hint="eastAsia"/>
          <w:sz w:val="28"/>
          <w:szCs w:val="28"/>
          <w:rtl/>
        </w:rPr>
        <w:t>که</w:t>
      </w:r>
      <w:r w:rsidRPr="00B97D3A">
        <w:rPr>
          <w:rFonts w:cs="B Mitra"/>
          <w:sz w:val="28"/>
          <w:szCs w:val="28"/>
          <w:rtl/>
        </w:rPr>
        <w:t xml:space="preserve"> </w:t>
      </w:r>
      <w:r w:rsidRPr="00B97D3A">
        <w:rPr>
          <w:rFonts w:cs="B Mitra" w:hint="eastAsia"/>
          <w:sz w:val="28"/>
          <w:szCs w:val="28"/>
          <w:rtl/>
        </w:rPr>
        <w:t>تمام</w:t>
      </w:r>
      <w:r w:rsidRPr="00B97D3A">
        <w:rPr>
          <w:rFonts w:cs="B Mitra" w:hint="cs"/>
          <w:sz w:val="28"/>
          <w:szCs w:val="28"/>
          <w:rtl/>
        </w:rPr>
        <w:t>ي</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sz w:val="28"/>
          <w:szCs w:val="28"/>
          <w:rtl/>
        </w:rPr>
        <w:t xml:space="preserve">ی </w:t>
      </w:r>
      <w:r w:rsidRPr="00B97D3A">
        <w:rPr>
          <w:rFonts w:cs="B Mitra" w:hint="eastAsia"/>
          <w:sz w:val="28"/>
          <w:szCs w:val="28"/>
          <w:rtl/>
        </w:rPr>
        <w:t>از</w:t>
      </w:r>
      <w:r w:rsidRPr="00B97D3A">
        <w:rPr>
          <w:rFonts w:cs="B Mitra" w:hint="cs"/>
          <w:sz w:val="28"/>
          <w:szCs w:val="28"/>
          <w:rtl/>
        </w:rPr>
        <w:t xml:space="preserve"> </w:t>
      </w:r>
      <w:r w:rsidRPr="00B97D3A">
        <w:rPr>
          <w:rFonts w:cs="B Mitra"/>
          <w:sz w:val="28"/>
          <w:szCs w:val="28"/>
          <w:rtl/>
        </w:rPr>
        <w:t xml:space="preserve"> </w:t>
      </w:r>
      <w:r w:rsidRPr="00B97D3A">
        <w:rPr>
          <w:rFonts w:cs="B Mitra" w:hint="cs"/>
          <w:sz w:val="28"/>
          <w:szCs w:val="28"/>
          <w:rtl/>
        </w:rPr>
        <w:t xml:space="preserve">طرف </w:t>
      </w:r>
      <w:r w:rsidRPr="00B97D3A">
        <w:rPr>
          <w:rFonts w:cs="B Mitra" w:hint="eastAsia"/>
          <w:sz w:val="28"/>
          <w:szCs w:val="28"/>
          <w:rtl/>
        </w:rPr>
        <w:t>ارائه</w:t>
      </w:r>
      <w:r w:rsidR="007E46B1">
        <w:rPr>
          <w:rFonts w:cs="B Mitra" w:hint="cs"/>
          <w:sz w:val="28"/>
          <w:szCs w:val="28"/>
          <w:rtl/>
        </w:rPr>
        <w:t>‌</w:t>
      </w:r>
      <w:r w:rsidRPr="00B97D3A">
        <w:rPr>
          <w:rFonts w:cs="B Mitra" w:hint="eastAsia"/>
          <w:sz w:val="28"/>
          <w:szCs w:val="28"/>
          <w:rtl/>
        </w:rPr>
        <w:t>دهنده</w:t>
      </w:r>
      <w:r w:rsidRPr="00B97D3A">
        <w:rPr>
          <w:rFonts w:cs="B Mitra"/>
          <w:sz w:val="28"/>
          <w:szCs w:val="28"/>
          <w:rtl/>
        </w:rPr>
        <w:t xml:space="preserve"> </w:t>
      </w:r>
      <w:r w:rsidRPr="00B97D3A">
        <w:rPr>
          <w:rFonts w:cs="B Mitra" w:hint="eastAsia"/>
          <w:sz w:val="28"/>
          <w:szCs w:val="28"/>
          <w:rtl/>
        </w:rPr>
        <w:t>را</w:t>
      </w:r>
      <w:r w:rsidRPr="00B97D3A">
        <w:rPr>
          <w:rFonts w:cs="B Mitra"/>
          <w:sz w:val="28"/>
          <w:szCs w:val="28"/>
          <w:rtl/>
        </w:rPr>
        <w:t xml:space="preserve"> </w:t>
      </w:r>
      <w:r w:rsidRPr="00B97D3A">
        <w:rPr>
          <w:rFonts w:cs="B Mitra" w:hint="eastAsia"/>
          <w:sz w:val="28"/>
          <w:szCs w:val="28"/>
          <w:rtl/>
        </w:rPr>
        <w:t>محرمانه</w:t>
      </w:r>
      <w:r w:rsidRPr="00B97D3A">
        <w:rPr>
          <w:rFonts w:cs="B Mitra"/>
          <w:sz w:val="28"/>
          <w:szCs w:val="28"/>
          <w:rtl/>
        </w:rPr>
        <w:t xml:space="preserve"> </w:t>
      </w:r>
      <w:r w:rsidRPr="00B97D3A">
        <w:rPr>
          <w:rFonts w:cs="B Mitra" w:hint="eastAsia"/>
          <w:sz w:val="28"/>
          <w:szCs w:val="28"/>
          <w:rtl/>
        </w:rPr>
        <w:t>تلق</w:t>
      </w:r>
      <w:r w:rsidRPr="00B97D3A">
        <w:rPr>
          <w:rFonts w:cs="B Mitra"/>
          <w:sz w:val="28"/>
          <w:szCs w:val="28"/>
          <w:rtl/>
        </w:rPr>
        <w:t xml:space="preserve">ی </w:t>
      </w:r>
      <w:r w:rsidRPr="00B97D3A">
        <w:rPr>
          <w:rFonts w:cs="B Mitra" w:hint="eastAsia"/>
          <w:sz w:val="28"/>
          <w:szCs w:val="28"/>
          <w:rtl/>
        </w:rPr>
        <w:t>کرده</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تمام</w:t>
      </w:r>
      <w:r w:rsidRPr="00B97D3A">
        <w:rPr>
          <w:rFonts w:cs="B Mitra"/>
          <w:sz w:val="28"/>
          <w:szCs w:val="28"/>
          <w:rtl/>
        </w:rPr>
        <w:t xml:space="preserve"> </w:t>
      </w:r>
      <w:r w:rsidRPr="00B97D3A">
        <w:rPr>
          <w:rFonts w:cs="B Mitra" w:hint="eastAsia"/>
          <w:sz w:val="28"/>
          <w:szCs w:val="28"/>
          <w:rtl/>
        </w:rPr>
        <w:t>تلاش</w:t>
      </w:r>
      <w:r w:rsidRPr="00B97D3A">
        <w:rPr>
          <w:rFonts w:cs="B Mitra"/>
          <w:sz w:val="28"/>
          <w:szCs w:val="28"/>
          <w:rtl/>
        </w:rPr>
        <w:t xml:space="preserve"> </w:t>
      </w:r>
      <w:r w:rsidRPr="00B97D3A">
        <w:rPr>
          <w:rFonts w:cs="B Mitra" w:hint="eastAsia"/>
          <w:sz w:val="28"/>
          <w:szCs w:val="28"/>
          <w:rtl/>
        </w:rPr>
        <w:t>خود</w:t>
      </w:r>
      <w:r w:rsidRPr="00B97D3A">
        <w:rPr>
          <w:rFonts w:cs="B Mitra"/>
          <w:sz w:val="28"/>
          <w:szCs w:val="28"/>
          <w:rtl/>
        </w:rPr>
        <w:t xml:space="preserve"> </w:t>
      </w:r>
      <w:r w:rsidRPr="00B97D3A">
        <w:rPr>
          <w:rFonts w:cs="B Mitra" w:hint="eastAsia"/>
          <w:sz w:val="28"/>
          <w:szCs w:val="28"/>
          <w:rtl/>
        </w:rPr>
        <w:t>را</w:t>
      </w:r>
      <w:r w:rsidRPr="00B97D3A">
        <w:rPr>
          <w:rFonts w:cs="B Mitra"/>
          <w:sz w:val="28"/>
          <w:szCs w:val="28"/>
          <w:rtl/>
        </w:rPr>
        <w:t xml:space="preserve"> </w:t>
      </w:r>
      <w:r w:rsidRPr="00B97D3A">
        <w:rPr>
          <w:rFonts w:cs="B Mitra" w:hint="eastAsia"/>
          <w:sz w:val="28"/>
          <w:szCs w:val="28"/>
          <w:rtl/>
        </w:rPr>
        <w:t>برا</w:t>
      </w:r>
      <w:r w:rsidRPr="00B97D3A">
        <w:rPr>
          <w:rFonts w:cs="B Mitra"/>
          <w:sz w:val="28"/>
          <w:szCs w:val="28"/>
          <w:rtl/>
        </w:rPr>
        <w:t xml:space="preserve">ی </w:t>
      </w:r>
      <w:r w:rsidRPr="00B97D3A">
        <w:rPr>
          <w:rFonts w:cs="B Mitra" w:hint="eastAsia"/>
          <w:sz w:val="28"/>
          <w:szCs w:val="28"/>
          <w:rtl/>
        </w:rPr>
        <w:t>جلوگ</w:t>
      </w:r>
      <w:r w:rsidRPr="00B97D3A">
        <w:rPr>
          <w:rFonts w:cs="B Mitra"/>
          <w:sz w:val="28"/>
          <w:szCs w:val="28"/>
          <w:rtl/>
        </w:rPr>
        <w:t>ی</w:t>
      </w:r>
      <w:r w:rsidRPr="00B97D3A">
        <w:rPr>
          <w:rFonts w:cs="B Mitra" w:hint="eastAsia"/>
          <w:sz w:val="28"/>
          <w:szCs w:val="28"/>
          <w:rtl/>
        </w:rPr>
        <w:t>ر</w:t>
      </w:r>
      <w:r w:rsidRPr="00B97D3A">
        <w:rPr>
          <w:rFonts w:cs="B Mitra"/>
          <w:sz w:val="28"/>
          <w:szCs w:val="28"/>
          <w:rtl/>
        </w:rPr>
        <w:t xml:space="preserve">ی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افشا</w:t>
      </w:r>
      <w:r w:rsidRPr="00B97D3A">
        <w:rPr>
          <w:rFonts w:cs="B Mitra"/>
          <w:sz w:val="28"/>
          <w:szCs w:val="28"/>
          <w:rtl/>
        </w:rPr>
        <w:t xml:space="preserve">ی </w:t>
      </w:r>
      <w:r w:rsidRPr="00B97D3A">
        <w:rPr>
          <w:rFonts w:cs="B Mitra" w:hint="eastAsia"/>
          <w:sz w:val="28"/>
          <w:szCs w:val="28"/>
          <w:rtl/>
        </w:rPr>
        <w:t>آنها</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غ</w:t>
      </w:r>
      <w:r w:rsidRPr="00B97D3A">
        <w:rPr>
          <w:rFonts w:cs="B Mitra"/>
          <w:sz w:val="28"/>
          <w:szCs w:val="28"/>
          <w:rtl/>
        </w:rPr>
        <w:t>ی</w:t>
      </w:r>
      <w:r w:rsidRPr="00B97D3A">
        <w:rPr>
          <w:rFonts w:cs="B Mitra" w:hint="eastAsia"/>
          <w:sz w:val="28"/>
          <w:szCs w:val="28"/>
          <w:rtl/>
        </w:rPr>
        <w:t>ر</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کاربرد</w:t>
      </w:r>
      <w:r w:rsidRPr="00B97D3A">
        <w:rPr>
          <w:rFonts w:cs="B Mitra"/>
          <w:sz w:val="28"/>
          <w:szCs w:val="28"/>
          <w:rtl/>
        </w:rPr>
        <w:t xml:space="preserve"> </w:t>
      </w:r>
      <w:r w:rsidRPr="00B97D3A">
        <w:rPr>
          <w:rFonts w:cs="B Mitra" w:hint="eastAsia"/>
          <w:sz w:val="28"/>
          <w:szCs w:val="28"/>
          <w:rtl/>
        </w:rPr>
        <w:t>آنها</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محدوده</w:t>
      </w:r>
      <w:r w:rsidRPr="00B97D3A">
        <w:rPr>
          <w:rFonts w:cs="B Mitra"/>
          <w:sz w:val="28"/>
          <w:szCs w:val="28"/>
          <w:rtl/>
        </w:rPr>
        <w:t xml:space="preserve"> </w:t>
      </w:r>
      <w:r w:rsidRPr="00B97D3A">
        <w:rPr>
          <w:rFonts w:cs="B Mitra" w:hint="eastAsia"/>
          <w:sz w:val="28"/>
          <w:szCs w:val="28"/>
          <w:rtl/>
        </w:rPr>
        <w:t>طبقه</w:t>
      </w:r>
      <w:r w:rsidRPr="00B97D3A">
        <w:rPr>
          <w:rFonts w:cs="B Mitra"/>
          <w:sz w:val="28"/>
          <w:szCs w:val="28"/>
          <w:rtl/>
        </w:rPr>
        <w:t xml:space="preserve"> </w:t>
      </w:r>
      <w:r w:rsidRPr="00B97D3A">
        <w:rPr>
          <w:rFonts w:cs="B Mitra" w:hint="eastAsia"/>
          <w:sz w:val="28"/>
          <w:szCs w:val="28"/>
          <w:rtl/>
        </w:rPr>
        <w:t>بند</w:t>
      </w:r>
      <w:r w:rsidRPr="00B97D3A">
        <w:rPr>
          <w:rFonts w:cs="B Mitra"/>
          <w:sz w:val="28"/>
          <w:szCs w:val="28"/>
          <w:rtl/>
        </w:rPr>
        <w:t xml:space="preserve">ی </w:t>
      </w:r>
      <w:r w:rsidRPr="00B97D3A">
        <w:rPr>
          <w:rFonts w:cs="B Mitra" w:hint="eastAsia"/>
          <w:sz w:val="28"/>
          <w:szCs w:val="28"/>
          <w:rtl/>
        </w:rPr>
        <w:t>آنها</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ی</w:t>
      </w:r>
      <w:r w:rsidRPr="00B97D3A">
        <w:rPr>
          <w:rFonts w:cs="B Mitra" w:hint="eastAsia"/>
          <w:sz w:val="28"/>
          <w:szCs w:val="28"/>
          <w:rtl/>
        </w:rPr>
        <w:t>را</w:t>
      </w:r>
      <w:r w:rsidRPr="00B97D3A">
        <w:rPr>
          <w:rFonts w:cs="B Mitra"/>
          <w:sz w:val="28"/>
          <w:szCs w:val="28"/>
          <w:rtl/>
        </w:rPr>
        <w:t>ی</w:t>
      </w:r>
      <w:r w:rsidRPr="00B97D3A">
        <w:rPr>
          <w:rFonts w:cs="B Mitra" w:hint="eastAsia"/>
          <w:sz w:val="28"/>
          <w:szCs w:val="28"/>
          <w:rtl/>
        </w:rPr>
        <w:t>ش،</w:t>
      </w:r>
      <w:r w:rsidRPr="00B97D3A">
        <w:rPr>
          <w:rFonts w:cs="B Mitra"/>
          <w:sz w:val="28"/>
          <w:szCs w:val="28"/>
          <w:rtl/>
        </w:rPr>
        <w:t xml:space="preserve"> </w:t>
      </w:r>
      <w:r w:rsidRPr="00B97D3A">
        <w:rPr>
          <w:rFonts w:cs="B Mitra" w:hint="eastAsia"/>
          <w:sz w:val="28"/>
          <w:szCs w:val="28"/>
          <w:rtl/>
        </w:rPr>
        <w:t>اعلام</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مشتر</w:t>
      </w:r>
      <w:r w:rsidRPr="00B97D3A">
        <w:rPr>
          <w:rFonts w:cs="B Mitra"/>
          <w:sz w:val="28"/>
          <w:szCs w:val="28"/>
          <w:rtl/>
        </w:rPr>
        <w:t>ی</w:t>
      </w:r>
      <w:r w:rsidRPr="00B97D3A">
        <w:rPr>
          <w:rFonts w:cs="B Mitra" w:hint="eastAsia"/>
          <w:sz w:val="28"/>
          <w:szCs w:val="28"/>
          <w:rtl/>
        </w:rPr>
        <w:t>،</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 </w:t>
      </w:r>
      <w:r w:rsidRPr="00B97D3A">
        <w:rPr>
          <w:rFonts w:cs="B Mitra" w:hint="eastAsia"/>
          <w:sz w:val="28"/>
          <w:szCs w:val="28"/>
          <w:rtl/>
        </w:rPr>
        <w:t>ب</w:t>
      </w:r>
      <w:r w:rsidRPr="00B97D3A">
        <w:rPr>
          <w:rFonts w:cs="B Mitra" w:hint="cs"/>
          <w:sz w:val="28"/>
          <w:szCs w:val="28"/>
          <w:rtl/>
        </w:rPr>
        <w:t>ه</w:t>
      </w:r>
      <w:r w:rsidRPr="00B97D3A">
        <w:rPr>
          <w:rFonts w:cs="B Mitra"/>
          <w:sz w:val="28"/>
          <w:szCs w:val="28"/>
          <w:rtl/>
        </w:rPr>
        <w:softHyphen/>
      </w:r>
      <w:r w:rsidRPr="00B97D3A">
        <w:rPr>
          <w:rFonts w:cs="B Mitra" w:hint="eastAsia"/>
          <w:sz w:val="28"/>
          <w:szCs w:val="28"/>
          <w:rtl/>
        </w:rPr>
        <w:t>کار</w:t>
      </w:r>
      <w:r w:rsidRPr="00B97D3A">
        <w:rPr>
          <w:rFonts w:cs="B Mitra"/>
          <w:sz w:val="28"/>
          <w:szCs w:val="28"/>
          <w:rtl/>
        </w:rPr>
        <w:t xml:space="preserve"> </w:t>
      </w:r>
      <w:r w:rsidRPr="00B97D3A">
        <w:rPr>
          <w:rFonts w:cs="B Mitra" w:hint="eastAsia"/>
          <w:sz w:val="28"/>
          <w:szCs w:val="28"/>
          <w:rtl/>
        </w:rPr>
        <w:t>خواهد</w:t>
      </w:r>
      <w:r w:rsidRPr="00B97D3A">
        <w:rPr>
          <w:rFonts w:cs="B Mitra"/>
          <w:sz w:val="28"/>
          <w:szCs w:val="28"/>
          <w:rtl/>
        </w:rPr>
        <w:t xml:space="preserve"> </w:t>
      </w:r>
      <w:r w:rsidRPr="00B97D3A">
        <w:rPr>
          <w:rFonts w:cs="B Mitra" w:hint="eastAsia"/>
          <w:sz w:val="28"/>
          <w:szCs w:val="28"/>
          <w:rtl/>
        </w:rPr>
        <w:t>بست</w:t>
      </w:r>
      <w:r w:rsidRPr="00B97D3A">
        <w:rPr>
          <w:rFonts w:cs="B Mitra"/>
          <w:sz w:val="28"/>
          <w:szCs w:val="28"/>
          <w:rtl/>
        </w:rPr>
        <w:t>.</w:t>
      </w:r>
    </w:p>
    <w:p w14:paraId="44047FB5" w14:textId="04428F8B" w:rsidR="00B97D3A" w:rsidRPr="00B97D3A" w:rsidRDefault="00B97D3A" w:rsidP="007E46B1">
      <w:pPr>
        <w:bidi/>
        <w:ind w:left="476" w:hanging="476"/>
        <w:jc w:val="both"/>
        <w:rPr>
          <w:rFonts w:cs="B Mitra"/>
          <w:sz w:val="28"/>
          <w:szCs w:val="28"/>
          <w:rtl/>
        </w:rPr>
      </w:pPr>
      <w:r w:rsidRPr="00B97D3A">
        <w:rPr>
          <w:rFonts w:cs="B Mitra" w:hint="cs"/>
          <w:sz w:val="28"/>
          <w:szCs w:val="28"/>
          <w:rtl/>
        </w:rPr>
        <w:t>3-2</w:t>
      </w:r>
      <w:r w:rsidR="007E46B1">
        <w:rPr>
          <w:rFonts w:cs="B Mitra" w:hint="cs"/>
          <w:sz w:val="28"/>
          <w:szCs w:val="28"/>
          <w:rtl/>
        </w:rPr>
        <w:t xml:space="preserve">. </w:t>
      </w:r>
      <w:r w:rsidRPr="00B97D3A">
        <w:rPr>
          <w:rFonts w:cs="B Mitra" w:hint="eastAsia"/>
          <w:sz w:val="28"/>
          <w:szCs w:val="28"/>
          <w:rtl/>
        </w:rPr>
        <w:t>استفاده</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توسط</w:t>
      </w:r>
      <w:r w:rsidRPr="00B97D3A">
        <w:rPr>
          <w:rFonts w:cs="B Mitra"/>
          <w:sz w:val="28"/>
          <w:szCs w:val="28"/>
          <w:rtl/>
        </w:rPr>
        <w:t xml:space="preserve">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تنها</w:t>
      </w:r>
      <w:r w:rsidRPr="00B97D3A">
        <w:rPr>
          <w:rFonts w:cs="B Mitra"/>
          <w:sz w:val="28"/>
          <w:szCs w:val="28"/>
          <w:rtl/>
        </w:rPr>
        <w:t xml:space="preserve"> </w:t>
      </w:r>
      <w:r w:rsidRPr="00B97D3A">
        <w:rPr>
          <w:rFonts w:cs="B Mitra" w:hint="eastAsia"/>
          <w:sz w:val="28"/>
          <w:szCs w:val="28"/>
          <w:rtl/>
        </w:rPr>
        <w:t>جهت</w:t>
      </w:r>
      <w:r w:rsidRPr="00B97D3A">
        <w:rPr>
          <w:rFonts w:cs="B Mitra"/>
          <w:sz w:val="28"/>
          <w:szCs w:val="28"/>
          <w:rtl/>
        </w:rPr>
        <w:t xml:space="preserve"> </w:t>
      </w:r>
      <w:r w:rsidRPr="00B97D3A">
        <w:rPr>
          <w:rFonts w:cs="B Mitra" w:hint="eastAsia"/>
          <w:sz w:val="28"/>
          <w:szCs w:val="28"/>
          <w:rtl/>
        </w:rPr>
        <w:t>دست</w:t>
      </w:r>
      <w:r w:rsidRPr="00B97D3A">
        <w:rPr>
          <w:rFonts w:cs="B Mitra"/>
          <w:sz w:val="28"/>
          <w:szCs w:val="28"/>
          <w:rtl/>
        </w:rPr>
        <w:t>ی</w:t>
      </w:r>
      <w:r w:rsidRPr="00B97D3A">
        <w:rPr>
          <w:rFonts w:cs="B Mitra" w:hint="eastAsia"/>
          <w:sz w:val="28"/>
          <w:szCs w:val="28"/>
          <w:rtl/>
        </w:rPr>
        <w:t>اب</w:t>
      </w:r>
      <w:r w:rsidRPr="00B97D3A">
        <w:rPr>
          <w:rFonts w:cs="B Mitra"/>
          <w:sz w:val="28"/>
          <w:szCs w:val="28"/>
          <w:rtl/>
        </w:rPr>
        <w:t xml:space="preserve">ی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اهداف</w:t>
      </w:r>
      <w:r w:rsidRPr="00B97D3A">
        <w:rPr>
          <w:rFonts w:cs="B Mitra"/>
          <w:sz w:val="28"/>
          <w:szCs w:val="28"/>
          <w:rtl/>
        </w:rPr>
        <w:t xml:space="preserve"> </w:t>
      </w:r>
      <w:r w:rsidRPr="00B97D3A">
        <w:rPr>
          <w:rFonts w:cs="B Mitra" w:hint="cs"/>
          <w:sz w:val="28"/>
          <w:szCs w:val="28"/>
          <w:rtl/>
        </w:rPr>
        <w:t>تعیین</w:t>
      </w:r>
      <w:r w:rsidRPr="00B97D3A">
        <w:rPr>
          <w:rFonts w:cs="B Mitra"/>
          <w:sz w:val="28"/>
          <w:szCs w:val="28"/>
          <w:rtl/>
        </w:rPr>
        <w:softHyphen/>
      </w:r>
      <w:r w:rsidRPr="00B97D3A">
        <w:rPr>
          <w:rFonts w:cs="B Mitra" w:hint="cs"/>
          <w:sz w:val="28"/>
          <w:szCs w:val="28"/>
          <w:rtl/>
        </w:rPr>
        <w:t>شده در ماده 2</w:t>
      </w:r>
      <w:r w:rsidRPr="00B97D3A">
        <w:rPr>
          <w:rFonts w:cs="B Mitra"/>
          <w:sz w:val="28"/>
          <w:szCs w:val="28"/>
          <w:rtl/>
        </w:rPr>
        <w:t xml:space="preserve"> </w:t>
      </w:r>
      <w:r w:rsidRPr="00B97D3A">
        <w:rPr>
          <w:rFonts w:cs="B Mitra" w:hint="eastAsia"/>
          <w:sz w:val="28"/>
          <w:szCs w:val="28"/>
          <w:rtl/>
        </w:rPr>
        <w:t>مجاز</w:t>
      </w:r>
      <w:r w:rsidRPr="00B97D3A">
        <w:rPr>
          <w:rFonts w:cs="B Mitra"/>
          <w:sz w:val="28"/>
          <w:szCs w:val="28"/>
          <w:rtl/>
        </w:rPr>
        <w:t xml:space="preserve"> </w:t>
      </w:r>
      <w:r w:rsidRPr="00B97D3A">
        <w:rPr>
          <w:rFonts w:cs="B Mitra" w:hint="eastAsia"/>
          <w:sz w:val="28"/>
          <w:szCs w:val="28"/>
          <w:rtl/>
        </w:rPr>
        <w:t>است</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استفاده</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آن</w:t>
      </w:r>
      <w:r w:rsidRPr="00B97D3A">
        <w:rPr>
          <w:rFonts w:cs="B Mitra"/>
          <w:sz w:val="28"/>
          <w:szCs w:val="28"/>
          <w:rtl/>
        </w:rPr>
        <w:t xml:space="preserve"> </w:t>
      </w:r>
      <w:r w:rsidRPr="00B97D3A">
        <w:rPr>
          <w:rFonts w:cs="B Mitra" w:hint="eastAsia"/>
          <w:sz w:val="28"/>
          <w:szCs w:val="28"/>
          <w:rtl/>
        </w:rPr>
        <w:t>بدون</w:t>
      </w:r>
      <w:r w:rsidRPr="00B97D3A">
        <w:rPr>
          <w:rFonts w:cs="B Mitra"/>
          <w:sz w:val="28"/>
          <w:szCs w:val="28"/>
          <w:rtl/>
        </w:rPr>
        <w:t xml:space="preserve"> </w:t>
      </w:r>
      <w:r w:rsidRPr="00B97D3A">
        <w:rPr>
          <w:rFonts w:cs="B Mitra" w:hint="eastAsia"/>
          <w:sz w:val="28"/>
          <w:szCs w:val="28"/>
          <w:rtl/>
        </w:rPr>
        <w:t>رضا</w:t>
      </w:r>
      <w:r w:rsidRPr="00B97D3A">
        <w:rPr>
          <w:rFonts w:cs="B Mitra"/>
          <w:sz w:val="28"/>
          <w:szCs w:val="28"/>
          <w:rtl/>
        </w:rPr>
        <w:t>ی</w:t>
      </w:r>
      <w:r w:rsidRPr="00B97D3A">
        <w:rPr>
          <w:rFonts w:cs="B Mitra" w:hint="eastAsia"/>
          <w:sz w:val="28"/>
          <w:szCs w:val="28"/>
          <w:rtl/>
        </w:rPr>
        <w:t>ت</w:t>
      </w:r>
      <w:r w:rsidRPr="00B97D3A">
        <w:rPr>
          <w:rFonts w:cs="B Mitra"/>
          <w:sz w:val="28"/>
          <w:szCs w:val="28"/>
          <w:rtl/>
        </w:rPr>
        <w:t xml:space="preserve"> </w:t>
      </w:r>
      <w:r w:rsidRPr="00B97D3A">
        <w:rPr>
          <w:rFonts w:cs="B Mitra" w:hint="cs"/>
          <w:sz w:val="28"/>
          <w:szCs w:val="28"/>
          <w:rtl/>
        </w:rPr>
        <w:t>طرف ارائه</w:t>
      </w:r>
      <w:r w:rsidRPr="00B97D3A">
        <w:rPr>
          <w:rFonts w:cs="B Mitra"/>
          <w:sz w:val="28"/>
          <w:szCs w:val="28"/>
          <w:rtl/>
        </w:rPr>
        <w:softHyphen/>
      </w:r>
      <w:r w:rsidRPr="00B97D3A">
        <w:rPr>
          <w:rFonts w:cs="B Mitra" w:hint="cs"/>
          <w:sz w:val="28"/>
          <w:szCs w:val="28"/>
          <w:rtl/>
        </w:rPr>
        <w:t>دهنده</w:t>
      </w:r>
      <w:r w:rsidRPr="00B97D3A">
        <w:rPr>
          <w:rFonts w:cs="B Mitra"/>
          <w:sz w:val="28"/>
          <w:szCs w:val="28"/>
          <w:rtl/>
        </w:rPr>
        <w:t xml:space="preserve"> ی</w:t>
      </w:r>
      <w:r w:rsidRPr="00B97D3A">
        <w:rPr>
          <w:rFonts w:cs="B Mitra" w:hint="eastAsia"/>
          <w:sz w:val="28"/>
          <w:szCs w:val="28"/>
          <w:rtl/>
        </w:rPr>
        <w:t>ا</w:t>
      </w:r>
      <w:r w:rsidRPr="00B97D3A">
        <w:rPr>
          <w:rFonts w:cs="B Mitra"/>
          <w:sz w:val="28"/>
          <w:szCs w:val="28"/>
          <w:rtl/>
        </w:rPr>
        <w:t xml:space="preserve"> </w:t>
      </w:r>
      <w:r w:rsidRPr="00B97D3A">
        <w:rPr>
          <w:rFonts w:cs="B Mitra" w:hint="eastAsia"/>
          <w:sz w:val="28"/>
          <w:szCs w:val="28"/>
          <w:rtl/>
        </w:rPr>
        <w:t>جهت</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جاد</w:t>
      </w:r>
      <w:r w:rsidRPr="00B97D3A">
        <w:rPr>
          <w:rFonts w:cs="B Mitra"/>
          <w:sz w:val="28"/>
          <w:szCs w:val="28"/>
          <w:rtl/>
        </w:rPr>
        <w:t xml:space="preserve"> </w:t>
      </w:r>
      <w:r w:rsidRPr="00B97D3A">
        <w:rPr>
          <w:rFonts w:cs="B Mitra" w:hint="eastAsia"/>
          <w:sz w:val="28"/>
          <w:szCs w:val="28"/>
          <w:rtl/>
        </w:rPr>
        <w:t>رقابت</w:t>
      </w:r>
      <w:r w:rsidRPr="00B97D3A">
        <w:rPr>
          <w:rFonts w:cs="B Mitra"/>
          <w:sz w:val="28"/>
          <w:szCs w:val="28"/>
          <w:rtl/>
        </w:rPr>
        <w:t xml:space="preserve"> </w:t>
      </w:r>
      <w:r w:rsidRPr="00B97D3A">
        <w:rPr>
          <w:rFonts w:cs="B Mitra" w:hint="eastAsia"/>
          <w:sz w:val="28"/>
          <w:szCs w:val="28"/>
          <w:rtl/>
        </w:rPr>
        <w:t>مجاز</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ست</w:t>
      </w:r>
      <w:r w:rsidRPr="00B97D3A">
        <w:rPr>
          <w:rFonts w:cs="B Mitra"/>
          <w:sz w:val="28"/>
          <w:szCs w:val="28"/>
          <w:rtl/>
        </w:rPr>
        <w:t>.</w:t>
      </w:r>
    </w:p>
    <w:p w14:paraId="7BA40AD5" w14:textId="694B55F2" w:rsidR="00B97D3A" w:rsidRPr="00B97D3A" w:rsidRDefault="00B97D3A" w:rsidP="007E46B1">
      <w:pPr>
        <w:bidi/>
        <w:ind w:left="476" w:hanging="476"/>
        <w:jc w:val="both"/>
        <w:rPr>
          <w:rFonts w:cs="B Mitra"/>
          <w:sz w:val="28"/>
          <w:szCs w:val="28"/>
          <w:rtl/>
        </w:rPr>
      </w:pPr>
      <w:r w:rsidRPr="00B97D3A">
        <w:rPr>
          <w:rFonts w:cs="B Mitra"/>
          <w:sz w:val="28"/>
          <w:szCs w:val="28"/>
          <w:rtl/>
        </w:rPr>
        <w:t>3-</w:t>
      </w:r>
      <w:r w:rsidRPr="00B97D3A">
        <w:rPr>
          <w:rFonts w:cs="B Mitra" w:hint="cs"/>
          <w:sz w:val="28"/>
          <w:szCs w:val="28"/>
          <w:rtl/>
        </w:rPr>
        <w:t>3</w:t>
      </w:r>
      <w:r w:rsidR="007E46B1">
        <w:rPr>
          <w:rFonts w:cs="B Mitra" w:hint="cs"/>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sz w:val="28"/>
          <w:szCs w:val="28"/>
          <w:rtl/>
        </w:rPr>
        <w:t xml:space="preserve"> </w:t>
      </w:r>
      <w:r w:rsidRPr="00B97D3A">
        <w:rPr>
          <w:rFonts w:cs="B Mitra" w:hint="eastAsia"/>
          <w:sz w:val="28"/>
          <w:szCs w:val="28"/>
          <w:rtl/>
        </w:rPr>
        <w:t>شده</w:t>
      </w:r>
      <w:r w:rsidRPr="00B97D3A">
        <w:rPr>
          <w:rFonts w:cs="B Mitra"/>
          <w:sz w:val="28"/>
          <w:szCs w:val="28"/>
          <w:rtl/>
        </w:rPr>
        <w:t xml:space="preserve"> </w:t>
      </w:r>
      <w:r w:rsidRPr="00B97D3A">
        <w:rPr>
          <w:rFonts w:cs="B Mitra" w:hint="eastAsia"/>
          <w:sz w:val="28"/>
          <w:szCs w:val="28"/>
          <w:rtl/>
        </w:rPr>
        <w:t>با</w:t>
      </w:r>
      <w:r w:rsidRPr="00B97D3A">
        <w:rPr>
          <w:rFonts w:cs="B Mitra"/>
          <w:sz w:val="28"/>
          <w:szCs w:val="28"/>
          <w:rtl/>
        </w:rPr>
        <w:t>ی</w:t>
      </w:r>
      <w:r w:rsidRPr="00B97D3A">
        <w:rPr>
          <w:rFonts w:cs="B Mitra" w:hint="eastAsia"/>
          <w:sz w:val="28"/>
          <w:szCs w:val="28"/>
          <w:rtl/>
        </w:rPr>
        <w:t>د</w:t>
      </w:r>
      <w:r w:rsidRPr="00B97D3A">
        <w:rPr>
          <w:rFonts w:cs="B Mitra"/>
          <w:sz w:val="28"/>
          <w:szCs w:val="28"/>
          <w:rtl/>
        </w:rPr>
        <w:t xml:space="preserve"> </w:t>
      </w:r>
      <w:r w:rsidRPr="00B97D3A">
        <w:rPr>
          <w:rFonts w:cs="B Mitra" w:hint="eastAsia"/>
          <w:sz w:val="28"/>
          <w:szCs w:val="28"/>
          <w:rtl/>
        </w:rPr>
        <w:t>تنها</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اخت</w:t>
      </w:r>
      <w:r w:rsidRPr="00B97D3A">
        <w:rPr>
          <w:rFonts w:cs="B Mitra"/>
          <w:sz w:val="28"/>
          <w:szCs w:val="28"/>
          <w:rtl/>
        </w:rPr>
        <w:t>ی</w:t>
      </w:r>
      <w:r w:rsidRPr="00B97D3A">
        <w:rPr>
          <w:rFonts w:cs="B Mitra" w:hint="eastAsia"/>
          <w:sz w:val="28"/>
          <w:szCs w:val="28"/>
          <w:rtl/>
        </w:rPr>
        <w:t>ار</w:t>
      </w:r>
      <w:r w:rsidRPr="00B97D3A">
        <w:rPr>
          <w:rFonts w:cs="B Mitra"/>
          <w:sz w:val="28"/>
          <w:szCs w:val="28"/>
          <w:rtl/>
        </w:rPr>
        <w:t xml:space="preserve"> </w:t>
      </w:r>
      <w:r w:rsidRPr="00B97D3A">
        <w:rPr>
          <w:rFonts w:cs="B Mitra" w:hint="eastAsia"/>
          <w:sz w:val="28"/>
          <w:szCs w:val="28"/>
          <w:rtl/>
        </w:rPr>
        <w:t>حداقل</w:t>
      </w:r>
      <w:r w:rsidRPr="00B97D3A">
        <w:rPr>
          <w:rFonts w:cs="B Mitra"/>
          <w:sz w:val="28"/>
          <w:szCs w:val="28"/>
          <w:rtl/>
        </w:rPr>
        <w:t xml:space="preserve"> </w:t>
      </w:r>
      <w:r w:rsidRPr="00B97D3A">
        <w:rPr>
          <w:rFonts w:cs="B Mitra" w:hint="eastAsia"/>
          <w:sz w:val="28"/>
          <w:szCs w:val="28"/>
          <w:rtl/>
        </w:rPr>
        <w:t>پرسنل</w:t>
      </w:r>
      <w:r w:rsidRPr="00B97D3A">
        <w:rPr>
          <w:rFonts w:cs="B Mitra"/>
          <w:sz w:val="28"/>
          <w:szCs w:val="28"/>
          <w:rtl/>
        </w:rPr>
        <w:t xml:space="preserve"> </w:t>
      </w:r>
      <w:r w:rsidRPr="00B97D3A">
        <w:rPr>
          <w:rFonts w:cs="B Mitra" w:hint="eastAsia"/>
          <w:sz w:val="28"/>
          <w:szCs w:val="28"/>
          <w:rtl/>
        </w:rPr>
        <w:t>مورد</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007E46B1">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قرار</w:t>
      </w:r>
      <w:r w:rsidRPr="00B97D3A">
        <w:rPr>
          <w:rFonts w:cs="B Mitra"/>
          <w:sz w:val="28"/>
          <w:szCs w:val="28"/>
          <w:rtl/>
        </w:rPr>
        <w:t xml:space="preserve"> </w:t>
      </w:r>
      <w:r w:rsidRPr="00B97D3A">
        <w:rPr>
          <w:rFonts w:cs="B Mitra" w:hint="eastAsia"/>
          <w:sz w:val="28"/>
          <w:szCs w:val="28"/>
          <w:rtl/>
        </w:rPr>
        <w:t>گ</w:t>
      </w:r>
      <w:r w:rsidRPr="00B97D3A">
        <w:rPr>
          <w:rFonts w:cs="B Mitra"/>
          <w:sz w:val="28"/>
          <w:szCs w:val="28"/>
          <w:rtl/>
        </w:rPr>
        <w:t>ی</w:t>
      </w:r>
      <w:r w:rsidRPr="00B97D3A">
        <w:rPr>
          <w:rFonts w:cs="B Mitra" w:hint="eastAsia"/>
          <w:sz w:val="28"/>
          <w:szCs w:val="28"/>
          <w:rtl/>
        </w:rPr>
        <w:t>رد</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007E46B1">
        <w:rPr>
          <w:rFonts w:cs="B Mitra" w:hint="cs"/>
          <w:sz w:val="28"/>
          <w:szCs w:val="28"/>
          <w:rtl/>
        </w:rPr>
        <w:t>پرسنل</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007E46B1">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با</w:t>
      </w:r>
      <w:r w:rsidRPr="00B97D3A">
        <w:rPr>
          <w:rFonts w:cs="B Mitra"/>
          <w:sz w:val="28"/>
          <w:szCs w:val="28"/>
          <w:rtl/>
        </w:rPr>
        <w:t>ی</w:t>
      </w:r>
      <w:r w:rsidRPr="00B97D3A">
        <w:rPr>
          <w:rFonts w:cs="B Mitra" w:hint="eastAsia"/>
          <w:sz w:val="28"/>
          <w:szCs w:val="28"/>
          <w:rtl/>
        </w:rPr>
        <w:t>د</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عدم</w:t>
      </w:r>
      <w:r w:rsidRPr="00B97D3A">
        <w:rPr>
          <w:rFonts w:cs="B Mitra"/>
          <w:sz w:val="28"/>
          <w:szCs w:val="28"/>
          <w:rtl/>
        </w:rPr>
        <w:t xml:space="preserve"> </w:t>
      </w:r>
      <w:r w:rsidRPr="00B97D3A">
        <w:rPr>
          <w:rFonts w:cs="B Mitra" w:hint="eastAsia"/>
          <w:sz w:val="28"/>
          <w:szCs w:val="28"/>
          <w:rtl/>
        </w:rPr>
        <w:t>افشاء</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منظور</w:t>
      </w:r>
      <w:r w:rsidRPr="00B97D3A">
        <w:rPr>
          <w:rFonts w:cs="B Mitra"/>
          <w:sz w:val="28"/>
          <w:szCs w:val="28"/>
          <w:rtl/>
        </w:rPr>
        <w:t xml:space="preserve"> </w:t>
      </w:r>
      <w:r w:rsidRPr="00B97D3A">
        <w:rPr>
          <w:rFonts w:cs="B Mitra" w:hint="eastAsia"/>
          <w:sz w:val="28"/>
          <w:szCs w:val="28"/>
          <w:rtl/>
        </w:rPr>
        <w:t>مورد</w:t>
      </w:r>
      <w:r w:rsidRPr="00B97D3A">
        <w:rPr>
          <w:rFonts w:cs="B Mitra"/>
          <w:sz w:val="28"/>
          <w:szCs w:val="28"/>
          <w:rtl/>
        </w:rPr>
        <w:t xml:space="preserve"> </w:t>
      </w:r>
      <w:r w:rsidRPr="00B97D3A">
        <w:rPr>
          <w:rFonts w:cs="B Mitra" w:hint="eastAsia"/>
          <w:sz w:val="28"/>
          <w:szCs w:val="28"/>
          <w:rtl/>
        </w:rPr>
        <w:t>توافق</w:t>
      </w:r>
      <w:r w:rsidRPr="00B97D3A">
        <w:rPr>
          <w:rFonts w:cs="B Mitra"/>
          <w:sz w:val="28"/>
          <w:szCs w:val="28"/>
          <w:rtl/>
        </w:rPr>
        <w:t xml:space="preserve">  </w:t>
      </w:r>
      <w:r w:rsidRPr="00B97D3A">
        <w:rPr>
          <w:rFonts w:cs="B Mitra" w:hint="eastAsia"/>
          <w:sz w:val="28"/>
          <w:szCs w:val="28"/>
          <w:rtl/>
        </w:rPr>
        <w:t>جهت</w:t>
      </w:r>
      <w:r w:rsidRPr="00B97D3A">
        <w:rPr>
          <w:rFonts w:cs="B Mitra"/>
          <w:sz w:val="28"/>
          <w:szCs w:val="28"/>
          <w:rtl/>
        </w:rPr>
        <w:t xml:space="preserve"> </w:t>
      </w:r>
      <w:r w:rsidRPr="00B97D3A">
        <w:rPr>
          <w:rFonts w:cs="B Mitra" w:hint="eastAsia"/>
          <w:sz w:val="28"/>
          <w:szCs w:val="28"/>
          <w:rtl/>
        </w:rPr>
        <w:t>کاربرد</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آگاه</w:t>
      </w:r>
      <w:r w:rsidRPr="00B97D3A">
        <w:rPr>
          <w:rFonts w:cs="B Mitra"/>
          <w:sz w:val="28"/>
          <w:szCs w:val="28"/>
          <w:rtl/>
        </w:rPr>
        <w:t xml:space="preserve">ی </w:t>
      </w:r>
      <w:r w:rsidRPr="00B97D3A">
        <w:rPr>
          <w:rFonts w:cs="B Mitra" w:hint="eastAsia"/>
          <w:sz w:val="28"/>
          <w:szCs w:val="28"/>
          <w:rtl/>
        </w:rPr>
        <w:t>داشته</w:t>
      </w:r>
      <w:r w:rsidRPr="00B97D3A">
        <w:rPr>
          <w:rFonts w:cs="B Mitra"/>
          <w:sz w:val="28"/>
          <w:szCs w:val="28"/>
          <w:rtl/>
        </w:rPr>
        <w:t xml:space="preserve"> </w:t>
      </w:r>
      <w:r w:rsidRPr="00B97D3A">
        <w:rPr>
          <w:rFonts w:cs="B Mitra" w:hint="eastAsia"/>
          <w:sz w:val="28"/>
          <w:szCs w:val="28"/>
          <w:rtl/>
        </w:rPr>
        <w:t>باشند</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007E46B1">
        <w:rPr>
          <w:rFonts w:cs="B Mitra" w:hint="cs"/>
          <w:sz w:val="28"/>
          <w:szCs w:val="28"/>
          <w:rtl/>
        </w:rPr>
        <w:t>توافق‌نامه</w:t>
      </w:r>
      <w:r w:rsidRPr="00B97D3A">
        <w:rPr>
          <w:rFonts w:cs="B Mitra"/>
          <w:sz w:val="28"/>
          <w:szCs w:val="28"/>
          <w:rtl/>
        </w:rPr>
        <w:t xml:space="preserve"> </w:t>
      </w:r>
      <w:r w:rsidRPr="00B97D3A">
        <w:rPr>
          <w:rFonts w:cs="B Mitra" w:hint="eastAsia"/>
          <w:sz w:val="28"/>
          <w:szCs w:val="28"/>
          <w:rtl/>
        </w:rPr>
        <w:t>مشابه</w:t>
      </w:r>
      <w:r w:rsidRPr="00B97D3A">
        <w:rPr>
          <w:rFonts w:cs="B Mitra"/>
          <w:sz w:val="28"/>
          <w:szCs w:val="28"/>
          <w:rtl/>
        </w:rPr>
        <w:t xml:space="preserve">ی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ز</w:t>
      </w:r>
      <w:r w:rsidRPr="00B97D3A">
        <w:rPr>
          <w:rFonts w:cs="B Mitra"/>
          <w:sz w:val="28"/>
          <w:szCs w:val="28"/>
          <w:rtl/>
        </w:rPr>
        <w:t xml:space="preserve"> </w:t>
      </w:r>
      <w:r w:rsidRPr="00B97D3A">
        <w:rPr>
          <w:rFonts w:cs="B Mitra" w:hint="eastAsia"/>
          <w:sz w:val="28"/>
          <w:szCs w:val="28"/>
          <w:rtl/>
        </w:rPr>
        <w:t>با</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شان</w:t>
      </w:r>
      <w:r w:rsidRPr="00B97D3A">
        <w:rPr>
          <w:rFonts w:cs="B Mitra"/>
          <w:sz w:val="28"/>
          <w:szCs w:val="28"/>
          <w:rtl/>
        </w:rPr>
        <w:t xml:space="preserve"> </w:t>
      </w:r>
      <w:r w:rsidRPr="00B97D3A">
        <w:rPr>
          <w:rFonts w:cs="B Mitra" w:hint="eastAsia"/>
          <w:sz w:val="28"/>
          <w:szCs w:val="28"/>
          <w:rtl/>
        </w:rPr>
        <w:t>تنظ</w:t>
      </w:r>
      <w:r w:rsidRPr="00B97D3A">
        <w:rPr>
          <w:rFonts w:cs="B Mitra"/>
          <w:sz w:val="28"/>
          <w:szCs w:val="28"/>
          <w:rtl/>
        </w:rPr>
        <w:t>ی</w:t>
      </w:r>
      <w:r w:rsidRPr="00B97D3A">
        <w:rPr>
          <w:rFonts w:cs="B Mitra" w:hint="eastAsia"/>
          <w:sz w:val="28"/>
          <w:szCs w:val="28"/>
          <w:rtl/>
        </w:rPr>
        <w:t>م</w:t>
      </w:r>
      <w:r w:rsidRPr="00B97D3A">
        <w:rPr>
          <w:rFonts w:cs="B Mitra"/>
          <w:sz w:val="28"/>
          <w:szCs w:val="28"/>
          <w:rtl/>
        </w:rPr>
        <w:t xml:space="preserve"> </w:t>
      </w:r>
      <w:r w:rsidRPr="00B97D3A">
        <w:rPr>
          <w:rFonts w:cs="B Mitra" w:hint="eastAsia"/>
          <w:sz w:val="28"/>
          <w:szCs w:val="28"/>
          <w:rtl/>
        </w:rPr>
        <w:t>شود</w:t>
      </w:r>
      <w:r w:rsidRPr="00B97D3A">
        <w:rPr>
          <w:rFonts w:cs="B Mitra"/>
          <w:sz w:val="28"/>
          <w:szCs w:val="28"/>
          <w:rtl/>
        </w:rPr>
        <w:t>.</w:t>
      </w:r>
    </w:p>
    <w:p w14:paraId="5F40838A" w14:textId="383F5043" w:rsidR="00B97D3A" w:rsidRPr="00B97D3A" w:rsidRDefault="00B97D3A" w:rsidP="007E46B1">
      <w:pPr>
        <w:bidi/>
        <w:ind w:left="476" w:hanging="476"/>
        <w:jc w:val="both"/>
        <w:rPr>
          <w:rFonts w:cs="B Mitra"/>
          <w:sz w:val="28"/>
          <w:szCs w:val="28"/>
          <w:rtl/>
        </w:rPr>
      </w:pPr>
      <w:r w:rsidRPr="00B97D3A">
        <w:rPr>
          <w:rFonts w:cs="B Mitra"/>
          <w:sz w:val="28"/>
          <w:szCs w:val="28"/>
          <w:rtl/>
        </w:rPr>
        <w:t>3-</w:t>
      </w:r>
      <w:r w:rsidRPr="00B97D3A">
        <w:rPr>
          <w:rFonts w:cs="B Mitra" w:hint="cs"/>
          <w:sz w:val="28"/>
          <w:szCs w:val="28"/>
          <w:rtl/>
        </w:rPr>
        <w:t>4</w:t>
      </w:r>
      <w:r w:rsidR="007E46B1">
        <w:rPr>
          <w:rFonts w:cs="B Mitra" w:hint="cs"/>
          <w:sz w:val="28"/>
          <w:szCs w:val="28"/>
          <w:rtl/>
        </w:rPr>
        <w:t>.</w:t>
      </w:r>
      <w:r w:rsidRPr="00B97D3A">
        <w:rPr>
          <w:rFonts w:cs="B Mitra"/>
          <w:sz w:val="28"/>
          <w:szCs w:val="28"/>
          <w:rtl/>
        </w:rPr>
        <w:t xml:space="preserve">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007E46B1">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مجاز</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ست</w:t>
      </w:r>
      <w:r w:rsidRPr="00B97D3A">
        <w:rPr>
          <w:rFonts w:cs="B Mitra"/>
          <w:sz w:val="28"/>
          <w:szCs w:val="28"/>
          <w:rtl/>
        </w:rPr>
        <w:t xml:space="preserve"> </w:t>
      </w:r>
      <w:r w:rsidRPr="00B97D3A">
        <w:rPr>
          <w:rFonts w:cs="B Mitra" w:hint="eastAsia"/>
          <w:sz w:val="28"/>
          <w:szCs w:val="28"/>
          <w:rtl/>
        </w:rPr>
        <w:t>بدون</w:t>
      </w:r>
      <w:r w:rsidRPr="00B97D3A">
        <w:rPr>
          <w:rFonts w:cs="B Mitra"/>
          <w:sz w:val="28"/>
          <w:szCs w:val="28"/>
          <w:rtl/>
        </w:rPr>
        <w:t xml:space="preserve"> </w:t>
      </w:r>
      <w:r w:rsidRPr="00B97D3A">
        <w:rPr>
          <w:rFonts w:cs="B Mitra" w:hint="eastAsia"/>
          <w:sz w:val="28"/>
          <w:szCs w:val="28"/>
          <w:rtl/>
        </w:rPr>
        <w:t>موافقت</w:t>
      </w:r>
      <w:r w:rsidRPr="00B97D3A">
        <w:rPr>
          <w:rFonts w:cs="B Mitra"/>
          <w:sz w:val="28"/>
          <w:szCs w:val="28"/>
          <w:rtl/>
        </w:rPr>
        <w:t xml:space="preserve"> </w:t>
      </w:r>
      <w:r w:rsidRPr="00B97D3A">
        <w:rPr>
          <w:rFonts w:cs="B Mitra" w:hint="eastAsia"/>
          <w:sz w:val="28"/>
          <w:szCs w:val="28"/>
          <w:rtl/>
        </w:rPr>
        <w:t>کتب</w:t>
      </w:r>
      <w:r w:rsidRPr="00B97D3A">
        <w:rPr>
          <w:rFonts w:cs="B Mitra"/>
          <w:sz w:val="28"/>
          <w:szCs w:val="28"/>
          <w:rtl/>
        </w:rPr>
        <w:t xml:space="preserve">ی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ارائه</w:t>
      </w:r>
      <w:r w:rsidR="007E46B1">
        <w:rPr>
          <w:rFonts w:cs="B Mitra" w:hint="cs"/>
          <w:sz w:val="28"/>
          <w:szCs w:val="28"/>
          <w:rtl/>
        </w:rPr>
        <w:t>‌</w:t>
      </w:r>
      <w:r w:rsidRPr="00B97D3A">
        <w:rPr>
          <w:rFonts w:cs="B Mitra" w:hint="eastAsia"/>
          <w:sz w:val="28"/>
          <w:szCs w:val="28"/>
          <w:rtl/>
        </w:rPr>
        <w:t>دهنده،</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sz w:val="28"/>
          <w:szCs w:val="28"/>
          <w:rtl/>
        </w:rPr>
        <w:t xml:space="preserve">ی </w:t>
      </w:r>
      <w:r w:rsidRPr="00B97D3A">
        <w:rPr>
          <w:rFonts w:cs="B Mitra" w:hint="eastAsia"/>
          <w:sz w:val="28"/>
          <w:szCs w:val="28"/>
          <w:rtl/>
        </w:rPr>
        <w:t>را</w:t>
      </w:r>
      <w:r w:rsidRPr="00B97D3A">
        <w:rPr>
          <w:rFonts w:cs="B Mitra"/>
          <w:sz w:val="28"/>
          <w:szCs w:val="28"/>
          <w:rtl/>
        </w:rPr>
        <w:t xml:space="preserve"> </w:t>
      </w:r>
      <w:r w:rsidRPr="007E46B1">
        <w:rPr>
          <w:rFonts w:hint="cs"/>
          <w:sz w:val="28"/>
          <w:szCs w:val="28"/>
          <w:rtl/>
        </w:rPr>
        <w:t>–</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هر</w:t>
      </w:r>
      <w:r w:rsidRPr="00B97D3A">
        <w:rPr>
          <w:rFonts w:cs="B Mitra"/>
          <w:sz w:val="28"/>
          <w:szCs w:val="28"/>
          <w:rtl/>
        </w:rPr>
        <w:t xml:space="preserve"> </w:t>
      </w:r>
      <w:r w:rsidRPr="00B97D3A">
        <w:rPr>
          <w:rFonts w:cs="B Mitra" w:hint="eastAsia"/>
          <w:sz w:val="28"/>
          <w:szCs w:val="28"/>
          <w:rtl/>
        </w:rPr>
        <w:t>منظور</w:t>
      </w:r>
      <w:r w:rsidRPr="00B97D3A">
        <w:rPr>
          <w:rFonts w:cs="B Mitra"/>
          <w:sz w:val="28"/>
          <w:szCs w:val="28"/>
          <w:rtl/>
        </w:rPr>
        <w:t xml:space="preserve">ی </w:t>
      </w:r>
      <w:r w:rsidRPr="007E46B1">
        <w:rPr>
          <w:rFonts w:hint="cs"/>
          <w:sz w:val="28"/>
          <w:szCs w:val="28"/>
          <w:rtl/>
        </w:rPr>
        <w:t>–</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اخت</w:t>
      </w:r>
      <w:r w:rsidRPr="00B97D3A">
        <w:rPr>
          <w:rFonts w:cs="B Mitra"/>
          <w:sz w:val="28"/>
          <w:szCs w:val="28"/>
          <w:rtl/>
        </w:rPr>
        <w:t>ی</w:t>
      </w:r>
      <w:r w:rsidRPr="00B97D3A">
        <w:rPr>
          <w:rFonts w:cs="B Mitra" w:hint="eastAsia"/>
          <w:sz w:val="28"/>
          <w:szCs w:val="28"/>
          <w:rtl/>
        </w:rPr>
        <w:t>ار</w:t>
      </w:r>
      <w:r w:rsidRPr="00B97D3A">
        <w:rPr>
          <w:rFonts w:cs="B Mitra"/>
          <w:sz w:val="28"/>
          <w:szCs w:val="28"/>
          <w:rtl/>
        </w:rPr>
        <w:t xml:space="preserve"> </w:t>
      </w:r>
      <w:r w:rsidRPr="00B97D3A">
        <w:rPr>
          <w:rFonts w:cs="B Mitra" w:hint="eastAsia"/>
          <w:sz w:val="28"/>
          <w:szCs w:val="28"/>
          <w:rtl/>
        </w:rPr>
        <w:t>اشخاص</w:t>
      </w:r>
      <w:r w:rsidRPr="00B97D3A">
        <w:rPr>
          <w:rFonts w:cs="B Mitra" w:hint="cs"/>
          <w:sz w:val="28"/>
          <w:szCs w:val="28"/>
          <w:rtl/>
        </w:rPr>
        <w:t xml:space="preserve"> ثالث</w:t>
      </w:r>
      <w:r w:rsidRPr="00B97D3A">
        <w:rPr>
          <w:rFonts w:cs="B Mitra"/>
          <w:sz w:val="28"/>
          <w:szCs w:val="28"/>
          <w:rtl/>
        </w:rPr>
        <w:t xml:space="preserve"> </w:t>
      </w:r>
      <w:r w:rsidRPr="00B97D3A">
        <w:rPr>
          <w:rFonts w:cs="B Mitra" w:hint="eastAsia"/>
          <w:sz w:val="28"/>
          <w:szCs w:val="28"/>
          <w:rtl/>
        </w:rPr>
        <w:t>حق</w:t>
      </w:r>
      <w:r w:rsidRPr="00B97D3A">
        <w:rPr>
          <w:rFonts w:cs="B Mitra"/>
          <w:sz w:val="28"/>
          <w:szCs w:val="28"/>
          <w:rtl/>
        </w:rPr>
        <w:t>ی</w:t>
      </w:r>
      <w:r w:rsidRPr="00B97D3A">
        <w:rPr>
          <w:rFonts w:cs="B Mitra" w:hint="eastAsia"/>
          <w:sz w:val="28"/>
          <w:szCs w:val="28"/>
          <w:rtl/>
        </w:rPr>
        <w:t>ق</w:t>
      </w:r>
      <w:r w:rsidRPr="00B97D3A">
        <w:rPr>
          <w:rFonts w:cs="B Mitra"/>
          <w:sz w:val="28"/>
          <w:szCs w:val="28"/>
          <w:rtl/>
        </w:rPr>
        <w:t xml:space="preserve">ی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حقوق</w:t>
      </w:r>
      <w:r w:rsidRPr="00B97D3A">
        <w:rPr>
          <w:rFonts w:cs="B Mitra"/>
          <w:sz w:val="28"/>
          <w:szCs w:val="28"/>
          <w:rtl/>
        </w:rPr>
        <w:t xml:space="preserve">ی </w:t>
      </w:r>
      <w:r w:rsidRPr="00B97D3A">
        <w:rPr>
          <w:rFonts w:cs="B Mitra" w:hint="eastAsia"/>
          <w:sz w:val="28"/>
          <w:szCs w:val="28"/>
          <w:rtl/>
        </w:rPr>
        <w:t>قرار</w:t>
      </w:r>
      <w:r w:rsidRPr="00B97D3A">
        <w:rPr>
          <w:rFonts w:cs="B Mitra"/>
          <w:sz w:val="28"/>
          <w:szCs w:val="28"/>
          <w:rtl/>
        </w:rPr>
        <w:t xml:space="preserve"> </w:t>
      </w:r>
      <w:r w:rsidRPr="00B97D3A">
        <w:rPr>
          <w:rFonts w:cs="B Mitra" w:hint="eastAsia"/>
          <w:sz w:val="28"/>
          <w:szCs w:val="28"/>
          <w:rtl/>
        </w:rPr>
        <w:t>دهد</w:t>
      </w:r>
      <w:r w:rsidRPr="00B97D3A">
        <w:rPr>
          <w:rFonts w:cs="B Mitra"/>
          <w:sz w:val="28"/>
          <w:szCs w:val="28"/>
          <w:rtl/>
        </w:rPr>
        <w:t>.</w:t>
      </w:r>
    </w:p>
    <w:p w14:paraId="49033035" w14:textId="73821899" w:rsidR="00B97D3A" w:rsidRPr="00B97D3A" w:rsidRDefault="00B97D3A" w:rsidP="007E46B1">
      <w:pPr>
        <w:bidi/>
        <w:ind w:left="476" w:hanging="476"/>
        <w:jc w:val="both"/>
        <w:rPr>
          <w:rFonts w:cs="B Mitra"/>
          <w:sz w:val="28"/>
          <w:szCs w:val="28"/>
          <w:rtl/>
        </w:rPr>
      </w:pPr>
      <w:r w:rsidRPr="00B97D3A">
        <w:rPr>
          <w:rFonts w:cs="B Mitra" w:hint="cs"/>
          <w:sz w:val="28"/>
          <w:szCs w:val="28"/>
          <w:rtl/>
        </w:rPr>
        <w:t>3-5</w:t>
      </w:r>
      <w:r w:rsidR="007E46B1">
        <w:rPr>
          <w:rFonts w:cs="B Mitra" w:hint="cs"/>
          <w:sz w:val="28"/>
          <w:szCs w:val="28"/>
          <w:rtl/>
        </w:rPr>
        <w:t xml:space="preserve">. </w:t>
      </w:r>
      <w:r w:rsidRPr="00B97D3A">
        <w:rPr>
          <w:rFonts w:cs="B Mitra" w:hint="cs"/>
          <w:sz w:val="28"/>
          <w:szCs w:val="28"/>
          <w:rtl/>
        </w:rPr>
        <w:t>طرف دریافت</w:t>
      </w:r>
      <w:r w:rsidRPr="00B97D3A">
        <w:rPr>
          <w:rFonts w:cs="B Mitra"/>
          <w:sz w:val="28"/>
          <w:szCs w:val="28"/>
          <w:rtl/>
        </w:rPr>
        <w:softHyphen/>
      </w:r>
      <w:r w:rsidRPr="00B97D3A">
        <w:rPr>
          <w:rFonts w:cs="B Mitra" w:hint="cs"/>
          <w:sz w:val="28"/>
          <w:szCs w:val="28"/>
          <w:rtl/>
        </w:rPr>
        <w:t>کننده تعهد می</w:t>
      </w:r>
      <w:r w:rsidRPr="00B97D3A">
        <w:rPr>
          <w:rFonts w:cs="B Mitra"/>
          <w:sz w:val="28"/>
          <w:szCs w:val="28"/>
          <w:rtl/>
        </w:rPr>
        <w:softHyphen/>
      </w:r>
      <w:r w:rsidRPr="00B97D3A">
        <w:rPr>
          <w:rFonts w:cs="B Mitra" w:hint="cs"/>
          <w:sz w:val="28"/>
          <w:szCs w:val="28"/>
          <w:rtl/>
        </w:rPr>
        <w:t xml:space="preserve">نماید پس از استفاده از اطلاعات </w:t>
      </w:r>
      <w:r w:rsidR="00557F19">
        <w:rPr>
          <w:rFonts w:cs="B Mitra" w:hint="cs"/>
          <w:sz w:val="28"/>
          <w:szCs w:val="28"/>
          <w:rtl/>
        </w:rPr>
        <w:t xml:space="preserve">محرمانه </w:t>
      </w:r>
      <w:r w:rsidRPr="00B97D3A">
        <w:rPr>
          <w:rFonts w:cs="B Mitra" w:hint="cs"/>
          <w:sz w:val="28"/>
          <w:szCs w:val="28"/>
          <w:rtl/>
        </w:rPr>
        <w:t>دریافت</w:t>
      </w:r>
      <w:r w:rsidRPr="00B97D3A">
        <w:rPr>
          <w:rFonts w:cs="B Mitra"/>
          <w:sz w:val="28"/>
          <w:szCs w:val="28"/>
          <w:rtl/>
        </w:rPr>
        <w:softHyphen/>
      </w:r>
      <w:r w:rsidRPr="00B97D3A">
        <w:rPr>
          <w:rFonts w:cs="B Mitra" w:hint="cs"/>
          <w:sz w:val="28"/>
          <w:szCs w:val="28"/>
          <w:rtl/>
        </w:rPr>
        <w:t>شده و در صورتی که نیاز موجهی به استمرار مراجعه و استفاده از این اطلاعات نداشته باشد، اقدامات لازم را برای امحاء همه نسخه</w:t>
      </w:r>
      <w:r w:rsidRPr="00B97D3A">
        <w:rPr>
          <w:rFonts w:cs="B Mitra"/>
          <w:sz w:val="28"/>
          <w:szCs w:val="28"/>
          <w:rtl/>
        </w:rPr>
        <w:softHyphen/>
      </w:r>
      <w:r w:rsidRPr="00B97D3A">
        <w:rPr>
          <w:rFonts w:cs="B Mitra" w:hint="cs"/>
          <w:sz w:val="28"/>
          <w:szCs w:val="28"/>
          <w:rtl/>
        </w:rPr>
        <w:t>ها و اشکال اطلاعات که نزد وی است، انجام دهد.</w:t>
      </w:r>
    </w:p>
    <w:p w14:paraId="1A5D2A63" w14:textId="0AC3B0EF" w:rsidR="00B97D3A" w:rsidRPr="00B97D3A" w:rsidRDefault="00B97D3A" w:rsidP="007E46B1">
      <w:pPr>
        <w:bidi/>
        <w:ind w:left="476" w:hanging="476"/>
        <w:jc w:val="both"/>
        <w:rPr>
          <w:rFonts w:cs="B Mitra"/>
          <w:sz w:val="28"/>
          <w:szCs w:val="28"/>
          <w:rtl/>
        </w:rPr>
      </w:pPr>
      <w:r w:rsidRPr="00B97D3A">
        <w:rPr>
          <w:rFonts w:cs="B Mitra"/>
          <w:sz w:val="28"/>
          <w:szCs w:val="28"/>
          <w:rtl/>
        </w:rPr>
        <w:t>3-</w:t>
      </w:r>
      <w:r w:rsidRPr="00B97D3A">
        <w:rPr>
          <w:rFonts w:cs="B Mitra" w:hint="cs"/>
          <w:sz w:val="28"/>
          <w:szCs w:val="28"/>
          <w:rtl/>
        </w:rPr>
        <w:t>6</w:t>
      </w:r>
      <w:r w:rsidR="007E46B1">
        <w:rPr>
          <w:rFonts w:cs="B Mitra" w:hint="cs"/>
          <w:sz w:val="28"/>
          <w:szCs w:val="28"/>
          <w:rtl/>
        </w:rPr>
        <w:t xml:space="preserve">. </w:t>
      </w:r>
      <w:r w:rsidRPr="00B97D3A">
        <w:rPr>
          <w:rFonts w:cs="B Mitra" w:hint="eastAsia"/>
          <w:sz w:val="28"/>
          <w:szCs w:val="28"/>
          <w:rtl/>
        </w:rPr>
        <w:t>اطلاعات</w:t>
      </w:r>
      <w:r w:rsidR="00557F19">
        <w:rPr>
          <w:rFonts w:cs="B Mitra" w:hint="cs"/>
          <w:sz w:val="28"/>
          <w:szCs w:val="28"/>
          <w:rtl/>
        </w:rPr>
        <w:t xml:space="preserve"> محرمانه‌ای</w:t>
      </w:r>
      <w:r w:rsidRPr="00B97D3A">
        <w:rPr>
          <w:rFonts w:cs="B Mitra"/>
          <w:sz w:val="28"/>
          <w:szCs w:val="28"/>
          <w:rtl/>
        </w:rPr>
        <w:t xml:space="preserve"> </w:t>
      </w:r>
      <w:r w:rsidRPr="00B97D3A">
        <w:rPr>
          <w:rFonts w:cs="B Mitra" w:hint="eastAsia"/>
          <w:sz w:val="28"/>
          <w:szCs w:val="28"/>
          <w:rtl/>
        </w:rPr>
        <w:t>که</w:t>
      </w:r>
      <w:r w:rsidRPr="00B97D3A">
        <w:rPr>
          <w:rFonts w:cs="B Mitra"/>
          <w:sz w:val="28"/>
          <w:szCs w:val="28"/>
          <w:rtl/>
        </w:rPr>
        <w:t xml:space="preserve"> </w:t>
      </w:r>
      <w:r w:rsidRPr="00B97D3A">
        <w:rPr>
          <w:rFonts w:cs="B Mitra" w:hint="eastAsia"/>
          <w:sz w:val="28"/>
          <w:szCs w:val="28"/>
          <w:rtl/>
        </w:rPr>
        <w:t>ب</w:t>
      </w:r>
      <w:r w:rsidRPr="00B97D3A">
        <w:rPr>
          <w:rFonts w:cs="B Mitra" w:hint="cs"/>
          <w:sz w:val="28"/>
          <w:szCs w:val="28"/>
          <w:rtl/>
        </w:rPr>
        <w:t xml:space="preserve">ه‌ </w:t>
      </w:r>
      <w:r w:rsidRPr="00B97D3A">
        <w:rPr>
          <w:rFonts w:cs="B Mitra" w:hint="eastAsia"/>
          <w:sz w:val="28"/>
          <w:szCs w:val="28"/>
          <w:rtl/>
        </w:rPr>
        <w:t>موجب</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7E46B1">
        <w:rPr>
          <w:rFonts w:cs="B Mitra" w:hint="eastAsia"/>
          <w:sz w:val="28"/>
          <w:szCs w:val="28"/>
        </w:rPr>
        <w:t>‌</w:t>
      </w:r>
      <w:r w:rsidRPr="00B97D3A">
        <w:rPr>
          <w:rFonts w:cs="B Mitra" w:hint="eastAsia"/>
          <w:sz w:val="28"/>
          <w:szCs w:val="28"/>
          <w:rtl/>
        </w:rPr>
        <w:t>نامه</w:t>
      </w:r>
      <w:r w:rsidRPr="00B97D3A">
        <w:rPr>
          <w:rFonts w:cs="B Mitra"/>
          <w:sz w:val="28"/>
          <w:szCs w:val="28"/>
          <w:rtl/>
        </w:rPr>
        <w:t xml:space="preserve"> </w:t>
      </w:r>
      <w:r w:rsidRPr="00B97D3A">
        <w:rPr>
          <w:rFonts w:cs="B Mitra" w:hint="eastAsia"/>
          <w:sz w:val="28"/>
          <w:szCs w:val="28"/>
          <w:rtl/>
        </w:rPr>
        <w:t>مبادله</w:t>
      </w:r>
      <w:r w:rsidRPr="00B97D3A">
        <w:rPr>
          <w:rFonts w:cs="B Mitra"/>
          <w:sz w:val="28"/>
          <w:szCs w:val="28"/>
          <w:rtl/>
        </w:rPr>
        <w:t xml:space="preserve"> </w:t>
      </w:r>
      <w:r w:rsidRPr="00B97D3A">
        <w:rPr>
          <w:rFonts w:cs="B Mitra" w:hint="eastAsia"/>
          <w:sz w:val="28"/>
          <w:szCs w:val="28"/>
          <w:rtl/>
        </w:rPr>
        <w:t>م</w:t>
      </w:r>
      <w:r w:rsidRPr="00B97D3A">
        <w:rPr>
          <w:rFonts w:cs="B Mitra"/>
          <w:sz w:val="28"/>
          <w:szCs w:val="28"/>
          <w:rtl/>
        </w:rPr>
        <w:t xml:space="preserve">ی </w:t>
      </w:r>
      <w:r w:rsidRPr="00B97D3A">
        <w:rPr>
          <w:rFonts w:cs="B Mitra" w:hint="eastAsia"/>
          <w:sz w:val="28"/>
          <w:szCs w:val="28"/>
          <w:rtl/>
        </w:rPr>
        <w:t>گردد،</w:t>
      </w:r>
      <w:r w:rsidRPr="00B97D3A">
        <w:rPr>
          <w:rFonts w:cs="B Mitra"/>
          <w:sz w:val="28"/>
          <w:szCs w:val="28"/>
          <w:rtl/>
        </w:rPr>
        <w:t xml:space="preserve"> </w:t>
      </w:r>
      <w:r w:rsidRPr="00B97D3A">
        <w:rPr>
          <w:rFonts w:cs="B Mitra" w:hint="eastAsia"/>
          <w:sz w:val="28"/>
          <w:szCs w:val="28"/>
          <w:rtl/>
        </w:rPr>
        <w:t>حداقل</w:t>
      </w:r>
      <w:r w:rsidRPr="00B97D3A">
        <w:rPr>
          <w:rFonts w:cs="B Mitra"/>
          <w:sz w:val="28"/>
          <w:szCs w:val="28"/>
          <w:rtl/>
        </w:rPr>
        <w:t xml:space="preserve"> </w:t>
      </w:r>
      <w:r w:rsidRPr="00B97D3A">
        <w:rPr>
          <w:rFonts w:cs="B Mitra" w:hint="eastAsia"/>
          <w:sz w:val="28"/>
          <w:szCs w:val="28"/>
          <w:rtl/>
        </w:rPr>
        <w:t>تا</w:t>
      </w:r>
      <w:r w:rsidRPr="00B97D3A">
        <w:rPr>
          <w:rFonts w:cs="B Mitra"/>
          <w:sz w:val="28"/>
          <w:szCs w:val="28"/>
          <w:rtl/>
        </w:rPr>
        <w:t xml:space="preserve"> </w:t>
      </w:r>
      <w:r w:rsidRPr="00B97D3A">
        <w:rPr>
          <w:rFonts w:cs="B Mitra" w:hint="cs"/>
          <w:sz w:val="28"/>
          <w:szCs w:val="28"/>
          <w:rtl/>
        </w:rPr>
        <w:t>10</w:t>
      </w:r>
      <w:r w:rsidRPr="00B97D3A">
        <w:rPr>
          <w:rFonts w:cs="B Mitra"/>
          <w:sz w:val="28"/>
          <w:szCs w:val="28"/>
          <w:rtl/>
        </w:rPr>
        <w:t xml:space="preserve"> </w:t>
      </w:r>
      <w:r w:rsidRPr="00B97D3A">
        <w:rPr>
          <w:rFonts w:cs="B Mitra" w:hint="eastAsia"/>
          <w:sz w:val="28"/>
          <w:szCs w:val="28"/>
          <w:rtl/>
        </w:rPr>
        <w:t>سال</w:t>
      </w:r>
      <w:r w:rsidRPr="00B97D3A">
        <w:rPr>
          <w:rFonts w:cs="B Mitra"/>
          <w:sz w:val="28"/>
          <w:szCs w:val="28"/>
          <w:rtl/>
        </w:rPr>
        <w:t xml:space="preserve"> </w:t>
      </w:r>
      <w:r w:rsidRPr="00B97D3A">
        <w:rPr>
          <w:rFonts w:cs="B Mitra" w:hint="eastAsia"/>
          <w:sz w:val="28"/>
          <w:szCs w:val="28"/>
          <w:rtl/>
        </w:rPr>
        <w:t>تابع</w:t>
      </w:r>
      <w:r w:rsidRPr="00B97D3A">
        <w:rPr>
          <w:rFonts w:cs="B Mitra"/>
          <w:sz w:val="28"/>
          <w:szCs w:val="28"/>
          <w:rtl/>
        </w:rPr>
        <w:t xml:space="preserve"> </w:t>
      </w:r>
      <w:r w:rsidRPr="00B97D3A">
        <w:rPr>
          <w:rFonts w:cs="B Mitra" w:hint="eastAsia"/>
          <w:sz w:val="28"/>
          <w:szCs w:val="28"/>
          <w:rtl/>
        </w:rPr>
        <w:t>شرا</w:t>
      </w:r>
      <w:r w:rsidRPr="00B97D3A">
        <w:rPr>
          <w:rFonts w:cs="B Mitra"/>
          <w:sz w:val="28"/>
          <w:szCs w:val="28"/>
          <w:rtl/>
        </w:rPr>
        <w:t>ی</w:t>
      </w:r>
      <w:r w:rsidRPr="00B97D3A">
        <w:rPr>
          <w:rFonts w:cs="B Mitra" w:hint="eastAsia"/>
          <w:sz w:val="28"/>
          <w:szCs w:val="28"/>
          <w:rtl/>
        </w:rPr>
        <w:t>ط</w:t>
      </w:r>
      <w:r w:rsidRPr="00B97D3A">
        <w:rPr>
          <w:rFonts w:cs="B Mitra" w:hint="cs"/>
          <w:sz w:val="28"/>
          <w:szCs w:val="28"/>
          <w:rtl/>
        </w:rPr>
        <w:t xml:space="preserve"> توافق</w:t>
      </w:r>
      <w:r w:rsidR="007E46B1">
        <w:rPr>
          <w:rFonts w:cs="B Mitra" w:hint="cs"/>
          <w:sz w:val="28"/>
          <w:szCs w:val="28"/>
          <w:rtl/>
        </w:rPr>
        <w:t>‌</w:t>
      </w:r>
      <w:r w:rsidRPr="00B97D3A">
        <w:rPr>
          <w:rFonts w:cs="B Mitra" w:hint="cs"/>
          <w:sz w:val="28"/>
          <w:szCs w:val="28"/>
          <w:rtl/>
        </w:rPr>
        <w:t>نامه</w:t>
      </w:r>
      <w:r w:rsidRPr="00B97D3A">
        <w:rPr>
          <w:rFonts w:cs="B Mitra"/>
          <w:sz w:val="28"/>
          <w:szCs w:val="28"/>
          <w:rtl/>
        </w:rPr>
        <w:t xml:space="preserve"> </w:t>
      </w:r>
      <w:r w:rsidRPr="00B97D3A">
        <w:rPr>
          <w:rFonts w:cs="B Mitra" w:hint="eastAsia"/>
          <w:sz w:val="28"/>
          <w:szCs w:val="28"/>
          <w:rtl/>
        </w:rPr>
        <w:t>باق</w:t>
      </w:r>
      <w:r w:rsidRPr="00B97D3A">
        <w:rPr>
          <w:rFonts w:cs="B Mitra"/>
          <w:sz w:val="28"/>
          <w:szCs w:val="28"/>
          <w:rtl/>
        </w:rPr>
        <w:t xml:space="preserve">ی </w:t>
      </w:r>
      <w:r w:rsidRPr="00B97D3A">
        <w:rPr>
          <w:rFonts w:cs="B Mitra" w:hint="eastAsia"/>
          <w:sz w:val="28"/>
          <w:szCs w:val="28"/>
          <w:rtl/>
        </w:rPr>
        <w:t>خواه</w:t>
      </w:r>
      <w:r w:rsidRPr="00B97D3A">
        <w:rPr>
          <w:rFonts w:cs="B Mitra" w:hint="cs"/>
          <w:sz w:val="28"/>
          <w:szCs w:val="28"/>
          <w:rtl/>
        </w:rPr>
        <w:t>ن</w:t>
      </w:r>
      <w:r w:rsidRPr="00B97D3A">
        <w:rPr>
          <w:rFonts w:cs="B Mitra" w:hint="eastAsia"/>
          <w:sz w:val="28"/>
          <w:szCs w:val="28"/>
          <w:rtl/>
        </w:rPr>
        <w:t>د</w:t>
      </w:r>
      <w:r w:rsidRPr="00B97D3A">
        <w:rPr>
          <w:rFonts w:cs="B Mitra"/>
          <w:sz w:val="28"/>
          <w:szCs w:val="28"/>
          <w:rtl/>
        </w:rPr>
        <w:t xml:space="preserve"> </w:t>
      </w:r>
      <w:r w:rsidRPr="00B97D3A">
        <w:rPr>
          <w:rFonts w:cs="B Mitra" w:hint="eastAsia"/>
          <w:sz w:val="28"/>
          <w:szCs w:val="28"/>
          <w:rtl/>
        </w:rPr>
        <w:t>ماند</w:t>
      </w:r>
      <w:r w:rsidRPr="00B97D3A">
        <w:rPr>
          <w:rFonts w:cs="B Mitra"/>
          <w:sz w:val="28"/>
          <w:szCs w:val="28"/>
          <w:rtl/>
        </w:rPr>
        <w:t>.</w:t>
      </w:r>
    </w:p>
    <w:p w14:paraId="032FD63C" w14:textId="77777777" w:rsidR="00B97D3A" w:rsidRPr="00B97D3A" w:rsidRDefault="00B97D3A" w:rsidP="00B97D3A">
      <w:pPr>
        <w:bidi/>
        <w:jc w:val="both"/>
        <w:rPr>
          <w:rFonts w:cs="B Mitra"/>
          <w:sz w:val="28"/>
          <w:szCs w:val="28"/>
          <w:rtl/>
        </w:rPr>
      </w:pPr>
    </w:p>
    <w:p w14:paraId="5E3B51EB" w14:textId="77777777" w:rsidR="00484E79" w:rsidRPr="00632775" w:rsidRDefault="00484E79" w:rsidP="00484E79">
      <w:pPr>
        <w:bidi/>
        <w:spacing w:line="400" w:lineRule="atLeast"/>
        <w:jc w:val="lowKashida"/>
        <w:rPr>
          <w:rFonts w:cs="B Mitra"/>
          <w:sz w:val="28"/>
          <w:szCs w:val="28"/>
        </w:rPr>
      </w:pPr>
    </w:p>
    <w:p w14:paraId="4A8DDFF1" w14:textId="55130896" w:rsidR="004E78C7" w:rsidRPr="00AE6B73" w:rsidRDefault="004E78C7" w:rsidP="004E78C7">
      <w:pPr>
        <w:rPr>
          <w:rtl/>
        </w:rPr>
      </w:pPr>
    </w:p>
    <w:sectPr w:rsidR="004E78C7" w:rsidRPr="00AE6B73" w:rsidSect="00935752">
      <w:pgSz w:w="11906" w:h="16838"/>
      <w:pgMar w:top="1440" w:right="1800" w:bottom="1440" w:left="180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C0239" w14:textId="77777777" w:rsidR="00592E9C" w:rsidRDefault="00592E9C">
      <w:r>
        <w:separator/>
      </w:r>
    </w:p>
  </w:endnote>
  <w:endnote w:type="continuationSeparator" w:id="0">
    <w:p w14:paraId="4324EC87" w14:textId="77777777" w:rsidR="00592E9C" w:rsidRDefault="00592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Bold r:id="rId1" w:subsetted="1" w:fontKey="{1247BDDC-2F53-4742-9B62-0C5902938224}"/>
  </w:font>
  <w:font w:name="B Mitra">
    <w:panose1 w:val="00000400000000000000"/>
    <w:charset w:val="B2"/>
    <w:family w:val="auto"/>
    <w:pitch w:val="variable"/>
    <w:sig w:usb0="00002001" w:usb1="80000000" w:usb2="00000008" w:usb3="00000000" w:csb0="00000040" w:csb1="00000000"/>
    <w:embedRegular r:id="rId2" w:fontKey="{E5637F9D-B741-444A-98C7-C7F8CEBC3E51}"/>
    <w:embedBold r:id="rId3" w:fontKey="{31D975ED-805D-4599-8B43-B3A03560ADDD}"/>
    <w:embedItalic r:id="rId4" w:fontKey="{F8FA0E24-7676-41DE-8069-A00D76716568}"/>
    <w:embedBoldItalic r:id="rId5" w:fontKey="{21B9CEB9-6C0D-43C3-A6E5-854840DFB4A8}"/>
  </w:font>
  <w:font w:name="Times New Roman Bold">
    <w:panose1 w:val="00000000000000000000"/>
    <w:charset w:val="00"/>
    <w:family w:val="roman"/>
    <w:notTrueType/>
    <w:pitch w:val="default"/>
  </w:font>
  <w:font w:name="Lotus">
    <w:altName w:val="Courier New"/>
    <w:charset w:val="B2"/>
    <w:family w:val="auto"/>
    <w:pitch w:val="variable"/>
    <w:sig w:usb0="00002001" w:usb1="80000000" w:usb2="00000008" w:usb3="00000000" w:csb0="00000040" w:csb1="00000000"/>
  </w:font>
  <w:font w:name="Yagut">
    <w:altName w:val="Courier New"/>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tra">
    <w:altName w:val="Arial"/>
    <w:charset w:val="B2"/>
    <w:family w:val="auto"/>
    <w:pitch w:val="variable"/>
    <w:sig w:usb0="00002007"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subsetted="1" w:fontKey="{32E4BA37-6379-42D3-AC12-A7BFEA7B78C6}"/>
  </w:font>
  <w:font w:name="Cambria Math">
    <w:panose1 w:val="02040503050406030204"/>
    <w:charset w:val="00"/>
    <w:family w:val="roman"/>
    <w:pitch w:val="variable"/>
    <w:sig w:usb0="E00006FF" w:usb1="420024FF" w:usb2="02000000" w:usb3="00000000" w:csb0="0000019F" w:csb1="00000000"/>
    <w:embedItalic r:id="rId7" w:fontKey="{91D52B7C-C86F-48FC-8980-C5A3DD3BF1FE}"/>
    <w:embedBoldItalic r:id="rId8" w:fontKey="{A5D12C7A-E09C-403B-8A63-3C761E4949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12D2E" w14:textId="77777777" w:rsidR="00776406" w:rsidRDefault="00776406">
    <w:pPr>
      <w:pStyle w:val="Footer"/>
      <w:framePr w:wrap="around" w:vAnchor="text" w:hAnchor="page" w:x="1873" w:y="172"/>
      <w:rPr>
        <w:rStyle w:val="PageNumber"/>
        <w:rtl/>
      </w:rPr>
    </w:pPr>
  </w:p>
  <w:p w14:paraId="412F2BEE" w14:textId="77777777" w:rsidR="00776406" w:rsidRDefault="00776406">
    <w:pPr>
      <w:pStyle w:val="Footer"/>
      <w:ind w:firstLine="360"/>
      <w:jc w:val="cen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4A5D7" w14:textId="77777777" w:rsidR="00776406" w:rsidRDefault="00776406">
    <w:pPr>
      <w:pStyle w:val="Footer"/>
      <w:framePr w:wrap="around" w:vAnchor="text" w:hAnchor="page" w:x="1873" w:y="172"/>
      <w:rPr>
        <w:rStyle w:val="PageNumber"/>
        <w:rtl/>
      </w:rPr>
    </w:pPr>
  </w:p>
  <w:tbl>
    <w:tblPr>
      <w:bidiVisual/>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96"/>
    </w:tblGrid>
    <w:tr w:rsidR="00776406" w14:paraId="67F87B2B" w14:textId="77777777" w:rsidTr="002477FD">
      <w:trPr>
        <w:jc w:val="center"/>
      </w:trPr>
      <w:tc>
        <w:tcPr>
          <w:tcW w:w="8296" w:type="dxa"/>
        </w:tcPr>
        <w:p w14:paraId="74D69AAB" w14:textId="157EADA8" w:rsidR="00776406" w:rsidRPr="00B41EC8" w:rsidRDefault="00776406" w:rsidP="002477FD">
          <w:pPr>
            <w:pStyle w:val="Header"/>
            <w:bidi/>
            <w:jc w:val="center"/>
            <w:rPr>
              <w:rFonts w:cs="B Mitra"/>
              <w:rtl/>
              <w:lang w:bidi="fa-IR"/>
            </w:rPr>
          </w:pPr>
          <w:r w:rsidRPr="00B41EC8">
            <w:rPr>
              <w:rFonts w:cs="B Mitra" w:hint="cs"/>
              <w:rtl/>
              <w:lang w:bidi="fa-IR"/>
            </w:rPr>
            <w:t xml:space="preserve">صفحه </w:t>
          </w:r>
          <w:r w:rsidRPr="00B41EC8">
            <w:rPr>
              <w:rFonts w:cs="B Mitra"/>
              <w:lang w:bidi="fa-IR"/>
            </w:rPr>
            <w:fldChar w:fldCharType="begin"/>
          </w:r>
          <w:r w:rsidRPr="00B41EC8">
            <w:rPr>
              <w:rFonts w:cs="B Mitra"/>
              <w:lang w:bidi="fa-IR"/>
            </w:rPr>
            <w:instrText xml:space="preserve"> PAGE   \* MERGEFORMAT </w:instrText>
          </w:r>
          <w:r w:rsidRPr="00B41EC8">
            <w:rPr>
              <w:rFonts w:cs="B Mitra"/>
              <w:lang w:bidi="fa-IR"/>
            </w:rPr>
            <w:fldChar w:fldCharType="separate"/>
          </w:r>
          <w:r w:rsidR="00887CA2" w:rsidRPr="00887CA2">
            <w:rPr>
              <w:noProof/>
              <w:rtl/>
              <w:lang w:bidi="fa-IR"/>
            </w:rPr>
            <w:t>20</w:t>
          </w:r>
          <w:r w:rsidRPr="00B41EC8">
            <w:rPr>
              <w:rFonts w:cs="B Mitra"/>
              <w:noProof/>
              <w:lang w:bidi="fa-IR"/>
            </w:rPr>
            <w:fldChar w:fldCharType="end"/>
          </w:r>
          <w:r w:rsidRPr="00B41EC8">
            <w:rPr>
              <w:rFonts w:cs="B Mitra" w:hint="cs"/>
              <w:noProof/>
              <w:rtl/>
              <w:lang w:bidi="fa-IR"/>
            </w:rPr>
            <w:t xml:space="preserve"> از </w:t>
          </w:r>
          <w:r>
            <w:rPr>
              <w:rFonts w:cs="B Mitra"/>
              <w:noProof/>
              <w:rtl/>
              <w:lang w:bidi="fa-IR"/>
            </w:rPr>
            <w:fldChar w:fldCharType="begin"/>
          </w:r>
          <w:r>
            <w:rPr>
              <w:rFonts w:cs="B Mitra"/>
              <w:noProof/>
              <w:rtl/>
              <w:lang w:bidi="fa-IR"/>
            </w:rPr>
            <w:instrText xml:space="preserve"> </w:instrText>
          </w:r>
          <w:r>
            <w:rPr>
              <w:rFonts w:cs="B Mitra" w:hint="cs"/>
              <w:noProof/>
              <w:lang w:bidi="fa-IR"/>
            </w:rPr>
            <w:instrText>NUMPAGES   \* MERGEFORMAT</w:instrText>
          </w:r>
          <w:r>
            <w:rPr>
              <w:rFonts w:cs="B Mitra"/>
              <w:noProof/>
              <w:rtl/>
              <w:lang w:bidi="fa-IR"/>
            </w:rPr>
            <w:instrText xml:space="preserve"> </w:instrText>
          </w:r>
          <w:r>
            <w:rPr>
              <w:rFonts w:cs="B Mitra"/>
              <w:noProof/>
              <w:rtl/>
              <w:lang w:bidi="fa-IR"/>
            </w:rPr>
            <w:fldChar w:fldCharType="separate"/>
          </w:r>
          <w:r w:rsidR="00887CA2" w:rsidRPr="00887CA2">
            <w:rPr>
              <w:noProof/>
              <w:rtl/>
              <w:lang w:bidi="fa-IR"/>
            </w:rPr>
            <w:t>54</w:t>
          </w:r>
          <w:r>
            <w:rPr>
              <w:rFonts w:cs="B Mitra"/>
              <w:noProof/>
              <w:rtl/>
              <w:lang w:bidi="fa-IR"/>
            </w:rPr>
            <w:fldChar w:fldCharType="end"/>
          </w:r>
        </w:p>
      </w:tc>
    </w:tr>
  </w:tbl>
  <w:p w14:paraId="6CCB1081" w14:textId="77777777" w:rsidR="00776406" w:rsidRDefault="00776406">
    <w:pPr>
      <w:pStyle w:val="Footer"/>
      <w:ind w:firstLine="360"/>
      <w:jc w:val="center"/>
      <w:rPr>
        <w:rtl/>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0A81C" w14:textId="77777777" w:rsidR="00592E9C" w:rsidRDefault="00592E9C" w:rsidP="00370286">
      <w:pPr>
        <w:jc w:val="left"/>
      </w:pPr>
      <w:r>
        <w:separator/>
      </w:r>
    </w:p>
  </w:footnote>
  <w:footnote w:type="continuationSeparator" w:id="0">
    <w:p w14:paraId="224B17D2" w14:textId="77777777" w:rsidR="00592E9C" w:rsidRDefault="00592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2419"/>
      <w:gridCol w:w="2518"/>
    </w:tblGrid>
    <w:tr w:rsidR="00776406" w14:paraId="56C1BC25" w14:textId="77777777" w:rsidTr="00B41EC8">
      <w:tc>
        <w:tcPr>
          <w:tcW w:w="8296" w:type="dxa"/>
          <w:gridSpan w:val="3"/>
        </w:tcPr>
        <w:p w14:paraId="493A259C" w14:textId="542B8DA5" w:rsidR="00776406" w:rsidRPr="00B41EC8" w:rsidRDefault="00776406" w:rsidP="00B41EC8">
          <w:pPr>
            <w:pStyle w:val="Header"/>
            <w:bidi/>
            <w:jc w:val="center"/>
            <w:rPr>
              <w:rFonts w:cs="B Mitra"/>
              <w:rtl/>
              <w:lang w:bidi="fa-IR"/>
            </w:rPr>
          </w:pPr>
          <w:r w:rsidRPr="00B41EC8">
            <w:rPr>
              <w:rFonts w:cs="B Mitra" w:hint="cs"/>
              <w:rtl/>
              <w:lang w:bidi="fa-IR"/>
            </w:rPr>
            <w:t>نظام مهندسی و استاندارد تولید و توسعه نرم‌افزار (نماتن)</w:t>
          </w:r>
        </w:p>
      </w:tc>
    </w:tr>
    <w:tr w:rsidR="00776406" w14:paraId="331A7A2D" w14:textId="77777777" w:rsidTr="001542AB">
      <w:tc>
        <w:tcPr>
          <w:tcW w:w="8296" w:type="dxa"/>
          <w:gridSpan w:val="3"/>
        </w:tcPr>
        <w:p w14:paraId="1650C176" w14:textId="3B30AEE7" w:rsidR="00776406" w:rsidRPr="00B41EC8" w:rsidRDefault="00776406" w:rsidP="00B41EC8">
          <w:pPr>
            <w:pStyle w:val="Header"/>
            <w:bidi/>
            <w:jc w:val="center"/>
            <w:rPr>
              <w:rFonts w:cs="B Mitra"/>
              <w:rtl/>
              <w:lang w:bidi="fa-IR"/>
            </w:rPr>
          </w:pPr>
          <w:r>
            <w:rPr>
              <w:rFonts w:cs="B Mitra" w:hint="cs"/>
              <w:rtl/>
              <w:lang w:bidi="fa-IR"/>
            </w:rPr>
            <w:t>استاندارد طرح مدیریت پروژه</w:t>
          </w:r>
        </w:p>
      </w:tc>
    </w:tr>
    <w:tr w:rsidR="00776406" w14:paraId="3B24DA54" w14:textId="77777777" w:rsidTr="00B41EC8">
      <w:tc>
        <w:tcPr>
          <w:tcW w:w="3359" w:type="dxa"/>
        </w:tcPr>
        <w:p w14:paraId="525859D8" w14:textId="77777777" w:rsidR="00776406" w:rsidRPr="00B41EC8" w:rsidRDefault="00776406" w:rsidP="00B41EC8">
          <w:pPr>
            <w:pStyle w:val="Header"/>
            <w:bidi/>
            <w:jc w:val="center"/>
            <w:rPr>
              <w:rFonts w:cs="B Mitra"/>
              <w:rtl/>
              <w:lang w:bidi="fa-IR"/>
            </w:rPr>
          </w:pPr>
          <w:r w:rsidRPr="00B41EC8">
            <w:rPr>
              <w:rFonts w:cs="B Mitra" w:hint="cs"/>
              <w:rtl/>
              <w:lang w:bidi="fa-IR"/>
            </w:rPr>
            <w:t xml:space="preserve">شناسه سند: </w:t>
          </w:r>
          <w:r w:rsidRPr="00B718B6">
            <w:rPr>
              <w:rFonts w:cs="B Mitra"/>
              <w:sz w:val="20"/>
              <w:szCs w:val="20"/>
              <w:lang w:bidi="fa-IR"/>
            </w:rPr>
            <w:t>NMT.REV.STPMP</w:t>
          </w:r>
        </w:p>
      </w:tc>
      <w:tc>
        <w:tcPr>
          <w:tcW w:w="2419" w:type="dxa"/>
        </w:tcPr>
        <w:p w14:paraId="19CDCD91" w14:textId="6FB334A2" w:rsidR="00776406" w:rsidRPr="00B41EC8" w:rsidRDefault="00776406" w:rsidP="00B41EC8">
          <w:pPr>
            <w:pStyle w:val="Header"/>
            <w:bidi/>
            <w:jc w:val="center"/>
            <w:rPr>
              <w:rFonts w:cs="B Mitra"/>
              <w:rtl/>
              <w:lang w:bidi="fa-IR"/>
            </w:rPr>
          </w:pPr>
          <w:r>
            <w:rPr>
              <w:rFonts w:cs="B Mitra" w:hint="cs"/>
              <w:rtl/>
              <w:lang w:bidi="fa-IR"/>
            </w:rPr>
            <w:t>شماره ویرایش: 2.5</w:t>
          </w:r>
        </w:p>
      </w:tc>
      <w:tc>
        <w:tcPr>
          <w:tcW w:w="2518" w:type="dxa"/>
        </w:tcPr>
        <w:p w14:paraId="0753F684" w14:textId="1D8A58BD" w:rsidR="00776406" w:rsidRPr="00B41EC8" w:rsidRDefault="00776406" w:rsidP="00B41EC8">
          <w:pPr>
            <w:pStyle w:val="Header"/>
            <w:bidi/>
            <w:jc w:val="center"/>
            <w:rPr>
              <w:rFonts w:cs="B Mitra"/>
              <w:rtl/>
              <w:lang w:bidi="fa-IR"/>
            </w:rPr>
          </w:pPr>
          <w:r>
            <w:rPr>
              <w:rFonts w:cs="B Mitra" w:hint="cs"/>
              <w:rtl/>
              <w:lang w:bidi="fa-IR"/>
            </w:rPr>
            <w:t>تاریخ آخرین تغییرات: 31/۴/1402</w:t>
          </w:r>
        </w:p>
      </w:tc>
    </w:tr>
  </w:tbl>
  <w:p w14:paraId="0FD8A116" w14:textId="2FF9D166" w:rsidR="00776406" w:rsidRDefault="007764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43003" w14:textId="291C8A6E" w:rsidR="00776406" w:rsidRDefault="007764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2419"/>
      <w:gridCol w:w="2662"/>
    </w:tblGrid>
    <w:tr w:rsidR="00776406" w14:paraId="3F156C72" w14:textId="77777777" w:rsidTr="009C1ED5">
      <w:trPr>
        <w:jc w:val="center"/>
      </w:trPr>
      <w:tc>
        <w:tcPr>
          <w:tcW w:w="8440" w:type="dxa"/>
          <w:gridSpan w:val="3"/>
        </w:tcPr>
        <w:p w14:paraId="07F0E1DC" w14:textId="77777777" w:rsidR="00776406" w:rsidRPr="00B41EC8" w:rsidRDefault="00776406" w:rsidP="00DD377B">
          <w:pPr>
            <w:pStyle w:val="Header"/>
            <w:bidi/>
            <w:jc w:val="center"/>
            <w:rPr>
              <w:rFonts w:cs="B Mitra"/>
              <w:rtl/>
              <w:lang w:bidi="fa-IR"/>
            </w:rPr>
          </w:pPr>
          <w:r w:rsidRPr="00B41EC8">
            <w:rPr>
              <w:rFonts w:cs="B Mitra" w:hint="cs"/>
              <w:rtl/>
              <w:lang w:bidi="fa-IR"/>
            </w:rPr>
            <w:t xml:space="preserve">نظام </w:t>
          </w:r>
          <w:r w:rsidRPr="00B41EC8">
            <w:rPr>
              <w:rFonts w:cs="B Mitra" w:hint="cs"/>
              <w:rtl/>
              <w:lang w:bidi="fa-IR"/>
            </w:rPr>
            <w:t>مهندسی و استاندارد تولید و توسعه نرم‌افزار (نماتن)</w:t>
          </w:r>
        </w:p>
      </w:tc>
    </w:tr>
    <w:tr w:rsidR="00776406" w14:paraId="50AB290E" w14:textId="77777777" w:rsidTr="009C1ED5">
      <w:trPr>
        <w:jc w:val="center"/>
      </w:trPr>
      <w:tc>
        <w:tcPr>
          <w:tcW w:w="8440" w:type="dxa"/>
          <w:gridSpan w:val="3"/>
        </w:tcPr>
        <w:p w14:paraId="33EE1BBE" w14:textId="25645B64" w:rsidR="00776406" w:rsidRPr="00B41EC8" w:rsidRDefault="00776406" w:rsidP="00DD377B">
          <w:pPr>
            <w:pStyle w:val="Header"/>
            <w:bidi/>
            <w:jc w:val="center"/>
            <w:rPr>
              <w:rFonts w:cs="B Mitra"/>
              <w:rtl/>
              <w:lang w:bidi="fa-IR"/>
            </w:rPr>
          </w:pPr>
          <w:r>
            <w:rPr>
              <w:rFonts w:cs="B Mitra" w:hint="cs"/>
              <w:rtl/>
              <w:lang w:bidi="fa-IR"/>
            </w:rPr>
            <w:t>قالب قرارداد همسان تولید و پیاده‌سازی نرم‌افزارهای سفارش مشتری</w:t>
          </w:r>
        </w:p>
      </w:tc>
    </w:tr>
    <w:tr w:rsidR="00776406" w14:paraId="351BA28C" w14:textId="77777777" w:rsidTr="009C1ED5">
      <w:trPr>
        <w:jc w:val="center"/>
      </w:trPr>
      <w:tc>
        <w:tcPr>
          <w:tcW w:w="3359" w:type="dxa"/>
        </w:tcPr>
        <w:p w14:paraId="5152E08A" w14:textId="67BFEE3B" w:rsidR="00776406" w:rsidRPr="00B41EC8" w:rsidRDefault="00776406" w:rsidP="00DD377B">
          <w:pPr>
            <w:pStyle w:val="Header"/>
            <w:bidi/>
            <w:jc w:val="center"/>
            <w:rPr>
              <w:rFonts w:cs="B Mitra"/>
              <w:rtl/>
              <w:lang w:bidi="fa-IR"/>
            </w:rPr>
          </w:pPr>
          <w:r w:rsidRPr="00B41EC8">
            <w:rPr>
              <w:rFonts w:cs="B Mitra" w:hint="cs"/>
              <w:rtl/>
              <w:lang w:bidi="fa-IR"/>
            </w:rPr>
            <w:t xml:space="preserve">شناسه سند: </w:t>
          </w:r>
          <w:proofErr w:type="spellStart"/>
          <w:r w:rsidRPr="00117DA9">
            <w:rPr>
              <w:rFonts w:cs="B Mitra"/>
              <w:sz w:val="18"/>
              <w:szCs w:val="18"/>
              <w:lang w:bidi="fa-IR"/>
            </w:rPr>
            <w:t>NMT.REV.ContractSW</w:t>
          </w:r>
          <w:proofErr w:type="spellEnd"/>
          <w:r w:rsidRPr="00117DA9">
            <w:rPr>
              <w:rFonts w:cs="B Mitra"/>
              <w:sz w:val="18"/>
              <w:szCs w:val="18"/>
              <w:lang w:bidi="fa-IR"/>
            </w:rPr>
            <w:t>-CUST</w:t>
          </w:r>
        </w:p>
      </w:tc>
      <w:tc>
        <w:tcPr>
          <w:tcW w:w="2419" w:type="dxa"/>
        </w:tcPr>
        <w:p w14:paraId="737D01E5" w14:textId="67C7E516" w:rsidR="00776406" w:rsidRPr="00B41EC8" w:rsidRDefault="00776406" w:rsidP="00DD377B">
          <w:pPr>
            <w:pStyle w:val="Header"/>
            <w:bidi/>
            <w:jc w:val="center"/>
            <w:rPr>
              <w:rFonts w:cs="B Mitra"/>
              <w:rtl/>
              <w:lang w:bidi="fa-IR"/>
            </w:rPr>
          </w:pPr>
          <w:r>
            <w:rPr>
              <w:rFonts w:cs="B Mitra" w:hint="cs"/>
              <w:rtl/>
              <w:lang w:bidi="fa-IR"/>
            </w:rPr>
            <w:t xml:space="preserve">شماره ویرایش: </w:t>
          </w:r>
          <w:r w:rsidR="006D4546">
            <w:rPr>
              <w:rFonts w:cs="B Mitra" w:hint="cs"/>
              <w:rtl/>
              <w:lang w:bidi="fa-IR"/>
            </w:rPr>
            <w:t>1.0</w:t>
          </w:r>
        </w:p>
      </w:tc>
      <w:tc>
        <w:tcPr>
          <w:tcW w:w="2662" w:type="dxa"/>
        </w:tcPr>
        <w:p w14:paraId="1DBEA062" w14:textId="74FC8036" w:rsidR="00776406" w:rsidRPr="00B41EC8" w:rsidRDefault="00776406" w:rsidP="00DD377B">
          <w:pPr>
            <w:pStyle w:val="Header"/>
            <w:bidi/>
            <w:jc w:val="center"/>
            <w:rPr>
              <w:rFonts w:cs="B Mitra"/>
              <w:rtl/>
              <w:lang w:bidi="fa-IR"/>
            </w:rPr>
          </w:pPr>
          <w:r>
            <w:rPr>
              <w:rFonts w:cs="B Mitra" w:hint="cs"/>
              <w:rtl/>
              <w:lang w:bidi="fa-IR"/>
            </w:rPr>
            <w:t>تاریخ آخرین تغییرات:</w:t>
          </w:r>
          <w:r w:rsidR="006D4546">
            <w:rPr>
              <w:rFonts w:cs="B Mitra" w:hint="cs"/>
              <w:rtl/>
              <w:lang w:bidi="fa-IR"/>
            </w:rPr>
            <w:t xml:space="preserve"> 16/2/1403</w:t>
          </w:r>
        </w:p>
      </w:tc>
    </w:tr>
  </w:tbl>
  <w:p w14:paraId="69676FC8" w14:textId="46F7540F" w:rsidR="00776406" w:rsidRDefault="00776406" w:rsidP="00DD377B">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184F6" w14:textId="1DE303FC" w:rsidR="00776406" w:rsidRDefault="007764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6pt;height:12.6pt" o:bullet="t">
        <v:imagedata r:id="rId1" o:title="BD21304_"/>
      </v:shape>
    </w:pict>
  </w:numPicBullet>
  <w:abstractNum w:abstractNumId="0" w15:restartNumberingAfterBreak="0">
    <w:nsid w:val="FFFFFF88"/>
    <w:multiLevelType w:val="singleLevel"/>
    <w:tmpl w:val="BCF81756"/>
    <w:lvl w:ilvl="0">
      <w:start w:val="1"/>
      <w:numFmt w:val="decimal"/>
      <w:pStyle w:val="ListNumber"/>
      <w:lvlText w:val="%1."/>
      <w:lvlJc w:val="left"/>
      <w:pPr>
        <w:tabs>
          <w:tab w:val="num" w:pos="360"/>
        </w:tabs>
        <w:ind w:left="360" w:hanging="360"/>
      </w:pPr>
    </w:lvl>
  </w:abstractNum>
  <w:abstractNum w:abstractNumId="1" w15:restartNumberingAfterBreak="0">
    <w:nsid w:val="05AF361B"/>
    <w:multiLevelType w:val="hybridMultilevel"/>
    <w:tmpl w:val="C8AE3472"/>
    <w:lvl w:ilvl="0" w:tplc="4C023B26">
      <w:start w:val="1"/>
      <w:numFmt w:val="decimal"/>
      <w:pStyle w:val="Heading6"/>
      <w:lvlText w:val="%1."/>
      <w:lvlJc w:val="left"/>
      <w:pPr>
        <w:tabs>
          <w:tab w:val="num" w:pos="720"/>
        </w:tabs>
        <w:ind w:left="720" w:hanging="360"/>
      </w:pPr>
      <w:rPr>
        <w:rFonts w:hint="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6620DA4"/>
    <w:multiLevelType w:val="hybridMultilevel"/>
    <w:tmpl w:val="F100293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C485E46"/>
    <w:multiLevelType w:val="multilevel"/>
    <w:tmpl w:val="604A5C8E"/>
    <w:lvl w:ilvl="0">
      <w:start w:val="16"/>
      <w:numFmt w:val="decimal"/>
      <w:lvlText w:val="%1-"/>
      <w:lvlJc w:val="left"/>
      <w:pPr>
        <w:ind w:left="360" w:hanging="360"/>
      </w:pPr>
      <w:rPr>
        <w:rFonts w:hint="default"/>
        <w:sz w:val="24"/>
      </w:rPr>
    </w:lvl>
    <w:lvl w:ilvl="1">
      <w:start w:val="1"/>
      <w:numFmt w:val="decimal"/>
      <w:lvlText w:val="%1-%2."/>
      <w:lvlJc w:val="left"/>
      <w:pPr>
        <w:ind w:left="720" w:hanging="720"/>
      </w:pPr>
      <w:rPr>
        <w:rFonts w:hint="default"/>
        <w:b/>
        <w:bCs w:val="0"/>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4" w15:restartNumberingAfterBreak="0">
    <w:nsid w:val="0FA01DDA"/>
    <w:multiLevelType w:val="multilevel"/>
    <w:tmpl w:val="F0A23A4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1D358A"/>
    <w:multiLevelType w:val="hybridMultilevel"/>
    <w:tmpl w:val="BBA2B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5F10602"/>
    <w:multiLevelType w:val="hybridMultilevel"/>
    <w:tmpl w:val="7B4A4EC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7111B84"/>
    <w:multiLevelType w:val="hybridMultilevel"/>
    <w:tmpl w:val="B32E93F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C6B709F"/>
    <w:multiLevelType w:val="hybridMultilevel"/>
    <w:tmpl w:val="8948F3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446FB"/>
    <w:multiLevelType w:val="hybridMultilevel"/>
    <w:tmpl w:val="C344976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DFD0FF6"/>
    <w:multiLevelType w:val="hybridMultilevel"/>
    <w:tmpl w:val="027249EC"/>
    <w:lvl w:ilvl="0" w:tplc="04090003">
      <w:start w:val="1"/>
      <w:numFmt w:val="bullet"/>
      <w:lvlText w:val="o"/>
      <w:lvlJc w:val="left"/>
      <w:pPr>
        <w:ind w:left="1162" w:hanging="360"/>
      </w:pPr>
      <w:rPr>
        <w:rFonts w:ascii="Courier New" w:hAnsi="Courier New" w:cs="Courier New"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11" w15:restartNumberingAfterBreak="0">
    <w:nsid w:val="2EBA5D55"/>
    <w:multiLevelType w:val="hybridMultilevel"/>
    <w:tmpl w:val="2280DE6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A1467"/>
    <w:multiLevelType w:val="hybridMultilevel"/>
    <w:tmpl w:val="E24ACAA6"/>
    <w:lvl w:ilvl="0" w:tplc="412ED354">
      <w:start w:val="1"/>
      <w:numFmt w:val="bullet"/>
      <w:pStyle w:val="Heading4"/>
      <w:lvlText w:val=""/>
      <w:lvlPicBulletId w:val="0"/>
      <w:lvlJc w:val="left"/>
      <w:pPr>
        <w:tabs>
          <w:tab w:val="num" w:pos="438"/>
        </w:tabs>
        <w:ind w:left="43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52451E"/>
    <w:multiLevelType w:val="multilevel"/>
    <w:tmpl w:val="22269438"/>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b w:val="0"/>
        <w:bCs/>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14" w15:restartNumberingAfterBreak="0">
    <w:nsid w:val="36615363"/>
    <w:multiLevelType w:val="hybridMultilevel"/>
    <w:tmpl w:val="949C8E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6FC1B1A"/>
    <w:multiLevelType w:val="hybridMultilevel"/>
    <w:tmpl w:val="C4D234C0"/>
    <w:lvl w:ilvl="0" w:tplc="308E08E8">
      <w:start w:val="1"/>
      <w:numFmt w:val="decimal"/>
      <w:pStyle w:val="Subtitle"/>
      <w:lvlText w:val="%1."/>
      <w:lvlJc w:val="left"/>
      <w:pPr>
        <w:tabs>
          <w:tab w:val="num" w:pos="1583"/>
        </w:tabs>
        <w:ind w:left="1583" w:hanging="360"/>
      </w:pPr>
      <w:rPr>
        <w:rFonts w:hint="cs"/>
      </w:rPr>
    </w:lvl>
    <w:lvl w:ilvl="1" w:tplc="04090019" w:tentative="1">
      <w:start w:val="1"/>
      <w:numFmt w:val="lowerLetter"/>
      <w:lvlText w:val="%2."/>
      <w:lvlJc w:val="left"/>
      <w:pPr>
        <w:tabs>
          <w:tab w:val="num" w:pos="2303"/>
        </w:tabs>
        <w:ind w:left="2303" w:hanging="360"/>
      </w:pPr>
    </w:lvl>
    <w:lvl w:ilvl="2" w:tplc="0409001B" w:tentative="1">
      <w:start w:val="1"/>
      <w:numFmt w:val="lowerRoman"/>
      <w:lvlText w:val="%3."/>
      <w:lvlJc w:val="right"/>
      <w:pPr>
        <w:tabs>
          <w:tab w:val="num" w:pos="3023"/>
        </w:tabs>
        <w:ind w:left="3023" w:hanging="180"/>
      </w:pPr>
    </w:lvl>
    <w:lvl w:ilvl="3" w:tplc="0409000F" w:tentative="1">
      <w:start w:val="1"/>
      <w:numFmt w:val="decimal"/>
      <w:lvlText w:val="%4."/>
      <w:lvlJc w:val="left"/>
      <w:pPr>
        <w:tabs>
          <w:tab w:val="num" w:pos="3743"/>
        </w:tabs>
        <w:ind w:left="3743" w:hanging="360"/>
      </w:pPr>
    </w:lvl>
    <w:lvl w:ilvl="4" w:tplc="04090019" w:tentative="1">
      <w:start w:val="1"/>
      <w:numFmt w:val="lowerLetter"/>
      <w:lvlText w:val="%5."/>
      <w:lvlJc w:val="left"/>
      <w:pPr>
        <w:tabs>
          <w:tab w:val="num" w:pos="4463"/>
        </w:tabs>
        <w:ind w:left="4463" w:hanging="360"/>
      </w:pPr>
    </w:lvl>
    <w:lvl w:ilvl="5" w:tplc="0409001B" w:tentative="1">
      <w:start w:val="1"/>
      <w:numFmt w:val="lowerRoman"/>
      <w:lvlText w:val="%6."/>
      <w:lvlJc w:val="right"/>
      <w:pPr>
        <w:tabs>
          <w:tab w:val="num" w:pos="5183"/>
        </w:tabs>
        <w:ind w:left="5183" w:hanging="180"/>
      </w:pPr>
    </w:lvl>
    <w:lvl w:ilvl="6" w:tplc="0409000F" w:tentative="1">
      <w:start w:val="1"/>
      <w:numFmt w:val="decimal"/>
      <w:lvlText w:val="%7."/>
      <w:lvlJc w:val="left"/>
      <w:pPr>
        <w:tabs>
          <w:tab w:val="num" w:pos="5903"/>
        </w:tabs>
        <w:ind w:left="5903" w:hanging="360"/>
      </w:pPr>
    </w:lvl>
    <w:lvl w:ilvl="7" w:tplc="04090019" w:tentative="1">
      <w:start w:val="1"/>
      <w:numFmt w:val="lowerLetter"/>
      <w:lvlText w:val="%8."/>
      <w:lvlJc w:val="left"/>
      <w:pPr>
        <w:tabs>
          <w:tab w:val="num" w:pos="6623"/>
        </w:tabs>
        <w:ind w:left="6623" w:hanging="360"/>
      </w:pPr>
    </w:lvl>
    <w:lvl w:ilvl="8" w:tplc="0409001B" w:tentative="1">
      <w:start w:val="1"/>
      <w:numFmt w:val="lowerRoman"/>
      <w:lvlText w:val="%9."/>
      <w:lvlJc w:val="right"/>
      <w:pPr>
        <w:tabs>
          <w:tab w:val="num" w:pos="7343"/>
        </w:tabs>
        <w:ind w:left="7343" w:hanging="180"/>
      </w:pPr>
    </w:lvl>
  </w:abstractNum>
  <w:abstractNum w:abstractNumId="16" w15:restartNumberingAfterBreak="0">
    <w:nsid w:val="390C384A"/>
    <w:multiLevelType w:val="hybridMultilevel"/>
    <w:tmpl w:val="7A2C76F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20E5896"/>
    <w:multiLevelType w:val="hybridMultilevel"/>
    <w:tmpl w:val="6FA68B80"/>
    <w:lvl w:ilvl="0" w:tplc="04090003">
      <w:start w:val="1"/>
      <w:numFmt w:val="bullet"/>
      <w:lvlText w:val="o"/>
      <w:lvlJc w:val="left"/>
      <w:pPr>
        <w:ind w:left="2211" w:hanging="360"/>
      </w:pPr>
      <w:rPr>
        <w:rFonts w:ascii="Courier New" w:hAnsi="Courier New" w:cs="Courier New" w:hint="default"/>
      </w:rPr>
    </w:lvl>
    <w:lvl w:ilvl="1" w:tplc="04090003" w:tentative="1">
      <w:start w:val="1"/>
      <w:numFmt w:val="bullet"/>
      <w:lvlText w:val="o"/>
      <w:lvlJc w:val="left"/>
      <w:pPr>
        <w:ind w:left="2931" w:hanging="360"/>
      </w:pPr>
      <w:rPr>
        <w:rFonts w:ascii="Courier New" w:hAnsi="Courier New" w:cs="Courier New" w:hint="default"/>
      </w:rPr>
    </w:lvl>
    <w:lvl w:ilvl="2" w:tplc="04090005" w:tentative="1">
      <w:start w:val="1"/>
      <w:numFmt w:val="bullet"/>
      <w:lvlText w:val=""/>
      <w:lvlJc w:val="left"/>
      <w:pPr>
        <w:ind w:left="3651" w:hanging="360"/>
      </w:pPr>
      <w:rPr>
        <w:rFonts w:ascii="Wingdings" w:hAnsi="Wingdings" w:hint="default"/>
      </w:rPr>
    </w:lvl>
    <w:lvl w:ilvl="3" w:tplc="04090001" w:tentative="1">
      <w:start w:val="1"/>
      <w:numFmt w:val="bullet"/>
      <w:lvlText w:val=""/>
      <w:lvlJc w:val="left"/>
      <w:pPr>
        <w:ind w:left="4371" w:hanging="360"/>
      </w:pPr>
      <w:rPr>
        <w:rFonts w:ascii="Symbol" w:hAnsi="Symbol" w:hint="default"/>
      </w:rPr>
    </w:lvl>
    <w:lvl w:ilvl="4" w:tplc="04090003" w:tentative="1">
      <w:start w:val="1"/>
      <w:numFmt w:val="bullet"/>
      <w:lvlText w:val="o"/>
      <w:lvlJc w:val="left"/>
      <w:pPr>
        <w:ind w:left="5091" w:hanging="360"/>
      </w:pPr>
      <w:rPr>
        <w:rFonts w:ascii="Courier New" w:hAnsi="Courier New" w:cs="Courier New" w:hint="default"/>
      </w:rPr>
    </w:lvl>
    <w:lvl w:ilvl="5" w:tplc="04090005" w:tentative="1">
      <w:start w:val="1"/>
      <w:numFmt w:val="bullet"/>
      <w:lvlText w:val=""/>
      <w:lvlJc w:val="left"/>
      <w:pPr>
        <w:ind w:left="5811" w:hanging="360"/>
      </w:pPr>
      <w:rPr>
        <w:rFonts w:ascii="Wingdings" w:hAnsi="Wingdings" w:hint="default"/>
      </w:rPr>
    </w:lvl>
    <w:lvl w:ilvl="6" w:tplc="04090001" w:tentative="1">
      <w:start w:val="1"/>
      <w:numFmt w:val="bullet"/>
      <w:lvlText w:val=""/>
      <w:lvlJc w:val="left"/>
      <w:pPr>
        <w:ind w:left="6531" w:hanging="360"/>
      </w:pPr>
      <w:rPr>
        <w:rFonts w:ascii="Symbol" w:hAnsi="Symbol" w:hint="default"/>
      </w:rPr>
    </w:lvl>
    <w:lvl w:ilvl="7" w:tplc="04090003" w:tentative="1">
      <w:start w:val="1"/>
      <w:numFmt w:val="bullet"/>
      <w:lvlText w:val="o"/>
      <w:lvlJc w:val="left"/>
      <w:pPr>
        <w:ind w:left="7251" w:hanging="360"/>
      </w:pPr>
      <w:rPr>
        <w:rFonts w:ascii="Courier New" w:hAnsi="Courier New" w:cs="Courier New" w:hint="default"/>
      </w:rPr>
    </w:lvl>
    <w:lvl w:ilvl="8" w:tplc="04090005" w:tentative="1">
      <w:start w:val="1"/>
      <w:numFmt w:val="bullet"/>
      <w:lvlText w:val=""/>
      <w:lvlJc w:val="left"/>
      <w:pPr>
        <w:ind w:left="7971" w:hanging="360"/>
      </w:pPr>
      <w:rPr>
        <w:rFonts w:ascii="Wingdings" w:hAnsi="Wingdings" w:hint="default"/>
      </w:rPr>
    </w:lvl>
  </w:abstractNum>
  <w:abstractNum w:abstractNumId="18" w15:restartNumberingAfterBreak="0">
    <w:nsid w:val="436E0656"/>
    <w:multiLevelType w:val="multilevel"/>
    <w:tmpl w:val="9C225FC0"/>
    <w:lvl w:ilvl="0">
      <w:start w:val="1"/>
      <w:numFmt w:val="decimal"/>
      <w:lvlText w:val="%1-"/>
      <w:lvlJc w:val="left"/>
      <w:pPr>
        <w:ind w:left="384" w:hanging="38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B73362F"/>
    <w:multiLevelType w:val="hybridMultilevel"/>
    <w:tmpl w:val="BBA2B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EAE376C"/>
    <w:multiLevelType w:val="multilevel"/>
    <w:tmpl w:val="B306858C"/>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b/>
        <w:bCs w:val="0"/>
        <w:sz w:val="24"/>
      </w:rPr>
    </w:lvl>
    <w:lvl w:ilvl="2">
      <w:start w:val="1"/>
      <w:numFmt w:val="bullet"/>
      <w:lvlText w:val=""/>
      <w:lvlJc w:val="left"/>
      <w:pPr>
        <w:ind w:left="360" w:hanging="360"/>
      </w:pPr>
      <w:rPr>
        <w:rFonts w:ascii="Symbol" w:hAnsi="Symbol" w:hint="default"/>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21" w15:restartNumberingAfterBreak="0">
    <w:nsid w:val="5B702181"/>
    <w:multiLevelType w:val="hybridMultilevel"/>
    <w:tmpl w:val="1922B5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9E38CD"/>
    <w:multiLevelType w:val="hybridMultilevel"/>
    <w:tmpl w:val="AA46D9B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40A2532"/>
    <w:multiLevelType w:val="hybridMultilevel"/>
    <w:tmpl w:val="63785E06"/>
    <w:lvl w:ilvl="0" w:tplc="04090003">
      <w:start w:val="1"/>
      <w:numFmt w:val="bullet"/>
      <w:lvlText w:val="o"/>
      <w:lvlJc w:val="left"/>
      <w:pPr>
        <w:ind w:left="2096" w:hanging="360"/>
      </w:pPr>
      <w:rPr>
        <w:rFonts w:ascii="Courier New" w:hAnsi="Courier New" w:cs="Courier New" w:hint="default"/>
      </w:rPr>
    </w:lvl>
    <w:lvl w:ilvl="1" w:tplc="04090003" w:tentative="1">
      <w:start w:val="1"/>
      <w:numFmt w:val="bullet"/>
      <w:lvlText w:val="o"/>
      <w:lvlJc w:val="left"/>
      <w:pPr>
        <w:ind w:left="2816" w:hanging="360"/>
      </w:pPr>
      <w:rPr>
        <w:rFonts w:ascii="Courier New" w:hAnsi="Courier New" w:cs="Courier New" w:hint="default"/>
      </w:rPr>
    </w:lvl>
    <w:lvl w:ilvl="2" w:tplc="04090005" w:tentative="1">
      <w:start w:val="1"/>
      <w:numFmt w:val="bullet"/>
      <w:lvlText w:val=""/>
      <w:lvlJc w:val="left"/>
      <w:pPr>
        <w:ind w:left="3536" w:hanging="360"/>
      </w:pPr>
      <w:rPr>
        <w:rFonts w:ascii="Wingdings" w:hAnsi="Wingdings" w:hint="default"/>
      </w:rPr>
    </w:lvl>
    <w:lvl w:ilvl="3" w:tplc="04090001" w:tentative="1">
      <w:start w:val="1"/>
      <w:numFmt w:val="bullet"/>
      <w:lvlText w:val=""/>
      <w:lvlJc w:val="left"/>
      <w:pPr>
        <w:ind w:left="4256" w:hanging="360"/>
      </w:pPr>
      <w:rPr>
        <w:rFonts w:ascii="Symbol" w:hAnsi="Symbol" w:hint="default"/>
      </w:rPr>
    </w:lvl>
    <w:lvl w:ilvl="4" w:tplc="04090003" w:tentative="1">
      <w:start w:val="1"/>
      <w:numFmt w:val="bullet"/>
      <w:lvlText w:val="o"/>
      <w:lvlJc w:val="left"/>
      <w:pPr>
        <w:ind w:left="4976" w:hanging="360"/>
      </w:pPr>
      <w:rPr>
        <w:rFonts w:ascii="Courier New" w:hAnsi="Courier New" w:cs="Courier New" w:hint="default"/>
      </w:rPr>
    </w:lvl>
    <w:lvl w:ilvl="5" w:tplc="04090005" w:tentative="1">
      <w:start w:val="1"/>
      <w:numFmt w:val="bullet"/>
      <w:lvlText w:val=""/>
      <w:lvlJc w:val="left"/>
      <w:pPr>
        <w:ind w:left="5696" w:hanging="360"/>
      </w:pPr>
      <w:rPr>
        <w:rFonts w:ascii="Wingdings" w:hAnsi="Wingdings" w:hint="default"/>
      </w:rPr>
    </w:lvl>
    <w:lvl w:ilvl="6" w:tplc="04090001" w:tentative="1">
      <w:start w:val="1"/>
      <w:numFmt w:val="bullet"/>
      <w:lvlText w:val=""/>
      <w:lvlJc w:val="left"/>
      <w:pPr>
        <w:ind w:left="6416" w:hanging="360"/>
      </w:pPr>
      <w:rPr>
        <w:rFonts w:ascii="Symbol" w:hAnsi="Symbol" w:hint="default"/>
      </w:rPr>
    </w:lvl>
    <w:lvl w:ilvl="7" w:tplc="04090003" w:tentative="1">
      <w:start w:val="1"/>
      <w:numFmt w:val="bullet"/>
      <w:lvlText w:val="o"/>
      <w:lvlJc w:val="left"/>
      <w:pPr>
        <w:ind w:left="7136" w:hanging="360"/>
      </w:pPr>
      <w:rPr>
        <w:rFonts w:ascii="Courier New" w:hAnsi="Courier New" w:cs="Courier New" w:hint="default"/>
      </w:rPr>
    </w:lvl>
    <w:lvl w:ilvl="8" w:tplc="04090005" w:tentative="1">
      <w:start w:val="1"/>
      <w:numFmt w:val="bullet"/>
      <w:lvlText w:val=""/>
      <w:lvlJc w:val="left"/>
      <w:pPr>
        <w:ind w:left="7856" w:hanging="360"/>
      </w:pPr>
      <w:rPr>
        <w:rFonts w:ascii="Wingdings" w:hAnsi="Wingdings" w:hint="default"/>
      </w:rPr>
    </w:lvl>
  </w:abstractNum>
  <w:abstractNum w:abstractNumId="24" w15:restartNumberingAfterBreak="0">
    <w:nsid w:val="648479D2"/>
    <w:multiLevelType w:val="hybridMultilevel"/>
    <w:tmpl w:val="E1E0D586"/>
    <w:lvl w:ilvl="0" w:tplc="6EEAA778">
      <w:start w:val="1"/>
      <w:numFmt w:val="decimal"/>
      <w:lvlText w:val="14-%1-"/>
      <w:lvlJc w:val="left"/>
      <w:pPr>
        <w:ind w:left="1211" w:hanging="360"/>
      </w:pPr>
      <w:rPr>
        <w:rFonts w:cs="B Nazanin" w:hint="default"/>
        <w:sz w:val="28"/>
        <w:szCs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54F5C44"/>
    <w:multiLevelType w:val="hybridMultilevel"/>
    <w:tmpl w:val="BBA2B66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5E54BA0"/>
    <w:multiLevelType w:val="multilevel"/>
    <w:tmpl w:val="0409001D"/>
    <w:styleLink w:val="Tbl-Item"/>
    <w:lvl w:ilvl="0">
      <w:start w:val="1"/>
      <w:numFmt w:val="bullet"/>
      <w:lvlText w:val=""/>
      <w:lvlJc w:val="left"/>
      <w:pPr>
        <w:ind w:left="360" w:hanging="360"/>
      </w:pPr>
      <w:rPr>
        <w:rFonts w:ascii="Symbol" w:hAnsi="Symbol" w:cs="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8083DE7"/>
    <w:multiLevelType w:val="hybridMultilevel"/>
    <w:tmpl w:val="0E2ACA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81C3F98"/>
    <w:multiLevelType w:val="hybridMultilevel"/>
    <w:tmpl w:val="A38E220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B96A23"/>
    <w:multiLevelType w:val="hybridMultilevel"/>
    <w:tmpl w:val="FF528FEC"/>
    <w:lvl w:ilvl="0" w:tplc="E49025BE">
      <w:start w:val="1"/>
      <w:numFmt w:val="decimal"/>
      <w:pStyle w:val="a"/>
      <w:lvlText w:val="ماده %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5338CA"/>
    <w:multiLevelType w:val="multilevel"/>
    <w:tmpl w:val="DE68E638"/>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b/>
        <w:bCs w:val="0"/>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31" w15:restartNumberingAfterBreak="0">
    <w:nsid w:val="77B34ED4"/>
    <w:multiLevelType w:val="hybridMultilevel"/>
    <w:tmpl w:val="CE38E9DC"/>
    <w:lvl w:ilvl="0" w:tplc="FFFFFFFF">
      <w:start w:val="1"/>
      <w:numFmt w:val="bullet"/>
      <w:pStyle w:val="bulleted"/>
      <w:lvlText w:val=""/>
      <w:lvlJc w:val="left"/>
      <w:pPr>
        <w:tabs>
          <w:tab w:val="num" w:pos="720"/>
        </w:tabs>
        <w:ind w:left="720" w:hanging="360"/>
      </w:pPr>
      <w:rPr>
        <w:rFonts w:ascii="Symbol" w:hAnsi="Symbol" w:hint="default"/>
      </w:rPr>
    </w:lvl>
    <w:lvl w:ilvl="1" w:tplc="FFFFFFFF">
      <w:start w:val="1"/>
      <w:numFmt w:val="bullet"/>
      <w:pStyle w:val="bulleted3"/>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E00430"/>
    <w:multiLevelType w:val="hybridMultilevel"/>
    <w:tmpl w:val="B6707E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AA7039"/>
    <w:multiLevelType w:val="hybridMultilevel"/>
    <w:tmpl w:val="098CB33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854998317">
    <w:abstractNumId w:val="1"/>
  </w:num>
  <w:num w:numId="2" w16cid:durableId="1552960638">
    <w:abstractNumId w:val="15"/>
  </w:num>
  <w:num w:numId="3" w16cid:durableId="636959285">
    <w:abstractNumId w:val="13"/>
  </w:num>
  <w:num w:numId="4" w16cid:durableId="550465056">
    <w:abstractNumId w:val="26"/>
  </w:num>
  <w:num w:numId="5" w16cid:durableId="1245381310">
    <w:abstractNumId w:val="0"/>
  </w:num>
  <w:num w:numId="6" w16cid:durableId="859048220">
    <w:abstractNumId w:val="31"/>
  </w:num>
  <w:num w:numId="7" w16cid:durableId="2130660348">
    <w:abstractNumId w:val="12"/>
  </w:num>
  <w:num w:numId="8" w16cid:durableId="1238662780">
    <w:abstractNumId w:val="16"/>
  </w:num>
  <w:num w:numId="9" w16cid:durableId="1927498950">
    <w:abstractNumId w:val="17"/>
  </w:num>
  <w:num w:numId="10" w16cid:durableId="295524302">
    <w:abstractNumId w:val="6"/>
  </w:num>
  <w:num w:numId="11" w16cid:durableId="514270925">
    <w:abstractNumId w:val="21"/>
  </w:num>
  <w:num w:numId="12" w16cid:durableId="1855145890">
    <w:abstractNumId w:val="33"/>
  </w:num>
  <w:num w:numId="13" w16cid:durableId="13772933">
    <w:abstractNumId w:val="22"/>
  </w:num>
  <w:num w:numId="14" w16cid:durableId="33697957">
    <w:abstractNumId w:val="9"/>
  </w:num>
  <w:num w:numId="15" w16cid:durableId="562452306">
    <w:abstractNumId w:val="27"/>
  </w:num>
  <w:num w:numId="16" w16cid:durableId="717776539">
    <w:abstractNumId w:val="30"/>
  </w:num>
  <w:num w:numId="17" w16cid:durableId="223564086">
    <w:abstractNumId w:val="29"/>
  </w:num>
  <w:num w:numId="18" w16cid:durableId="238097986">
    <w:abstractNumId w:val="20"/>
  </w:num>
  <w:num w:numId="19" w16cid:durableId="550700482">
    <w:abstractNumId w:val="24"/>
  </w:num>
  <w:num w:numId="20" w16cid:durableId="613246871">
    <w:abstractNumId w:val="25"/>
  </w:num>
  <w:num w:numId="21" w16cid:durableId="373777562">
    <w:abstractNumId w:val="14"/>
  </w:num>
  <w:num w:numId="22" w16cid:durableId="578177219">
    <w:abstractNumId w:val="2"/>
  </w:num>
  <w:num w:numId="23" w16cid:durableId="550192130">
    <w:abstractNumId w:val="7"/>
  </w:num>
  <w:num w:numId="24" w16cid:durableId="1185243721">
    <w:abstractNumId w:val="5"/>
  </w:num>
  <w:num w:numId="25" w16cid:durableId="1776443741">
    <w:abstractNumId w:val="8"/>
  </w:num>
  <w:num w:numId="26" w16cid:durableId="2135364874">
    <w:abstractNumId w:val="23"/>
  </w:num>
  <w:num w:numId="27" w16cid:durableId="435711682">
    <w:abstractNumId w:val="19"/>
  </w:num>
  <w:num w:numId="28" w16cid:durableId="522136357">
    <w:abstractNumId w:val="10"/>
  </w:num>
  <w:num w:numId="29" w16cid:durableId="829560788">
    <w:abstractNumId w:val="3"/>
  </w:num>
  <w:num w:numId="30" w16cid:durableId="1223910554">
    <w:abstractNumId w:val="18"/>
  </w:num>
  <w:num w:numId="31" w16cid:durableId="1484203628">
    <w:abstractNumId w:val="32"/>
  </w:num>
  <w:num w:numId="32" w16cid:durableId="533345645">
    <w:abstractNumId w:val="11"/>
  </w:num>
  <w:num w:numId="33" w16cid:durableId="1498493389">
    <w:abstractNumId w:val="28"/>
  </w:num>
  <w:num w:numId="34" w16cid:durableId="2057848873">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hideSpellingErrors/>
  <w:proofState w:spelling="clean"/>
  <w:defaultTabStop w:val="720"/>
  <w:drawingGridHorizontalSpacing w:val="57"/>
  <w:drawingGridVerticalSpacing w:val="57"/>
  <w:noPunctuationKerning/>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B8D"/>
    <w:rsid w:val="00006FC7"/>
    <w:rsid w:val="00015206"/>
    <w:rsid w:val="00016686"/>
    <w:rsid w:val="000246EC"/>
    <w:rsid w:val="00026339"/>
    <w:rsid w:val="0003276D"/>
    <w:rsid w:val="00033653"/>
    <w:rsid w:val="0003447B"/>
    <w:rsid w:val="000357C7"/>
    <w:rsid w:val="00043F89"/>
    <w:rsid w:val="0004401F"/>
    <w:rsid w:val="00050499"/>
    <w:rsid w:val="00051D7F"/>
    <w:rsid w:val="000547C8"/>
    <w:rsid w:val="00054FC0"/>
    <w:rsid w:val="000612C5"/>
    <w:rsid w:val="000616CD"/>
    <w:rsid w:val="0006170D"/>
    <w:rsid w:val="00065251"/>
    <w:rsid w:val="00066D96"/>
    <w:rsid w:val="00070281"/>
    <w:rsid w:val="0007424F"/>
    <w:rsid w:val="0007586B"/>
    <w:rsid w:val="000761CD"/>
    <w:rsid w:val="00082EDC"/>
    <w:rsid w:val="00086537"/>
    <w:rsid w:val="00090E89"/>
    <w:rsid w:val="00092899"/>
    <w:rsid w:val="00093C75"/>
    <w:rsid w:val="000943D7"/>
    <w:rsid w:val="00094AF8"/>
    <w:rsid w:val="00094D03"/>
    <w:rsid w:val="00095F62"/>
    <w:rsid w:val="000A2D48"/>
    <w:rsid w:val="000A5509"/>
    <w:rsid w:val="000A5586"/>
    <w:rsid w:val="000A5FC0"/>
    <w:rsid w:val="000A7318"/>
    <w:rsid w:val="000B0CB4"/>
    <w:rsid w:val="000B22D8"/>
    <w:rsid w:val="000B3605"/>
    <w:rsid w:val="000B3AE4"/>
    <w:rsid w:val="000B59F1"/>
    <w:rsid w:val="000B6FB2"/>
    <w:rsid w:val="000B7542"/>
    <w:rsid w:val="000C0BFA"/>
    <w:rsid w:val="000C235D"/>
    <w:rsid w:val="000C3A89"/>
    <w:rsid w:val="000C3FA0"/>
    <w:rsid w:val="000C5178"/>
    <w:rsid w:val="000D57B6"/>
    <w:rsid w:val="000E0886"/>
    <w:rsid w:val="000E29F0"/>
    <w:rsid w:val="000E5A33"/>
    <w:rsid w:val="000F0BDB"/>
    <w:rsid w:val="000F7AA1"/>
    <w:rsid w:val="00102B82"/>
    <w:rsid w:val="00103D9D"/>
    <w:rsid w:val="00104C3D"/>
    <w:rsid w:val="001075CE"/>
    <w:rsid w:val="00111E43"/>
    <w:rsid w:val="00114091"/>
    <w:rsid w:val="001143A7"/>
    <w:rsid w:val="00117DA9"/>
    <w:rsid w:val="00121415"/>
    <w:rsid w:val="00122A15"/>
    <w:rsid w:val="0012318E"/>
    <w:rsid w:val="00123798"/>
    <w:rsid w:val="001254DC"/>
    <w:rsid w:val="00131752"/>
    <w:rsid w:val="00132685"/>
    <w:rsid w:val="001345DC"/>
    <w:rsid w:val="00136B39"/>
    <w:rsid w:val="00140C6B"/>
    <w:rsid w:val="001451F6"/>
    <w:rsid w:val="0014582D"/>
    <w:rsid w:val="00146850"/>
    <w:rsid w:val="00147992"/>
    <w:rsid w:val="00151BE8"/>
    <w:rsid w:val="0015268B"/>
    <w:rsid w:val="001542AB"/>
    <w:rsid w:val="001577E9"/>
    <w:rsid w:val="001616EB"/>
    <w:rsid w:val="0016576E"/>
    <w:rsid w:val="00165889"/>
    <w:rsid w:val="0017005E"/>
    <w:rsid w:val="00170AEA"/>
    <w:rsid w:val="001749AE"/>
    <w:rsid w:val="0017585B"/>
    <w:rsid w:val="001761FE"/>
    <w:rsid w:val="00176B04"/>
    <w:rsid w:val="00176E9D"/>
    <w:rsid w:val="00177438"/>
    <w:rsid w:val="00180685"/>
    <w:rsid w:val="00180F3B"/>
    <w:rsid w:val="00182B21"/>
    <w:rsid w:val="001913AA"/>
    <w:rsid w:val="001913E8"/>
    <w:rsid w:val="00192A19"/>
    <w:rsid w:val="001941ED"/>
    <w:rsid w:val="00196941"/>
    <w:rsid w:val="00196FD4"/>
    <w:rsid w:val="001A0596"/>
    <w:rsid w:val="001A103E"/>
    <w:rsid w:val="001A2EE6"/>
    <w:rsid w:val="001A744E"/>
    <w:rsid w:val="001A7BB5"/>
    <w:rsid w:val="001B0D0F"/>
    <w:rsid w:val="001B2BE3"/>
    <w:rsid w:val="001B3A99"/>
    <w:rsid w:val="001B3BE4"/>
    <w:rsid w:val="001B5DC6"/>
    <w:rsid w:val="001B6CB4"/>
    <w:rsid w:val="001B71F0"/>
    <w:rsid w:val="001C0C28"/>
    <w:rsid w:val="001C2BD5"/>
    <w:rsid w:val="001C5872"/>
    <w:rsid w:val="001C6E71"/>
    <w:rsid w:val="001C6E85"/>
    <w:rsid w:val="001C6F7D"/>
    <w:rsid w:val="001D078E"/>
    <w:rsid w:val="001D1E45"/>
    <w:rsid w:val="001D32C4"/>
    <w:rsid w:val="001D3432"/>
    <w:rsid w:val="001D5CBB"/>
    <w:rsid w:val="001E00F8"/>
    <w:rsid w:val="001E07BF"/>
    <w:rsid w:val="001E2EFB"/>
    <w:rsid w:val="001E3387"/>
    <w:rsid w:val="001E621D"/>
    <w:rsid w:val="001E6E04"/>
    <w:rsid w:val="001F0757"/>
    <w:rsid w:val="001F0993"/>
    <w:rsid w:val="001F38C7"/>
    <w:rsid w:val="001F750F"/>
    <w:rsid w:val="001F7E98"/>
    <w:rsid w:val="00200513"/>
    <w:rsid w:val="002033D4"/>
    <w:rsid w:val="00204D83"/>
    <w:rsid w:val="0020661D"/>
    <w:rsid w:val="00212AD0"/>
    <w:rsid w:val="00212B0D"/>
    <w:rsid w:val="00214BA8"/>
    <w:rsid w:val="00220545"/>
    <w:rsid w:val="002212ED"/>
    <w:rsid w:val="002214CB"/>
    <w:rsid w:val="00222112"/>
    <w:rsid w:val="002228EE"/>
    <w:rsid w:val="00223084"/>
    <w:rsid w:val="00232F9C"/>
    <w:rsid w:val="00233B63"/>
    <w:rsid w:val="002357A4"/>
    <w:rsid w:val="00235ADF"/>
    <w:rsid w:val="00236164"/>
    <w:rsid w:val="00237986"/>
    <w:rsid w:val="0024208B"/>
    <w:rsid w:val="002423ED"/>
    <w:rsid w:val="0024338B"/>
    <w:rsid w:val="002477FD"/>
    <w:rsid w:val="00250450"/>
    <w:rsid w:val="00251532"/>
    <w:rsid w:val="0025282C"/>
    <w:rsid w:val="00252B23"/>
    <w:rsid w:val="00253820"/>
    <w:rsid w:val="0025428F"/>
    <w:rsid w:val="00255946"/>
    <w:rsid w:val="00260794"/>
    <w:rsid w:val="00262ACC"/>
    <w:rsid w:val="00264D8C"/>
    <w:rsid w:val="00264E0D"/>
    <w:rsid w:val="00266708"/>
    <w:rsid w:val="002672C1"/>
    <w:rsid w:val="00272CDD"/>
    <w:rsid w:val="00274D27"/>
    <w:rsid w:val="00275985"/>
    <w:rsid w:val="00284C55"/>
    <w:rsid w:val="002854FB"/>
    <w:rsid w:val="002858C0"/>
    <w:rsid w:val="0028641A"/>
    <w:rsid w:val="00290415"/>
    <w:rsid w:val="0029186A"/>
    <w:rsid w:val="00291B9E"/>
    <w:rsid w:val="002943DA"/>
    <w:rsid w:val="00296A0C"/>
    <w:rsid w:val="002A224B"/>
    <w:rsid w:val="002B17B4"/>
    <w:rsid w:val="002B3857"/>
    <w:rsid w:val="002B42AB"/>
    <w:rsid w:val="002B56FA"/>
    <w:rsid w:val="002B63CC"/>
    <w:rsid w:val="002B665C"/>
    <w:rsid w:val="002C2C70"/>
    <w:rsid w:val="002C443C"/>
    <w:rsid w:val="002D0564"/>
    <w:rsid w:val="002D0812"/>
    <w:rsid w:val="002D291B"/>
    <w:rsid w:val="002D3687"/>
    <w:rsid w:val="002D453E"/>
    <w:rsid w:val="002E0814"/>
    <w:rsid w:val="002E1A49"/>
    <w:rsid w:val="002E1D9D"/>
    <w:rsid w:val="002E386A"/>
    <w:rsid w:val="002E409F"/>
    <w:rsid w:val="002E4A0A"/>
    <w:rsid w:val="002F0191"/>
    <w:rsid w:val="002F1EA6"/>
    <w:rsid w:val="002F29D2"/>
    <w:rsid w:val="002F38C2"/>
    <w:rsid w:val="002F3A34"/>
    <w:rsid w:val="002F5A53"/>
    <w:rsid w:val="002F5D77"/>
    <w:rsid w:val="002F6F8A"/>
    <w:rsid w:val="002F7C79"/>
    <w:rsid w:val="00300A09"/>
    <w:rsid w:val="00301849"/>
    <w:rsid w:val="0030365C"/>
    <w:rsid w:val="0030454B"/>
    <w:rsid w:val="003058AB"/>
    <w:rsid w:val="00307F64"/>
    <w:rsid w:val="00315061"/>
    <w:rsid w:val="00317327"/>
    <w:rsid w:val="00317ECC"/>
    <w:rsid w:val="00331148"/>
    <w:rsid w:val="003311D1"/>
    <w:rsid w:val="003314F8"/>
    <w:rsid w:val="00331F92"/>
    <w:rsid w:val="00336FF7"/>
    <w:rsid w:val="00337C3B"/>
    <w:rsid w:val="0034295D"/>
    <w:rsid w:val="003435A3"/>
    <w:rsid w:val="003452AF"/>
    <w:rsid w:val="0034581F"/>
    <w:rsid w:val="00345EFE"/>
    <w:rsid w:val="003460C0"/>
    <w:rsid w:val="00350A49"/>
    <w:rsid w:val="00350E3B"/>
    <w:rsid w:val="0035173B"/>
    <w:rsid w:val="00352D28"/>
    <w:rsid w:val="003543A9"/>
    <w:rsid w:val="00354926"/>
    <w:rsid w:val="003554D7"/>
    <w:rsid w:val="003655FC"/>
    <w:rsid w:val="003660AE"/>
    <w:rsid w:val="00366E14"/>
    <w:rsid w:val="00370286"/>
    <w:rsid w:val="00371CD6"/>
    <w:rsid w:val="0037243E"/>
    <w:rsid w:val="00383504"/>
    <w:rsid w:val="0038379C"/>
    <w:rsid w:val="00385272"/>
    <w:rsid w:val="0038635E"/>
    <w:rsid w:val="003905E4"/>
    <w:rsid w:val="00390F2B"/>
    <w:rsid w:val="00391AB5"/>
    <w:rsid w:val="003926DD"/>
    <w:rsid w:val="00395024"/>
    <w:rsid w:val="00395F91"/>
    <w:rsid w:val="00396004"/>
    <w:rsid w:val="00397249"/>
    <w:rsid w:val="003A0B46"/>
    <w:rsid w:val="003A3F15"/>
    <w:rsid w:val="003A5902"/>
    <w:rsid w:val="003A5B69"/>
    <w:rsid w:val="003A6252"/>
    <w:rsid w:val="003B0660"/>
    <w:rsid w:val="003B2A1C"/>
    <w:rsid w:val="003B4D92"/>
    <w:rsid w:val="003B6ECA"/>
    <w:rsid w:val="003B7795"/>
    <w:rsid w:val="003B7A82"/>
    <w:rsid w:val="003C04C2"/>
    <w:rsid w:val="003C0A3E"/>
    <w:rsid w:val="003C19D4"/>
    <w:rsid w:val="003C1F35"/>
    <w:rsid w:val="003C29D2"/>
    <w:rsid w:val="003C30F5"/>
    <w:rsid w:val="003C55FF"/>
    <w:rsid w:val="003C5CBB"/>
    <w:rsid w:val="003C69A1"/>
    <w:rsid w:val="003C7FD6"/>
    <w:rsid w:val="003D3ABB"/>
    <w:rsid w:val="003D5480"/>
    <w:rsid w:val="003D5DAE"/>
    <w:rsid w:val="003E0957"/>
    <w:rsid w:val="003E4278"/>
    <w:rsid w:val="003E63E4"/>
    <w:rsid w:val="003F2C01"/>
    <w:rsid w:val="003F5DB6"/>
    <w:rsid w:val="00400A20"/>
    <w:rsid w:val="00401C71"/>
    <w:rsid w:val="00402908"/>
    <w:rsid w:val="00402B08"/>
    <w:rsid w:val="00402E1D"/>
    <w:rsid w:val="00403C95"/>
    <w:rsid w:val="0040708B"/>
    <w:rsid w:val="00411CC3"/>
    <w:rsid w:val="004130DB"/>
    <w:rsid w:val="00413625"/>
    <w:rsid w:val="004140F7"/>
    <w:rsid w:val="004142DE"/>
    <w:rsid w:val="00414F7E"/>
    <w:rsid w:val="00416354"/>
    <w:rsid w:val="0042539A"/>
    <w:rsid w:val="00425C0B"/>
    <w:rsid w:val="00427639"/>
    <w:rsid w:val="004346BE"/>
    <w:rsid w:val="004351A0"/>
    <w:rsid w:val="00435EBB"/>
    <w:rsid w:val="004439E7"/>
    <w:rsid w:val="00445ACB"/>
    <w:rsid w:val="004502F2"/>
    <w:rsid w:val="0045277B"/>
    <w:rsid w:val="00452DC6"/>
    <w:rsid w:val="004530D6"/>
    <w:rsid w:val="00456668"/>
    <w:rsid w:val="0046077A"/>
    <w:rsid w:val="004617B6"/>
    <w:rsid w:val="00461E17"/>
    <w:rsid w:val="00463576"/>
    <w:rsid w:val="004643F9"/>
    <w:rsid w:val="004667BA"/>
    <w:rsid w:val="0046704E"/>
    <w:rsid w:val="00467432"/>
    <w:rsid w:val="00470AB7"/>
    <w:rsid w:val="00470F8D"/>
    <w:rsid w:val="004718B8"/>
    <w:rsid w:val="0047215A"/>
    <w:rsid w:val="0047226D"/>
    <w:rsid w:val="0047607C"/>
    <w:rsid w:val="00480D1C"/>
    <w:rsid w:val="004837DA"/>
    <w:rsid w:val="00484E79"/>
    <w:rsid w:val="00494979"/>
    <w:rsid w:val="00495773"/>
    <w:rsid w:val="004957AC"/>
    <w:rsid w:val="00496463"/>
    <w:rsid w:val="00496B61"/>
    <w:rsid w:val="00496CED"/>
    <w:rsid w:val="004A0231"/>
    <w:rsid w:val="004A2281"/>
    <w:rsid w:val="004A3FBC"/>
    <w:rsid w:val="004A4C7D"/>
    <w:rsid w:val="004A57C4"/>
    <w:rsid w:val="004B3639"/>
    <w:rsid w:val="004B5D43"/>
    <w:rsid w:val="004C13D1"/>
    <w:rsid w:val="004C21B4"/>
    <w:rsid w:val="004C256C"/>
    <w:rsid w:val="004C456D"/>
    <w:rsid w:val="004C49B0"/>
    <w:rsid w:val="004C4AE6"/>
    <w:rsid w:val="004C594F"/>
    <w:rsid w:val="004D0D75"/>
    <w:rsid w:val="004D13D4"/>
    <w:rsid w:val="004D37A3"/>
    <w:rsid w:val="004D3832"/>
    <w:rsid w:val="004D4B62"/>
    <w:rsid w:val="004D62CD"/>
    <w:rsid w:val="004D68CF"/>
    <w:rsid w:val="004D7488"/>
    <w:rsid w:val="004E30D5"/>
    <w:rsid w:val="004E3A89"/>
    <w:rsid w:val="004E4E8E"/>
    <w:rsid w:val="004E66FA"/>
    <w:rsid w:val="004E67AD"/>
    <w:rsid w:val="004E78C7"/>
    <w:rsid w:val="004F5077"/>
    <w:rsid w:val="004F79BA"/>
    <w:rsid w:val="00500D5F"/>
    <w:rsid w:val="0050228F"/>
    <w:rsid w:val="00503FC5"/>
    <w:rsid w:val="00504DA5"/>
    <w:rsid w:val="0050748A"/>
    <w:rsid w:val="0051122B"/>
    <w:rsid w:val="00511304"/>
    <w:rsid w:val="00515612"/>
    <w:rsid w:val="00521191"/>
    <w:rsid w:val="00521B0D"/>
    <w:rsid w:val="00523C62"/>
    <w:rsid w:val="005278BC"/>
    <w:rsid w:val="00531152"/>
    <w:rsid w:val="00533E0D"/>
    <w:rsid w:val="00533F4E"/>
    <w:rsid w:val="00535B31"/>
    <w:rsid w:val="0053737E"/>
    <w:rsid w:val="00540BD1"/>
    <w:rsid w:val="005414D0"/>
    <w:rsid w:val="00541A9A"/>
    <w:rsid w:val="00541D67"/>
    <w:rsid w:val="0054386C"/>
    <w:rsid w:val="00543FDD"/>
    <w:rsid w:val="0054468A"/>
    <w:rsid w:val="00544B8D"/>
    <w:rsid w:val="00547F68"/>
    <w:rsid w:val="00550B58"/>
    <w:rsid w:val="00550BA1"/>
    <w:rsid w:val="005551A0"/>
    <w:rsid w:val="00557F19"/>
    <w:rsid w:val="00561737"/>
    <w:rsid w:val="005626D8"/>
    <w:rsid w:val="0056296C"/>
    <w:rsid w:val="00562D97"/>
    <w:rsid w:val="005646B9"/>
    <w:rsid w:val="00566D44"/>
    <w:rsid w:val="00567596"/>
    <w:rsid w:val="00567737"/>
    <w:rsid w:val="00571291"/>
    <w:rsid w:val="005715EB"/>
    <w:rsid w:val="005723E5"/>
    <w:rsid w:val="00573655"/>
    <w:rsid w:val="005746D2"/>
    <w:rsid w:val="005832E6"/>
    <w:rsid w:val="0058466B"/>
    <w:rsid w:val="00585B65"/>
    <w:rsid w:val="00587DC5"/>
    <w:rsid w:val="00592E9C"/>
    <w:rsid w:val="005940B7"/>
    <w:rsid w:val="00594EB5"/>
    <w:rsid w:val="00596604"/>
    <w:rsid w:val="005974B4"/>
    <w:rsid w:val="005A0FB7"/>
    <w:rsid w:val="005A3B24"/>
    <w:rsid w:val="005A521C"/>
    <w:rsid w:val="005A56F9"/>
    <w:rsid w:val="005B11B9"/>
    <w:rsid w:val="005B4A9E"/>
    <w:rsid w:val="005B4EC4"/>
    <w:rsid w:val="005C1185"/>
    <w:rsid w:val="005C472A"/>
    <w:rsid w:val="005C4DFF"/>
    <w:rsid w:val="005D1FE0"/>
    <w:rsid w:val="005D4195"/>
    <w:rsid w:val="005D5E56"/>
    <w:rsid w:val="005D625B"/>
    <w:rsid w:val="005D7273"/>
    <w:rsid w:val="005D7FB3"/>
    <w:rsid w:val="005E0EF6"/>
    <w:rsid w:val="005E11C9"/>
    <w:rsid w:val="005E38CB"/>
    <w:rsid w:val="005E3CE6"/>
    <w:rsid w:val="005E6215"/>
    <w:rsid w:val="005F08A1"/>
    <w:rsid w:val="005F102B"/>
    <w:rsid w:val="005F135B"/>
    <w:rsid w:val="005F163D"/>
    <w:rsid w:val="005F35EF"/>
    <w:rsid w:val="005F3FA4"/>
    <w:rsid w:val="005F69F2"/>
    <w:rsid w:val="00602ACD"/>
    <w:rsid w:val="00602B33"/>
    <w:rsid w:val="00604891"/>
    <w:rsid w:val="00607166"/>
    <w:rsid w:val="00610A67"/>
    <w:rsid w:val="00610D2C"/>
    <w:rsid w:val="00612C93"/>
    <w:rsid w:val="0061354C"/>
    <w:rsid w:val="006216C8"/>
    <w:rsid w:val="0062203B"/>
    <w:rsid w:val="00624A56"/>
    <w:rsid w:val="00624CEE"/>
    <w:rsid w:val="00625BE1"/>
    <w:rsid w:val="00626ACF"/>
    <w:rsid w:val="006270D2"/>
    <w:rsid w:val="00627129"/>
    <w:rsid w:val="00630876"/>
    <w:rsid w:val="00632529"/>
    <w:rsid w:val="00632775"/>
    <w:rsid w:val="006329EE"/>
    <w:rsid w:val="006341EF"/>
    <w:rsid w:val="00642F1E"/>
    <w:rsid w:val="0064528A"/>
    <w:rsid w:val="00647EDA"/>
    <w:rsid w:val="00651A29"/>
    <w:rsid w:val="00652BB6"/>
    <w:rsid w:val="0066231B"/>
    <w:rsid w:val="00662F41"/>
    <w:rsid w:val="0066650B"/>
    <w:rsid w:val="00670FA1"/>
    <w:rsid w:val="00671414"/>
    <w:rsid w:val="00671A51"/>
    <w:rsid w:val="00673418"/>
    <w:rsid w:val="006750F5"/>
    <w:rsid w:val="0067615A"/>
    <w:rsid w:val="00677DD9"/>
    <w:rsid w:val="00677F23"/>
    <w:rsid w:val="00680497"/>
    <w:rsid w:val="00682D4E"/>
    <w:rsid w:val="00683C5B"/>
    <w:rsid w:val="006854A2"/>
    <w:rsid w:val="006873D9"/>
    <w:rsid w:val="0069022D"/>
    <w:rsid w:val="00694FA8"/>
    <w:rsid w:val="00695640"/>
    <w:rsid w:val="006A2012"/>
    <w:rsid w:val="006A2867"/>
    <w:rsid w:val="006A3204"/>
    <w:rsid w:val="006A6709"/>
    <w:rsid w:val="006A7940"/>
    <w:rsid w:val="006B2148"/>
    <w:rsid w:val="006C2AAF"/>
    <w:rsid w:val="006C4168"/>
    <w:rsid w:val="006C4B5E"/>
    <w:rsid w:val="006C4C40"/>
    <w:rsid w:val="006C6277"/>
    <w:rsid w:val="006D09B2"/>
    <w:rsid w:val="006D4546"/>
    <w:rsid w:val="006D61FC"/>
    <w:rsid w:val="006D782D"/>
    <w:rsid w:val="006F1A73"/>
    <w:rsid w:val="006F3D44"/>
    <w:rsid w:val="00701B5C"/>
    <w:rsid w:val="007024E3"/>
    <w:rsid w:val="00702AF7"/>
    <w:rsid w:val="007034B5"/>
    <w:rsid w:val="0070403A"/>
    <w:rsid w:val="00704F75"/>
    <w:rsid w:val="00705072"/>
    <w:rsid w:val="00706077"/>
    <w:rsid w:val="00707356"/>
    <w:rsid w:val="00710AC5"/>
    <w:rsid w:val="00711C0A"/>
    <w:rsid w:val="0071272F"/>
    <w:rsid w:val="00720E6F"/>
    <w:rsid w:val="00721CFA"/>
    <w:rsid w:val="00721F54"/>
    <w:rsid w:val="00724D42"/>
    <w:rsid w:val="007268B4"/>
    <w:rsid w:val="00734E96"/>
    <w:rsid w:val="00734F43"/>
    <w:rsid w:val="007365B3"/>
    <w:rsid w:val="00737869"/>
    <w:rsid w:val="00744DEC"/>
    <w:rsid w:val="007456A8"/>
    <w:rsid w:val="00750918"/>
    <w:rsid w:val="00753D98"/>
    <w:rsid w:val="00754587"/>
    <w:rsid w:val="0075607B"/>
    <w:rsid w:val="00756534"/>
    <w:rsid w:val="007569CE"/>
    <w:rsid w:val="00756F8C"/>
    <w:rsid w:val="00757F45"/>
    <w:rsid w:val="00761C5F"/>
    <w:rsid w:val="007632A1"/>
    <w:rsid w:val="007663E8"/>
    <w:rsid w:val="00766714"/>
    <w:rsid w:val="007704FC"/>
    <w:rsid w:val="00770CB8"/>
    <w:rsid w:val="00770CEB"/>
    <w:rsid w:val="00771F3B"/>
    <w:rsid w:val="007732B7"/>
    <w:rsid w:val="00774562"/>
    <w:rsid w:val="00776406"/>
    <w:rsid w:val="00781F25"/>
    <w:rsid w:val="00782249"/>
    <w:rsid w:val="00782F9E"/>
    <w:rsid w:val="00786959"/>
    <w:rsid w:val="00787597"/>
    <w:rsid w:val="0079004D"/>
    <w:rsid w:val="00790EC6"/>
    <w:rsid w:val="00794032"/>
    <w:rsid w:val="007946E9"/>
    <w:rsid w:val="0079514B"/>
    <w:rsid w:val="00797412"/>
    <w:rsid w:val="007A13E1"/>
    <w:rsid w:val="007A13F2"/>
    <w:rsid w:val="007A31D4"/>
    <w:rsid w:val="007A5107"/>
    <w:rsid w:val="007A7576"/>
    <w:rsid w:val="007B04DD"/>
    <w:rsid w:val="007B2F13"/>
    <w:rsid w:val="007B39EE"/>
    <w:rsid w:val="007C1A09"/>
    <w:rsid w:val="007C2349"/>
    <w:rsid w:val="007C3078"/>
    <w:rsid w:val="007C450E"/>
    <w:rsid w:val="007C4A83"/>
    <w:rsid w:val="007C6E02"/>
    <w:rsid w:val="007C73DE"/>
    <w:rsid w:val="007D309E"/>
    <w:rsid w:val="007D335D"/>
    <w:rsid w:val="007D614E"/>
    <w:rsid w:val="007D760D"/>
    <w:rsid w:val="007E17A6"/>
    <w:rsid w:val="007E2097"/>
    <w:rsid w:val="007E46B1"/>
    <w:rsid w:val="007E5058"/>
    <w:rsid w:val="007F0B43"/>
    <w:rsid w:val="007F1B1B"/>
    <w:rsid w:val="007F2003"/>
    <w:rsid w:val="007F2F58"/>
    <w:rsid w:val="007F2F6B"/>
    <w:rsid w:val="007F3CCA"/>
    <w:rsid w:val="007F4EC0"/>
    <w:rsid w:val="007F6855"/>
    <w:rsid w:val="007F6D39"/>
    <w:rsid w:val="007F7D83"/>
    <w:rsid w:val="008024C1"/>
    <w:rsid w:val="008030B7"/>
    <w:rsid w:val="008046D9"/>
    <w:rsid w:val="00807329"/>
    <w:rsid w:val="00810155"/>
    <w:rsid w:val="0081032B"/>
    <w:rsid w:val="00812EC7"/>
    <w:rsid w:val="0081585A"/>
    <w:rsid w:val="008220EC"/>
    <w:rsid w:val="00824644"/>
    <w:rsid w:val="00826BB4"/>
    <w:rsid w:val="00826D02"/>
    <w:rsid w:val="0082786A"/>
    <w:rsid w:val="00831416"/>
    <w:rsid w:val="0083293E"/>
    <w:rsid w:val="008337C5"/>
    <w:rsid w:val="0083454A"/>
    <w:rsid w:val="0083544A"/>
    <w:rsid w:val="008354A4"/>
    <w:rsid w:val="008361D6"/>
    <w:rsid w:val="0083680C"/>
    <w:rsid w:val="00836A34"/>
    <w:rsid w:val="00836A99"/>
    <w:rsid w:val="00837AF6"/>
    <w:rsid w:val="00846E58"/>
    <w:rsid w:val="008505EA"/>
    <w:rsid w:val="00850D5F"/>
    <w:rsid w:val="00851686"/>
    <w:rsid w:val="00852F3F"/>
    <w:rsid w:val="008542C5"/>
    <w:rsid w:val="0085597F"/>
    <w:rsid w:val="00857310"/>
    <w:rsid w:val="00857779"/>
    <w:rsid w:val="00863FC6"/>
    <w:rsid w:val="00865044"/>
    <w:rsid w:val="00866875"/>
    <w:rsid w:val="00866B72"/>
    <w:rsid w:val="00866E1F"/>
    <w:rsid w:val="008674A9"/>
    <w:rsid w:val="0087053C"/>
    <w:rsid w:val="008717DE"/>
    <w:rsid w:val="008737F9"/>
    <w:rsid w:val="00874FBF"/>
    <w:rsid w:val="00877F33"/>
    <w:rsid w:val="0088032C"/>
    <w:rsid w:val="00883E68"/>
    <w:rsid w:val="0088760A"/>
    <w:rsid w:val="00887CA2"/>
    <w:rsid w:val="00893E4C"/>
    <w:rsid w:val="008A2981"/>
    <w:rsid w:val="008B3644"/>
    <w:rsid w:val="008B7955"/>
    <w:rsid w:val="008C1EA6"/>
    <w:rsid w:val="008C2A95"/>
    <w:rsid w:val="008C5DF6"/>
    <w:rsid w:val="008C6198"/>
    <w:rsid w:val="008C7615"/>
    <w:rsid w:val="008D0468"/>
    <w:rsid w:val="008D1637"/>
    <w:rsid w:val="008D3E4A"/>
    <w:rsid w:val="008D7F77"/>
    <w:rsid w:val="008E05A3"/>
    <w:rsid w:val="008E1228"/>
    <w:rsid w:val="008E773D"/>
    <w:rsid w:val="008E7928"/>
    <w:rsid w:val="008F1E70"/>
    <w:rsid w:val="008F634C"/>
    <w:rsid w:val="008F64FA"/>
    <w:rsid w:val="00901AD3"/>
    <w:rsid w:val="00902125"/>
    <w:rsid w:val="00906178"/>
    <w:rsid w:val="00906210"/>
    <w:rsid w:val="00907CD8"/>
    <w:rsid w:val="00910C7E"/>
    <w:rsid w:val="00916372"/>
    <w:rsid w:val="00917B95"/>
    <w:rsid w:val="009211A2"/>
    <w:rsid w:val="00922706"/>
    <w:rsid w:val="00922C62"/>
    <w:rsid w:val="009237C3"/>
    <w:rsid w:val="00924735"/>
    <w:rsid w:val="00925E7C"/>
    <w:rsid w:val="0093385B"/>
    <w:rsid w:val="00935752"/>
    <w:rsid w:val="0093635B"/>
    <w:rsid w:val="00937C94"/>
    <w:rsid w:val="00937F36"/>
    <w:rsid w:val="00940A42"/>
    <w:rsid w:val="00941C18"/>
    <w:rsid w:val="0094429A"/>
    <w:rsid w:val="009449B3"/>
    <w:rsid w:val="00945A12"/>
    <w:rsid w:val="00946209"/>
    <w:rsid w:val="00950948"/>
    <w:rsid w:val="00953559"/>
    <w:rsid w:val="00963B53"/>
    <w:rsid w:val="00964249"/>
    <w:rsid w:val="00970CF3"/>
    <w:rsid w:val="00973B4E"/>
    <w:rsid w:val="009817F1"/>
    <w:rsid w:val="00983D9D"/>
    <w:rsid w:val="00983E42"/>
    <w:rsid w:val="009862D8"/>
    <w:rsid w:val="009869D2"/>
    <w:rsid w:val="00990287"/>
    <w:rsid w:val="009917CF"/>
    <w:rsid w:val="009919DD"/>
    <w:rsid w:val="00993AF3"/>
    <w:rsid w:val="00997074"/>
    <w:rsid w:val="009A16B3"/>
    <w:rsid w:val="009A1908"/>
    <w:rsid w:val="009A2618"/>
    <w:rsid w:val="009A774A"/>
    <w:rsid w:val="009B1D80"/>
    <w:rsid w:val="009B497A"/>
    <w:rsid w:val="009B4E05"/>
    <w:rsid w:val="009B4FBA"/>
    <w:rsid w:val="009B5C0F"/>
    <w:rsid w:val="009B7B01"/>
    <w:rsid w:val="009C0879"/>
    <w:rsid w:val="009C1ED5"/>
    <w:rsid w:val="009C442B"/>
    <w:rsid w:val="009C7F5A"/>
    <w:rsid w:val="009D1E0E"/>
    <w:rsid w:val="009D3A09"/>
    <w:rsid w:val="009D517F"/>
    <w:rsid w:val="009D6CAB"/>
    <w:rsid w:val="009D7D37"/>
    <w:rsid w:val="009E0C86"/>
    <w:rsid w:val="009E70CC"/>
    <w:rsid w:val="009E7BF4"/>
    <w:rsid w:val="009F2F24"/>
    <w:rsid w:val="009F5B58"/>
    <w:rsid w:val="009F6E17"/>
    <w:rsid w:val="00A0065F"/>
    <w:rsid w:val="00A036F5"/>
    <w:rsid w:val="00A04FAA"/>
    <w:rsid w:val="00A05E52"/>
    <w:rsid w:val="00A106E9"/>
    <w:rsid w:val="00A121A7"/>
    <w:rsid w:val="00A129DC"/>
    <w:rsid w:val="00A12DD4"/>
    <w:rsid w:val="00A14C93"/>
    <w:rsid w:val="00A15023"/>
    <w:rsid w:val="00A150E1"/>
    <w:rsid w:val="00A21107"/>
    <w:rsid w:val="00A2222B"/>
    <w:rsid w:val="00A2286A"/>
    <w:rsid w:val="00A23A07"/>
    <w:rsid w:val="00A25E86"/>
    <w:rsid w:val="00A26754"/>
    <w:rsid w:val="00A279D3"/>
    <w:rsid w:val="00A30CF1"/>
    <w:rsid w:val="00A31330"/>
    <w:rsid w:val="00A33C41"/>
    <w:rsid w:val="00A342D8"/>
    <w:rsid w:val="00A35CCE"/>
    <w:rsid w:val="00A36BF4"/>
    <w:rsid w:val="00A40AF6"/>
    <w:rsid w:val="00A4115F"/>
    <w:rsid w:val="00A41A72"/>
    <w:rsid w:val="00A42C25"/>
    <w:rsid w:val="00A43222"/>
    <w:rsid w:val="00A47697"/>
    <w:rsid w:val="00A50892"/>
    <w:rsid w:val="00A5735C"/>
    <w:rsid w:val="00A614E7"/>
    <w:rsid w:val="00A61680"/>
    <w:rsid w:val="00A63F72"/>
    <w:rsid w:val="00A65F98"/>
    <w:rsid w:val="00A75579"/>
    <w:rsid w:val="00A76AB5"/>
    <w:rsid w:val="00A80BDD"/>
    <w:rsid w:val="00A81397"/>
    <w:rsid w:val="00A83133"/>
    <w:rsid w:val="00A836F2"/>
    <w:rsid w:val="00A85CD0"/>
    <w:rsid w:val="00A85EB4"/>
    <w:rsid w:val="00A86E7A"/>
    <w:rsid w:val="00A92298"/>
    <w:rsid w:val="00A923E4"/>
    <w:rsid w:val="00A935E9"/>
    <w:rsid w:val="00A96AAB"/>
    <w:rsid w:val="00AA08E6"/>
    <w:rsid w:val="00AA2005"/>
    <w:rsid w:val="00AA236A"/>
    <w:rsid w:val="00AA2E7E"/>
    <w:rsid w:val="00AA36C4"/>
    <w:rsid w:val="00AA4310"/>
    <w:rsid w:val="00AA503A"/>
    <w:rsid w:val="00AA53CD"/>
    <w:rsid w:val="00AB0A32"/>
    <w:rsid w:val="00AB47CB"/>
    <w:rsid w:val="00AB4B0F"/>
    <w:rsid w:val="00AC15D1"/>
    <w:rsid w:val="00AC35A7"/>
    <w:rsid w:val="00AD356A"/>
    <w:rsid w:val="00AE354E"/>
    <w:rsid w:val="00AE3B53"/>
    <w:rsid w:val="00AE6B73"/>
    <w:rsid w:val="00AE6DAC"/>
    <w:rsid w:val="00AE7982"/>
    <w:rsid w:val="00AF3BD5"/>
    <w:rsid w:val="00AF6784"/>
    <w:rsid w:val="00AF7911"/>
    <w:rsid w:val="00B0053E"/>
    <w:rsid w:val="00B009B7"/>
    <w:rsid w:val="00B01B98"/>
    <w:rsid w:val="00B02BF7"/>
    <w:rsid w:val="00B02E7B"/>
    <w:rsid w:val="00B04D02"/>
    <w:rsid w:val="00B07DEB"/>
    <w:rsid w:val="00B10EDC"/>
    <w:rsid w:val="00B118DC"/>
    <w:rsid w:val="00B11E9D"/>
    <w:rsid w:val="00B158C0"/>
    <w:rsid w:val="00B178CF"/>
    <w:rsid w:val="00B2484B"/>
    <w:rsid w:val="00B34462"/>
    <w:rsid w:val="00B35E58"/>
    <w:rsid w:val="00B40242"/>
    <w:rsid w:val="00B41EC8"/>
    <w:rsid w:val="00B426BE"/>
    <w:rsid w:val="00B433D7"/>
    <w:rsid w:val="00B51C32"/>
    <w:rsid w:val="00B52935"/>
    <w:rsid w:val="00B52DD0"/>
    <w:rsid w:val="00B540D8"/>
    <w:rsid w:val="00B55753"/>
    <w:rsid w:val="00B55EBB"/>
    <w:rsid w:val="00B56295"/>
    <w:rsid w:val="00B56CB8"/>
    <w:rsid w:val="00B57053"/>
    <w:rsid w:val="00B57831"/>
    <w:rsid w:val="00B60E02"/>
    <w:rsid w:val="00B62908"/>
    <w:rsid w:val="00B634C4"/>
    <w:rsid w:val="00B645A4"/>
    <w:rsid w:val="00B6469C"/>
    <w:rsid w:val="00B653F0"/>
    <w:rsid w:val="00B66EFF"/>
    <w:rsid w:val="00B672C3"/>
    <w:rsid w:val="00B718B6"/>
    <w:rsid w:val="00B721AA"/>
    <w:rsid w:val="00B74413"/>
    <w:rsid w:val="00B745E2"/>
    <w:rsid w:val="00B74CAD"/>
    <w:rsid w:val="00B75FC1"/>
    <w:rsid w:val="00B765E1"/>
    <w:rsid w:val="00B778B6"/>
    <w:rsid w:val="00B819A6"/>
    <w:rsid w:val="00B940CB"/>
    <w:rsid w:val="00B9419B"/>
    <w:rsid w:val="00B94E12"/>
    <w:rsid w:val="00B9676E"/>
    <w:rsid w:val="00B97D17"/>
    <w:rsid w:val="00B97D3A"/>
    <w:rsid w:val="00BA1BA3"/>
    <w:rsid w:val="00BA6161"/>
    <w:rsid w:val="00BB13CC"/>
    <w:rsid w:val="00BB25A7"/>
    <w:rsid w:val="00BB4154"/>
    <w:rsid w:val="00BB42F0"/>
    <w:rsid w:val="00BC11E1"/>
    <w:rsid w:val="00BC1CAE"/>
    <w:rsid w:val="00BC572F"/>
    <w:rsid w:val="00BC7125"/>
    <w:rsid w:val="00BD100A"/>
    <w:rsid w:val="00BD14B8"/>
    <w:rsid w:val="00BD32AF"/>
    <w:rsid w:val="00BD6104"/>
    <w:rsid w:val="00BE170F"/>
    <w:rsid w:val="00BE2B67"/>
    <w:rsid w:val="00BE3E2F"/>
    <w:rsid w:val="00BE515A"/>
    <w:rsid w:val="00BE693D"/>
    <w:rsid w:val="00BF2ED3"/>
    <w:rsid w:val="00C00284"/>
    <w:rsid w:val="00C00A89"/>
    <w:rsid w:val="00C06B94"/>
    <w:rsid w:val="00C157F4"/>
    <w:rsid w:val="00C15EDF"/>
    <w:rsid w:val="00C169C6"/>
    <w:rsid w:val="00C1730E"/>
    <w:rsid w:val="00C17CE6"/>
    <w:rsid w:val="00C2136D"/>
    <w:rsid w:val="00C24783"/>
    <w:rsid w:val="00C24B9B"/>
    <w:rsid w:val="00C26AD2"/>
    <w:rsid w:val="00C26C14"/>
    <w:rsid w:val="00C26C9C"/>
    <w:rsid w:val="00C272B6"/>
    <w:rsid w:val="00C27470"/>
    <w:rsid w:val="00C27F30"/>
    <w:rsid w:val="00C310A6"/>
    <w:rsid w:val="00C323D0"/>
    <w:rsid w:val="00C332DD"/>
    <w:rsid w:val="00C340E3"/>
    <w:rsid w:val="00C34CAC"/>
    <w:rsid w:val="00C35988"/>
    <w:rsid w:val="00C37CCF"/>
    <w:rsid w:val="00C44ABD"/>
    <w:rsid w:val="00C45635"/>
    <w:rsid w:val="00C4647E"/>
    <w:rsid w:val="00C46BD6"/>
    <w:rsid w:val="00C477DF"/>
    <w:rsid w:val="00C50F48"/>
    <w:rsid w:val="00C5166B"/>
    <w:rsid w:val="00C52E7E"/>
    <w:rsid w:val="00C5737A"/>
    <w:rsid w:val="00C60A22"/>
    <w:rsid w:val="00C639CD"/>
    <w:rsid w:val="00C63C9F"/>
    <w:rsid w:val="00C641B8"/>
    <w:rsid w:val="00C65F40"/>
    <w:rsid w:val="00C67290"/>
    <w:rsid w:val="00C67EF3"/>
    <w:rsid w:val="00C73223"/>
    <w:rsid w:val="00C75703"/>
    <w:rsid w:val="00C766CC"/>
    <w:rsid w:val="00C80023"/>
    <w:rsid w:val="00C814EB"/>
    <w:rsid w:val="00C84A63"/>
    <w:rsid w:val="00C85A79"/>
    <w:rsid w:val="00C909E3"/>
    <w:rsid w:val="00C90BE2"/>
    <w:rsid w:val="00C93855"/>
    <w:rsid w:val="00C95CE0"/>
    <w:rsid w:val="00C96090"/>
    <w:rsid w:val="00C96B8B"/>
    <w:rsid w:val="00C97C79"/>
    <w:rsid w:val="00CA30BD"/>
    <w:rsid w:val="00CA6F32"/>
    <w:rsid w:val="00CB1752"/>
    <w:rsid w:val="00CB36CC"/>
    <w:rsid w:val="00CB3D40"/>
    <w:rsid w:val="00CB6408"/>
    <w:rsid w:val="00CB70DE"/>
    <w:rsid w:val="00CB73FF"/>
    <w:rsid w:val="00CC006F"/>
    <w:rsid w:val="00CC02D0"/>
    <w:rsid w:val="00CC3D1C"/>
    <w:rsid w:val="00CC3DE3"/>
    <w:rsid w:val="00CC3F86"/>
    <w:rsid w:val="00CC4582"/>
    <w:rsid w:val="00CD031D"/>
    <w:rsid w:val="00CD2BF1"/>
    <w:rsid w:val="00CD5A58"/>
    <w:rsid w:val="00CD6881"/>
    <w:rsid w:val="00CE0E2F"/>
    <w:rsid w:val="00CE2539"/>
    <w:rsid w:val="00CE345C"/>
    <w:rsid w:val="00CE3AE9"/>
    <w:rsid w:val="00CE3F69"/>
    <w:rsid w:val="00CF17DC"/>
    <w:rsid w:val="00CF2173"/>
    <w:rsid w:val="00CF2DE8"/>
    <w:rsid w:val="00CF3042"/>
    <w:rsid w:val="00D004F7"/>
    <w:rsid w:val="00D01976"/>
    <w:rsid w:val="00D03337"/>
    <w:rsid w:val="00D07D6E"/>
    <w:rsid w:val="00D10C45"/>
    <w:rsid w:val="00D11433"/>
    <w:rsid w:val="00D12DE0"/>
    <w:rsid w:val="00D13A6D"/>
    <w:rsid w:val="00D15882"/>
    <w:rsid w:val="00D16E6B"/>
    <w:rsid w:val="00D17107"/>
    <w:rsid w:val="00D17FEC"/>
    <w:rsid w:val="00D2106B"/>
    <w:rsid w:val="00D215E6"/>
    <w:rsid w:val="00D262EB"/>
    <w:rsid w:val="00D309AE"/>
    <w:rsid w:val="00D337D7"/>
    <w:rsid w:val="00D35984"/>
    <w:rsid w:val="00D36CB9"/>
    <w:rsid w:val="00D4444D"/>
    <w:rsid w:val="00D45847"/>
    <w:rsid w:val="00D46A1B"/>
    <w:rsid w:val="00D5165B"/>
    <w:rsid w:val="00D5325E"/>
    <w:rsid w:val="00D53685"/>
    <w:rsid w:val="00D56849"/>
    <w:rsid w:val="00D57499"/>
    <w:rsid w:val="00D64E8E"/>
    <w:rsid w:val="00D668A2"/>
    <w:rsid w:val="00D678BC"/>
    <w:rsid w:val="00D705FE"/>
    <w:rsid w:val="00D70A81"/>
    <w:rsid w:val="00D71693"/>
    <w:rsid w:val="00D74148"/>
    <w:rsid w:val="00D74F2F"/>
    <w:rsid w:val="00D80A6F"/>
    <w:rsid w:val="00D82B91"/>
    <w:rsid w:val="00D84FBA"/>
    <w:rsid w:val="00D85471"/>
    <w:rsid w:val="00D86200"/>
    <w:rsid w:val="00D9065C"/>
    <w:rsid w:val="00D9486A"/>
    <w:rsid w:val="00D94A60"/>
    <w:rsid w:val="00D957E0"/>
    <w:rsid w:val="00D95E8F"/>
    <w:rsid w:val="00DA01AD"/>
    <w:rsid w:val="00DA26DE"/>
    <w:rsid w:val="00DA2DC3"/>
    <w:rsid w:val="00DA36BE"/>
    <w:rsid w:val="00DA5484"/>
    <w:rsid w:val="00DA6369"/>
    <w:rsid w:val="00DA7AD0"/>
    <w:rsid w:val="00DB0719"/>
    <w:rsid w:val="00DB15A0"/>
    <w:rsid w:val="00DB2E9B"/>
    <w:rsid w:val="00DB7EDE"/>
    <w:rsid w:val="00DC1212"/>
    <w:rsid w:val="00DD0B57"/>
    <w:rsid w:val="00DD10BD"/>
    <w:rsid w:val="00DD1447"/>
    <w:rsid w:val="00DD27C9"/>
    <w:rsid w:val="00DD377B"/>
    <w:rsid w:val="00DE040C"/>
    <w:rsid w:val="00DE4B8D"/>
    <w:rsid w:val="00DE510B"/>
    <w:rsid w:val="00DF1B6C"/>
    <w:rsid w:val="00DF2896"/>
    <w:rsid w:val="00DF2CFE"/>
    <w:rsid w:val="00DF407A"/>
    <w:rsid w:val="00DF4B9F"/>
    <w:rsid w:val="00DF63B0"/>
    <w:rsid w:val="00DF6D16"/>
    <w:rsid w:val="00E009D7"/>
    <w:rsid w:val="00E018B3"/>
    <w:rsid w:val="00E02D19"/>
    <w:rsid w:val="00E03F44"/>
    <w:rsid w:val="00E10286"/>
    <w:rsid w:val="00E13D1D"/>
    <w:rsid w:val="00E15BE7"/>
    <w:rsid w:val="00E16CC6"/>
    <w:rsid w:val="00E206B8"/>
    <w:rsid w:val="00E217F8"/>
    <w:rsid w:val="00E22709"/>
    <w:rsid w:val="00E2456E"/>
    <w:rsid w:val="00E264DB"/>
    <w:rsid w:val="00E33E58"/>
    <w:rsid w:val="00E3461F"/>
    <w:rsid w:val="00E36DDC"/>
    <w:rsid w:val="00E40E55"/>
    <w:rsid w:val="00E40EE0"/>
    <w:rsid w:val="00E40FAE"/>
    <w:rsid w:val="00E42E32"/>
    <w:rsid w:val="00E4310B"/>
    <w:rsid w:val="00E46753"/>
    <w:rsid w:val="00E46C18"/>
    <w:rsid w:val="00E508D3"/>
    <w:rsid w:val="00E50BC7"/>
    <w:rsid w:val="00E533AF"/>
    <w:rsid w:val="00E54D09"/>
    <w:rsid w:val="00E567E7"/>
    <w:rsid w:val="00E6222C"/>
    <w:rsid w:val="00E648E4"/>
    <w:rsid w:val="00E66F7A"/>
    <w:rsid w:val="00E67144"/>
    <w:rsid w:val="00E679E3"/>
    <w:rsid w:val="00E7281D"/>
    <w:rsid w:val="00E7365A"/>
    <w:rsid w:val="00E738E8"/>
    <w:rsid w:val="00E83B44"/>
    <w:rsid w:val="00E8509A"/>
    <w:rsid w:val="00E8515D"/>
    <w:rsid w:val="00E86EBA"/>
    <w:rsid w:val="00E90302"/>
    <w:rsid w:val="00E94370"/>
    <w:rsid w:val="00E94725"/>
    <w:rsid w:val="00E96BCF"/>
    <w:rsid w:val="00E97E87"/>
    <w:rsid w:val="00EA2D84"/>
    <w:rsid w:val="00EA5B19"/>
    <w:rsid w:val="00EA5C99"/>
    <w:rsid w:val="00EA756F"/>
    <w:rsid w:val="00EA778E"/>
    <w:rsid w:val="00EB25BC"/>
    <w:rsid w:val="00EB4921"/>
    <w:rsid w:val="00EB58DE"/>
    <w:rsid w:val="00EB78A6"/>
    <w:rsid w:val="00EC27AF"/>
    <w:rsid w:val="00EC3767"/>
    <w:rsid w:val="00EC3D94"/>
    <w:rsid w:val="00EC54EF"/>
    <w:rsid w:val="00EC6B59"/>
    <w:rsid w:val="00EC6E48"/>
    <w:rsid w:val="00ED15AD"/>
    <w:rsid w:val="00ED3516"/>
    <w:rsid w:val="00ED351B"/>
    <w:rsid w:val="00ED3A3C"/>
    <w:rsid w:val="00ED4BB3"/>
    <w:rsid w:val="00ED68D6"/>
    <w:rsid w:val="00EE0A98"/>
    <w:rsid w:val="00EE0ABF"/>
    <w:rsid w:val="00EE1628"/>
    <w:rsid w:val="00EE1EE1"/>
    <w:rsid w:val="00EE30ED"/>
    <w:rsid w:val="00EE4AB7"/>
    <w:rsid w:val="00EF0CFB"/>
    <w:rsid w:val="00EF0FE3"/>
    <w:rsid w:val="00EF107E"/>
    <w:rsid w:val="00EF2F25"/>
    <w:rsid w:val="00EF3CA3"/>
    <w:rsid w:val="00EF55BF"/>
    <w:rsid w:val="00F00F30"/>
    <w:rsid w:val="00F06D37"/>
    <w:rsid w:val="00F123E6"/>
    <w:rsid w:val="00F13282"/>
    <w:rsid w:val="00F13BFD"/>
    <w:rsid w:val="00F13D86"/>
    <w:rsid w:val="00F14620"/>
    <w:rsid w:val="00F147F8"/>
    <w:rsid w:val="00F15450"/>
    <w:rsid w:val="00F21865"/>
    <w:rsid w:val="00F21AFA"/>
    <w:rsid w:val="00F235D1"/>
    <w:rsid w:val="00F24ED4"/>
    <w:rsid w:val="00F25B08"/>
    <w:rsid w:val="00F26699"/>
    <w:rsid w:val="00F300A1"/>
    <w:rsid w:val="00F314F7"/>
    <w:rsid w:val="00F33BEC"/>
    <w:rsid w:val="00F34B34"/>
    <w:rsid w:val="00F42307"/>
    <w:rsid w:val="00F441AB"/>
    <w:rsid w:val="00F44948"/>
    <w:rsid w:val="00F456CC"/>
    <w:rsid w:val="00F45E55"/>
    <w:rsid w:val="00F46E64"/>
    <w:rsid w:val="00F47926"/>
    <w:rsid w:val="00F5009D"/>
    <w:rsid w:val="00F50C61"/>
    <w:rsid w:val="00F52458"/>
    <w:rsid w:val="00F5266C"/>
    <w:rsid w:val="00F5511E"/>
    <w:rsid w:val="00F55479"/>
    <w:rsid w:val="00F562DB"/>
    <w:rsid w:val="00F57869"/>
    <w:rsid w:val="00F65719"/>
    <w:rsid w:val="00F66447"/>
    <w:rsid w:val="00F6658A"/>
    <w:rsid w:val="00F735C6"/>
    <w:rsid w:val="00F74B68"/>
    <w:rsid w:val="00F75134"/>
    <w:rsid w:val="00F75A57"/>
    <w:rsid w:val="00F76520"/>
    <w:rsid w:val="00F7656E"/>
    <w:rsid w:val="00F776C7"/>
    <w:rsid w:val="00F77765"/>
    <w:rsid w:val="00F862EA"/>
    <w:rsid w:val="00F91CFE"/>
    <w:rsid w:val="00F91DCC"/>
    <w:rsid w:val="00F91E4B"/>
    <w:rsid w:val="00F93B59"/>
    <w:rsid w:val="00FA6126"/>
    <w:rsid w:val="00FA647C"/>
    <w:rsid w:val="00FB25E0"/>
    <w:rsid w:val="00FB2757"/>
    <w:rsid w:val="00FB5B31"/>
    <w:rsid w:val="00FB6AA4"/>
    <w:rsid w:val="00FB740D"/>
    <w:rsid w:val="00FC0686"/>
    <w:rsid w:val="00FC3A14"/>
    <w:rsid w:val="00FD0142"/>
    <w:rsid w:val="00FD28EF"/>
    <w:rsid w:val="00FD5FB1"/>
    <w:rsid w:val="00FE588B"/>
    <w:rsid w:val="00FE653E"/>
    <w:rsid w:val="00FE6A51"/>
    <w:rsid w:val="00FF31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448B48C2"/>
  <w15:chartTrackingRefBased/>
  <w15:docId w15:val="{4FE33A0A-74F6-47E4-B511-9010C4BAD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2AF"/>
    <w:pPr>
      <w:jc w:val="right"/>
    </w:pPr>
    <w:rPr>
      <w:rFonts w:ascii="B Mitra" w:hAnsi="B Mitra"/>
      <w:b/>
      <w:sz w:val="24"/>
      <w:szCs w:val="24"/>
    </w:rPr>
  </w:style>
  <w:style w:type="paragraph" w:styleId="Heading1">
    <w:name w:val="heading 1"/>
    <w:basedOn w:val="Normal"/>
    <w:next w:val="Normal"/>
    <w:qFormat/>
    <w:rsid w:val="004142DE"/>
    <w:pPr>
      <w:keepNext/>
      <w:bidi/>
      <w:jc w:val="left"/>
      <w:outlineLvl w:val="0"/>
    </w:pPr>
    <w:rPr>
      <w:rFonts w:ascii="Times New Roman Bold" w:hAnsi="Times New Roman Bold" w:cs="Lotus"/>
      <w:b w:val="0"/>
      <w:szCs w:val="28"/>
    </w:rPr>
  </w:style>
  <w:style w:type="paragraph" w:styleId="Heading2">
    <w:name w:val="heading 2"/>
    <w:basedOn w:val="Normal"/>
    <w:next w:val="Normal"/>
    <w:link w:val="Heading2Char"/>
    <w:qFormat/>
    <w:rsid w:val="004F79BA"/>
    <w:pPr>
      <w:keepNext/>
      <w:bidi/>
      <w:jc w:val="left"/>
      <w:outlineLvl w:val="1"/>
    </w:pPr>
    <w:rPr>
      <w:rFonts w:cs="Lotus"/>
      <w:b w:val="0"/>
      <w:szCs w:val="28"/>
    </w:rPr>
  </w:style>
  <w:style w:type="paragraph" w:styleId="Heading3">
    <w:name w:val="heading 3"/>
    <w:basedOn w:val="Normal"/>
    <w:next w:val="Normal"/>
    <w:link w:val="Heading3Char"/>
    <w:qFormat/>
    <w:rsid w:val="00B07DEB"/>
    <w:pPr>
      <w:keepNext/>
      <w:tabs>
        <w:tab w:val="right" w:pos="8126"/>
      </w:tabs>
      <w:bidi/>
      <w:jc w:val="left"/>
      <w:outlineLvl w:val="2"/>
    </w:pPr>
    <w:rPr>
      <w:rFonts w:cs="Lotus"/>
      <w:b w:val="0"/>
      <w:szCs w:val="28"/>
    </w:rPr>
  </w:style>
  <w:style w:type="paragraph" w:styleId="Heading40">
    <w:name w:val="heading 4"/>
    <w:basedOn w:val="Normal"/>
    <w:next w:val="Normal"/>
    <w:qFormat/>
    <w:rsid w:val="004142DE"/>
    <w:pPr>
      <w:keepNext/>
      <w:bidi/>
      <w:outlineLvl w:val="3"/>
    </w:pPr>
    <w:rPr>
      <w:rFonts w:cs="Lotus"/>
      <w:b w:val="0"/>
      <w:bCs/>
      <w:szCs w:val="32"/>
    </w:rPr>
  </w:style>
  <w:style w:type="paragraph" w:styleId="Heading5">
    <w:name w:val="heading 5"/>
    <w:basedOn w:val="Normal"/>
    <w:next w:val="Normal"/>
    <w:qFormat/>
    <w:pPr>
      <w:keepNext/>
      <w:bidi/>
      <w:jc w:val="center"/>
      <w:outlineLvl w:val="4"/>
    </w:pPr>
    <w:rPr>
      <w:rFonts w:cs="Lotus"/>
      <w:b w:val="0"/>
      <w:bCs/>
      <w:sz w:val="40"/>
      <w:szCs w:val="40"/>
    </w:rPr>
  </w:style>
  <w:style w:type="paragraph" w:styleId="Heading6">
    <w:name w:val="heading 6"/>
    <w:basedOn w:val="Normal"/>
    <w:next w:val="Normal"/>
    <w:qFormat/>
    <w:pPr>
      <w:keepNext/>
      <w:numPr>
        <w:numId w:val="1"/>
      </w:numPr>
      <w:tabs>
        <w:tab w:val="clear" w:pos="720"/>
      </w:tabs>
      <w:bidi/>
      <w:ind w:left="1580"/>
      <w:jc w:val="both"/>
      <w:outlineLvl w:val="5"/>
    </w:pPr>
    <w:rPr>
      <w:rFonts w:cs="Lotus"/>
      <w:sz w:val="28"/>
      <w:szCs w:val="28"/>
    </w:rPr>
  </w:style>
  <w:style w:type="paragraph" w:styleId="Heading7">
    <w:name w:val="heading 7"/>
    <w:basedOn w:val="Normal"/>
    <w:next w:val="Normal"/>
    <w:qFormat/>
    <w:pPr>
      <w:keepNext/>
      <w:tabs>
        <w:tab w:val="right" w:pos="7736"/>
      </w:tabs>
      <w:bidi/>
      <w:ind w:left="1219"/>
      <w:jc w:val="left"/>
      <w:outlineLvl w:val="6"/>
    </w:pPr>
    <w:rPr>
      <w:rFonts w:cs="Lotus"/>
      <w:sz w:val="28"/>
      <w:szCs w:val="28"/>
    </w:rPr>
  </w:style>
  <w:style w:type="paragraph" w:styleId="Heading8">
    <w:name w:val="heading 8"/>
    <w:basedOn w:val="Normal"/>
    <w:next w:val="Normal"/>
    <w:qFormat/>
    <w:pPr>
      <w:keepNext/>
      <w:tabs>
        <w:tab w:val="right" w:leader="dot" w:pos="7679"/>
      </w:tabs>
      <w:bidi/>
      <w:ind w:left="1220"/>
      <w:jc w:val="both"/>
      <w:outlineLvl w:val="7"/>
    </w:pPr>
    <w:rPr>
      <w:rFonts w:cs="Lotus"/>
      <w:sz w:val="28"/>
      <w:szCs w:val="28"/>
    </w:rPr>
  </w:style>
  <w:style w:type="paragraph" w:styleId="Heading9">
    <w:name w:val="heading 9"/>
    <w:basedOn w:val="Normal"/>
    <w:next w:val="Normal"/>
    <w:link w:val="Heading9Char"/>
    <w:qFormat/>
    <w:pPr>
      <w:keepNext/>
      <w:tabs>
        <w:tab w:val="right" w:pos="8126"/>
      </w:tabs>
      <w:bidi/>
      <w:jc w:val="both"/>
      <w:outlineLvl w:val="8"/>
    </w:pPr>
    <w:rPr>
      <w:rFonts w:cs="Lotus"/>
      <w:b w:val="0"/>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tabs>
        <w:tab w:val="right" w:pos="8126"/>
      </w:tabs>
      <w:bidi/>
      <w:jc w:val="both"/>
    </w:pPr>
    <w:rPr>
      <w:rFonts w:cs="Lotus"/>
      <w:sz w:val="28"/>
      <w:szCs w:val="28"/>
    </w:rPr>
  </w:style>
  <w:style w:type="paragraph" w:styleId="BodyText2">
    <w:name w:val="Body Text 2"/>
    <w:basedOn w:val="Normal"/>
    <w:semiHidden/>
    <w:pPr>
      <w:bidi/>
      <w:jc w:val="center"/>
    </w:pPr>
    <w:rPr>
      <w:rFonts w:cs="Lotus"/>
      <w:sz w:val="20"/>
      <w:szCs w:val="20"/>
    </w:rPr>
  </w:style>
  <w:style w:type="paragraph" w:styleId="BodyTextIndent">
    <w:name w:val="Body Text Indent"/>
    <w:basedOn w:val="Normal"/>
    <w:semiHidden/>
    <w:pPr>
      <w:tabs>
        <w:tab w:val="right" w:pos="8126"/>
      </w:tabs>
      <w:bidi/>
      <w:ind w:left="440" w:hanging="440"/>
      <w:jc w:val="both"/>
    </w:pPr>
    <w:rPr>
      <w:rFonts w:cs="Lotus"/>
      <w:sz w:val="28"/>
      <w:szCs w:val="28"/>
    </w:rPr>
  </w:style>
  <w:style w:type="paragraph" w:styleId="BodyTextIndent2">
    <w:name w:val="Body Text Indent 2"/>
    <w:basedOn w:val="Normal"/>
    <w:semiHidden/>
    <w:pPr>
      <w:tabs>
        <w:tab w:val="right" w:pos="8126"/>
      </w:tabs>
      <w:bidi/>
      <w:ind w:left="668"/>
      <w:jc w:val="both"/>
    </w:pPr>
    <w:rPr>
      <w:rFonts w:cs="Lotus"/>
      <w:sz w:val="28"/>
      <w:szCs w:val="28"/>
    </w:rPr>
  </w:style>
  <w:style w:type="paragraph" w:styleId="Footer">
    <w:name w:val="footer"/>
    <w:basedOn w:val="Normal"/>
    <w:semiHidden/>
    <w:pPr>
      <w:tabs>
        <w:tab w:val="center" w:pos="4153"/>
        <w:tab w:val="right" w:pos="8306"/>
      </w:tabs>
    </w:pPr>
    <w:rPr>
      <w:rFonts w:cs="Lotus"/>
      <w:szCs w:val="28"/>
    </w:rPr>
  </w:style>
  <w:style w:type="character" w:styleId="PageNumber">
    <w:name w:val="page number"/>
    <w:basedOn w:val="DefaultParagraphFont"/>
  </w:style>
  <w:style w:type="paragraph" w:styleId="Title">
    <w:name w:val="Title"/>
    <w:basedOn w:val="Normal"/>
    <w:link w:val="TitleChar"/>
    <w:qFormat/>
    <w:pPr>
      <w:bidi/>
      <w:jc w:val="center"/>
    </w:pPr>
    <w:rPr>
      <w:rFonts w:cs="Yagut"/>
      <w:b w:val="0"/>
      <w:bCs/>
      <w:noProof/>
      <w:sz w:val="20"/>
      <w:szCs w:val="28"/>
    </w:rPr>
  </w:style>
  <w:style w:type="paragraph" w:styleId="Header">
    <w:name w:val="header"/>
    <w:basedOn w:val="Normal"/>
    <w:link w:val="HeaderChar"/>
    <w:pPr>
      <w:tabs>
        <w:tab w:val="center" w:pos="4153"/>
        <w:tab w:val="right" w:pos="8306"/>
      </w:tabs>
    </w:pPr>
  </w:style>
  <w:style w:type="paragraph" w:styleId="BodyTextIndent3">
    <w:name w:val="Body Text Indent 3"/>
    <w:basedOn w:val="Normal"/>
    <w:semiHidden/>
    <w:pPr>
      <w:tabs>
        <w:tab w:val="right" w:pos="8126"/>
      </w:tabs>
      <w:bidi/>
      <w:ind w:left="1637"/>
      <w:jc w:val="both"/>
    </w:pPr>
    <w:rPr>
      <w:rFonts w:cs="Lotus"/>
      <w:sz w:val="28"/>
      <w:szCs w:val="2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Caption">
    <w:name w:val="caption"/>
    <w:basedOn w:val="Normal"/>
    <w:next w:val="Normal"/>
    <w:qFormat/>
    <w:pPr>
      <w:tabs>
        <w:tab w:val="right" w:pos="9576"/>
      </w:tabs>
      <w:bidi/>
      <w:jc w:val="left"/>
    </w:pPr>
    <w:rPr>
      <w:b w:val="0"/>
      <w:bCs/>
      <w:sz w:val="20"/>
      <w:szCs w:val="20"/>
    </w:rPr>
  </w:style>
  <w:style w:type="paragraph" w:styleId="FootnoteText">
    <w:name w:val="footnote text"/>
    <w:basedOn w:val="Normal"/>
    <w:link w:val="FootnoteTextChar"/>
    <w:rPr>
      <w:rFonts w:cs="Lotus"/>
      <w:sz w:val="20"/>
      <w:szCs w:val="20"/>
    </w:rPr>
  </w:style>
  <w:style w:type="character" w:styleId="FootnoteReference">
    <w:name w:val="footnote reference"/>
    <w:rPr>
      <w:vertAlign w:val="superscript"/>
    </w:rPr>
  </w:style>
  <w:style w:type="paragraph" w:styleId="Subtitle">
    <w:name w:val="Subtitle"/>
    <w:basedOn w:val="Normal"/>
    <w:link w:val="SubtitleChar"/>
    <w:qFormat/>
    <w:pPr>
      <w:numPr>
        <w:numId w:val="2"/>
      </w:numPr>
      <w:tabs>
        <w:tab w:val="right" w:leader="dot" w:pos="6824"/>
      </w:tabs>
      <w:bidi/>
      <w:ind w:right="1254"/>
      <w:jc w:val="both"/>
    </w:pPr>
    <w:rPr>
      <w:rFonts w:cs="Lotus"/>
      <w:sz w:val="28"/>
      <w:szCs w:val="28"/>
    </w:rPr>
  </w:style>
  <w:style w:type="paragraph" w:styleId="TOC1">
    <w:name w:val="toc 1"/>
    <w:basedOn w:val="Normal"/>
    <w:next w:val="Normal"/>
    <w:autoRedefine/>
    <w:uiPriority w:val="39"/>
    <w:rsid w:val="00CB70DE"/>
    <w:pPr>
      <w:tabs>
        <w:tab w:val="right" w:leader="dot" w:pos="8296"/>
      </w:tabs>
      <w:bidi/>
      <w:spacing w:before="120" w:after="120"/>
      <w:jc w:val="left"/>
    </w:pPr>
    <w:rPr>
      <w:sz w:val="20"/>
      <w:szCs w:val="20"/>
    </w:rPr>
  </w:style>
  <w:style w:type="paragraph" w:styleId="BalloonText">
    <w:name w:val="Balloon Text"/>
    <w:basedOn w:val="Normal"/>
    <w:link w:val="BalloonTextChar"/>
    <w:uiPriority w:val="99"/>
    <w:semiHidden/>
    <w:unhideWhenUsed/>
    <w:rsid w:val="00544B8D"/>
    <w:rPr>
      <w:rFonts w:ascii="Segoe UI" w:hAnsi="Segoe UI" w:cs="Segoe UI"/>
      <w:sz w:val="18"/>
      <w:szCs w:val="18"/>
    </w:rPr>
  </w:style>
  <w:style w:type="character" w:customStyle="1" w:styleId="BalloonTextChar">
    <w:name w:val="Balloon Text Char"/>
    <w:link w:val="BalloonText"/>
    <w:uiPriority w:val="99"/>
    <w:semiHidden/>
    <w:rsid w:val="00544B8D"/>
    <w:rPr>
      <w:rFonts w:ascii="Segoe UI" w:hAnsi="Segoe UI" w:cs="Segoe UI"/>
      <w:sz w:val="18"/>
      <w:szCs w:val="18"/>
    </w:rPr>
  </w:style>
  <w:style w:type="character" w:styleId="CommentReference">
    <w:name w:val="annotation reference"/>
    <w:uiPriority w:val="99"/>
    <w:semiHidden/>
    <w:unhideWhenUsed/>
    <w:rsid w:val="00544B8D"/>
    <w:rPr>
      <w:sz w:val="16"/>
      <w:szCs w:val="16"/>
    </w:rPr>
  </w:style>
  <w:style w:type="paragraph" w:styleId="CommentText">
    <w:name w:val="annotation text"/>
    <w:basedOn w:val="Normal"/>
    <w:link w:val="CommentTextChar"/>
    <w:uiPriority w:val="99"/>
    <w:semiHidden/>
    <w:unhideWhenUsed/>
    <w:rsid w:val="00544B8D"/>
    <w:rPr>
      <w:sz w:val="20"/>
      <w:szCs w:val="20"/>
    </w:rPr>
  </w:style>
  <w:style w:type="character" w:customStyle="1" w:styleId="CommentTextChar">
    <w:name w:val="Comment Text Char"/>
    <w:basedOn w:val="DefaultParagraphFont"/>
    <w:link w:val="CommentText"/>
    <w:uiPriority w:val="99"/>
    <w:semiHidden/>
    <w:rsid w:val="00544B8D"/>
  </w:style>
  <w:style w:type="paragraph" w:styleId="CommentSubject">
    <w:name w:val="annotation subject"/>
    <w:basedOn w:val="CommentText"/>
    <w:next w:val="CommentText"/>
    <w:link w:val="CommentSubjectChar"/>
    <w:uiPriority w:val="99"/>
    <w:semiHidden/>
    <w:unhideWhenUsed/>
    <w:rsid w:val="00544B8D"/>
    <w:rPr>
      <w:b w:val="0"/>
      <w:bCs/>
    </w:rPr>
  </w:style>
  <w:style w:type="character" w:customStyle="1" w:styleId="CommentSubjectChar">
    <w:name w:val="Comment Subject Char"/>
    <w:link w:val="CommentSubject"/>
    <w:uiPriority w:val="99"/>
    <w:semiHidden/>
    <w:rsid w:val="00544B8D"/>
    <w:rPr>
      <w:b/>
      <w:bCs/>
    </w:rPr>
  </w:style>
  <w:style w:type="paragraph" w:styleId="Revision">
    <w:name w:val="Revision"/>
    <w:hidden/>
    <w:uiPriority w:val="99"/>
    <w:semiHidden/>
    <w:rsid w:val="00E97E87"/>
    <w:rPr>
      <w:sz w:val="24"/>
      <w:szCs w:val="24"/>
    </w:rPr>
  </w:style>
  <w:style w:type="character" w:customStyle="1" w:styleId="InfoBlueChar">
    <w:name w:val="InfoBlue Char"/>
    <w:link w:val="InfoBlue"/>
    <w:locked/>
    <w:rsid w:val="00260794"/>
    <w:rPr>
      <w:rFonts w:cs="B Nazanin"/>
      <w:color w:val="0000FF"/>
      <w:szCs w:val="24"/>
      <w:lang w:bidi="fa-IR"/>
    </w:rPr>
  </w:style>
  <w:style w:type="paragraph" w:customStyle="1" w:styleId="InfoBlue">
    <w:name w:val="InfoBlue"/>
    <w:basedOn w:val="Normal"/>
    <w:link w:val="InfoBlueChar"/>
    <w:rsid w:val="00260794"/>
    <w:pPr>
      <w:bidi/>
      <w:spacing w:before="60" w:line="240" w:lineRule="atLeast"/>
      <w:ind w:firstLine="432"/>
      <w:jc w:val="mediumKashida"/>
    </w:pPr>
    <w:rPr>
      <w:rFonts w:cs="B Nazanin"/>
      <w:color w:val="0000FF"/>
      <w:sz w:val="20"/>
      <w:lang w:bidi="fa-IR"/>
    </w:rPr>
  </w:style>
  <w:style w:type="table" w:styleId="GridTable4-Accent5">
    <w:name w:val="Grid Table 4 Accent 5"/>
    <w:basedOn w:val="TableNormal"/>
    <w:uiPriority w:val="49"/>
    <w:rsid w:val="00260794"/>
    <w:rPr>
      <w:rFonts w:ascii="Calibri" w:eastAsia="Calibri" w:hAnsi="Calibri" w:cs="Arial"/>
      <w:sz w:val="22"/>
      <w:szCs w:val="22"/>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itleChar">
    <w:name w:val="Title Char"/>
    <w:link w:val="Title"/>
    <w:rsid w:val="003F2C01"/>
    <w:rPr>
      <w:rFonts w:cs="Yagut"/>
      <w:b/>
      <w:bCs/>
      <w:noProof/>
      <w:szCs w:val="28"/>
    </w:rPr>
  </w:style>
  <w:style w:type="character" w:customStyle="1" w:styleId="BodyTextChar">
    <w:name w:val="Body Text Char"/>
    <w:link w:val="BodyText"/>
    <w:semiHidden/>
    <w:rsid w:val="00964249"/>
    <w:rPr>
      <w:rFonts w:cs="Lotus"/>
      <w:sz w:val="28"/>
      <w:szCs w:val="28"/>
    </w:rPr>
  </w:style>
  <w:style w:type="character" w:customStyle="1" w:styleId="FootnoteTextChar">
    <w:name w:val="Footnote Text Char"/>
    <w:link w:val="FootnoteText"/>
    <w:rsid w:val="00964249"/>
    <w:rPr>
      <w:rFonts w:cs="Lotus"/>
    </w:rPr>
  </w:style>
  <w:style w:type="character" w:customStyle="1" w:styleId="Heading3Char">
    <w:name w:val="Heading 3 Char"/>
    <w:link w:val="Heading3"/>
    <w:rsid w:val="00B07DEB"/>
    <w:rPr>
      <w:rFonts w:cs="Lotus"/>
      <w:b/>
      <w:sz w:val="24"/>
      <w:szCs w:val="28"/>
    </w:rPr>
  </w:style>
  <w:style w:type="paragraph" w:styleId="ListParagraph">
    <w:name w:val="List Paragraph"/>
    <w:basedOn w:val="Normal"/>
    <w:link w:val="ListParagraphChar"/>
    <w:uiPriority w:val="34"/>
    <w:qFormat/>
    <w:rsid w:val="00CC3F86"/>
    <w:pPr>
      <w:spacing w:after="160" w:line="259" w:lineRule="auto"/>
      <w:ind w:left="720"/>
      <w:contextualSpacing/>
    </w:pPr>
    <w:rPr>
      <w:rFonts w:ascii="Calibri" w:eastAsia="Calibri" w:hAnsi="Calibri" w:cs="Arial"/>
      <w:sz w:val="22"/>
      <w:szCs w:val="22"/>
    </w:rPr>
  </w:style>
  <w:style w:type="character" w:customStyle="1" w:styleId="mw-headline">
    <w:name w:val="mw-headline"/>
    <w:rsid w:val="00737869"/>
  </w:style>
  <w:style w:type="table" w:styleId="TableGrid">
    <w:name w:val="Table Grid"/>
    <w:basedOn w:val="TableNormal"/>
    <w:uiPriority w:val="59"/>
    <w:rsid w:val="00E85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Txt-R">
    <w:name w:val="TblTxt-R"/>
    <w:basedOn w:val="Normal"/>
    <w:qFormat/>
    <w:rsid w:val="00707356"/>
    <w:pPr>
      <w:bidi/>
    </w:pPr>
    <w:rPr>
      <w:rFonts w:eastAsia="Calibri" w:cs="B Nazanin"/>
      <w:sz w:val="20"/>
      <w:lang w:bidi="fa-IR"/>
    </w:rPr>
  </w:style>
  <w:style w:type="character" w:customStyle="1" w:styleId="SubtitleChar">
    <w:name w:val="Subtitle Char"/>
    <w:link w:val="Subtitle"/>
    <w:rsid w:val="00970CF3"/>
    <w:rPr>
      <w:rFonts w:cs="Lotus"/>
      <w:sz w:val="28"/>
      <w:szCs w:val="28"/>
    </w:rPr>
  </w:style>
  <w:style w:type="character" w:customStyle="1" w:styleId="HeaderChar">
    <w:name w:val="Header Char"/>
    <w:link w:val="Header"/>
    <w:rsid w:val="005A0FB7"/>
    <w:rPr>
      <w:sz w:val="24"/>
      <w:szCs w:val="24"/>
    </w:rPr>
  </w:style>
  <w:style w:type="paragraph" w:styleId="TOCHeading">
    <w:name w:val="TOC Heading"/>
    <w:basedOn w:val="Heading1"/>
    <w:next w:val="Normal"/>
    <w:uiPriority w:val="39"/>
    <w:unhideWhenUsed/>
    <w:qFormat/>
    <w:rsid w:val="00D668A2"/>
    <w:pPr>
      <w:keepLines/>
      <w:bidi w:val="0"/>
      <w:spacing w:before="240" w:line="259" w:lineRule="auto"/>
      <w:outlineLvl w:val="9"/>
    </w:pPr>
    <w:rPr>
      <w:rFonts w:ascii="Calibri Light" w:hAnsi="Calibri Light" w:cs="Times New Roman"/>
      <w:b/>
      <w:color w:val="2E74B5"/>
      <w:sz w:val="32"/>
      <w:szCs w:val="32"/>
    </w:rPr>
  </w:style>
  <w:style w:type="paragraph" w:styleId="TOC2">
    <w:name w:val="toc 2"/>
    <w:basedOn w:val="Normal"/>
    <w:next w:val="Normal"/>
    <w:autoRedefine/>
    <w:uiPriority w:val="39"/>
    <w:unhideWhenUsed/>
    <w:rsid w:val="00445ACB"/>
    <w:pPr>
      <w:tabs>
        <w:tab w:val="left" w:pos="1540"/>
        <w:tab w:val="right" w:leader="dot" w:pos="8296"/>
      </w:tabs>
      <w:bidi/>
      <w:ind w:left="368" w:hanging="284"/>
      <w:jc w:val="left"/>
    </w:pPr>
  </w:style>
  <w:style w:type="paragraph" w:styleId="TOC3">
    <w:name w:val="toc 3"/>
    <w:basedOn w:val="Normal"/>
    <w:next w:val="Normal"/>
    <w:autoRedefine/>
    <w:uiPriority w:val="39"/>
    <w:unhideWhenUsed/>
    <w:rsid w:val="00D668A2"/>
    <w:pPr>
      <w:ind w:left="480"/>
    </w:pPr>
  </w:style>
  <w:style w:type="paragraph" w:customStyle="1" w:styleId="TblTxt">
    <w:name w:val="TblTxt"/>
    <w:basedOn w:val="Header"/>
    <w:qFormat/>
    <w:rsid w:val="00D56849"/>
    <w:pPr>
      <w:tabs>
        <w:tab w:val="clear" w:pos="4153"/>
        <w:tab w:val="clear" w:pos="8306"/>
        <w:tab w:val="center" w:pos="4320"/>
        <w:tab w:val="right" w:pos="8640"/>
      </w:tabs>
      <w:bidi/>
      <w:jc w:val="left"/>
    </w:pPr>
    <w:rPr>
      <w:rFonts w:cs="B Nazanin"/>
      <w:sz w:val="20"/>
    </w:rPr>
  </w:style>
  <w:style w:type="character" w:styleId="Strong">
    <w:name w:val="Strong"/>
    <w:basedOn w:val="DefaultParagraphFont"/>
    <w:qFormat/>
    <w:rsid w:val="00D56849"/>
    <w:rPr>
      <w:rFonts w:ascii="Times New Roman Bold" w:hAnsi="Times New Roman Bold" w:cs="B Nazanin"/>
      <w:b/>
      <w:bCs/>
      <w:i w:val="0"/>
      <w:iCs w:val="0"/>
      <w:caps w:val="0"/>
      <w:smallCaps w:val="0"/>
      <w:strike w:val="0"/>
      <w:dstrike w:val="0"/>
      <w:vanish w:val="0"/>
      <w:sz w:val="24"/>
      <w:szCs w:val="28"/>
      <w:vertAlign w:val="baseline"/>
    </w:rPr>
  </w:style>
  <w:style w:type="numbering" w:customStyle="1" w:styleId="Tbl-Item">
    <w:name w:val="Tbl-Item"/>
    <w:basedOn w:val="NoList"/>
    <w:uiPriority w:val="99"/>
    <w:rsid w:val="00D56849"/>
    <w:pPr>
      <w:numPr>
        <w:numId w:val="4"/>
      </w:numPr>
    </w:pPr>
  </w:style>
  <w:style w:type="paragraph" w:styleId="ListNumber">
    <w:name w:val="List Number"/>
    <w:basedOn w:val="Normal"/>
    <w:rsid w:val="00B178CF"/>
    <w:pPr>
      <w:numPr>
        <w:numId w:val="5"/>
      </w:numPr>
      <w:bidi/>
      <w:spacing w:after="120"/>
      <w:contextualSpacing/>
      <w:jc w:val="both"/>
    </w:pPr>
    <w:rPr>
      <w:rFonts w:cs="B Nazanin"/>
      <w:szCs w:val="28"/>
    </w:rPr>
  </w:style>
  <w:style w:type="paragraph" w:customStyle="1" w:styleId="TblTxt-C">
    <w:name w:val="TblTxt-C"/>
    <w:basedOn w:val="TblTxt"/>
    <w:qFormat/>
    <w:rsid w:val="002F38C2"/>
    <w:pPr>
      <w:jc w:val="center"/>
    </w:pPr>
  </w:style>
  <w:style w:type="paragraph" w:customStyle="1" w:styleId="bulleted">
    <w:name w:val="bulleted"/>
    <w:basedOn w:val="Heading2"/>
    <w:rsid w:val="00D705FE"/>
    <w:pPr>
      <w:keepNext w:val="0"/>
      <w:numPr>
        <w:numId w:val="6"/>
      </w:numPr>
      <w:spacing w:before="120" w:after="120"/>
      <w:jc w:val="both"/>
    </w:pPr>
    <w:rPr>
      <w:rFonts w:cs="Mitra"/>
      <w:b/>
      <w:kern w:val="32"/>
      <w:lang w:bidi="fa-IR"/>
    </w:rPr>
  </w:style>
  <w:style w:type="paragraph" w:customStyle="1" w:styleId="bulleted3">
    <w:name w:val="bulleted 3"/>
    <w:basedOn w:val="bulleted"/>
    <w:rsid w:val="00D705FE"/>
    <w:pPr>
      <w:numPr>
        <w:ilvl w:val="1"/>
      </w:numPr>
    </w:pPr>
  </w:style>
  <w:style w:type="paragraph" w:customStyle="1" w:styleId="Heading4">
    <w:name w:val="Heading4"/>
    <w:basedOn w:val="Normal"/>
    <w:rsid w:val="00D705FE"/>
    <w:pPr>
      <w:numPr>
        <w:numId w:val="7"/>
      </w:numPr>
      <w:jc w:val="left"/>
    </w:pPr>
    <w:rPr>
      <w:rFonts w:cs="Mitra"/>
      <w:szCs w:val="28"/>
    </w:rPr>
  </w:style>
  <w:style w:type="character" w:customStyle="1" w:styleId="Heading2Char">
    <w:name w:val="Heading 2 Char"/>
    <w:basedOn w:val="DefaultParagraphFont"/>
    <w:link w:val="Heading2"/>
    <w:rsid w:val="004351A0"/>
    <w:rPr>
      <w:rFonts w:cs="Lotus"/>
      <w:b/>
      <w:sz w:val="24"/>
      <w:szCs w:val="28"/>
    </w:rPr>
  </w:style>
  <w:style w:type="character" w:customStyle="1" w:styleId="Heading9Char">
    <w:name w:val="Heading 9 Char"/>
    <w:basedOn w:val="DefaultParagraphFont"/>
    <w:link w:val="Heading9"/>
    <w:rsid w:val="004351A0"/>
    <w:rPr>
      <w:rFonts w:cs="Lotus"/>
      <w:b/>
      <w:bCs/>
      <w:sz w:val="32"/>
      <w:szCs w:val="32"/>
    </w:rPr>
  </w:style>
  <w:style w:type="paragraph" w:styleId="BodyText3">
    <w:name w:val="Body Text 3"/>
    <w:basedOn w:val="Normal"/>
    <w:link w:val="BodyText3Char"/>
    <w:uiPriority w:val="99"/>
    <w:semiHidden/>
    <w:unhideWhenUsed/>
    <w:rsid w:val="007F7D83"/>
    <w:pPr>
      <w:spacing w:after="120"/>
    </w:pPr>
    <w:rPr>
      <w:sz w:val="16"/>
      <w:szCs w:val="16"/>
    </w:rPr>
  </w:style>
  <w:style w:type="character" w:customStyle="1" w:styleId="BodyText3Char">
    <w:name w:val="Body Text 3 Char"/>
    <w:basedOn w:val="DefaultParagraphFont"/>
    <w:link w:val="BodyText3"/>
    <w:uiPriority w:val="99"/>
    <w:semiHidden/>
    <w:rsid w:val="007F7D83"/>
    <w:rPr>
      <w:sz w:val="16"/>
      <w:szCs w:val="16"/>
    </w:rPr>
  </w:style>
  <w:style w:type="character" w:customStyle="1" w:styleId="ListParagraphChar">
    <w:name w:val="List Paragraph Char"/>
    <w:link w:val="ListParagraph"/>
    <w:uiPriority w:val="34"/>
    <w:rsid w:val="006D782D"/>
    <w:rPr>
      <w:rFonts w:ascii="Calibri" w:eastAsia="Calibri" w:hAnsi="Calibri" w:cs="Arial"/>
      <w:sz w:val="22"/>
      <w:szCs w:val="22"/>
    </w:rPr>
  </w:style>
  <w:style w:type="table" w:styleId="GridTable4-Accent1">
    <w:name w:val="Grid Table 4 Accent 1"/>
    <w:basedOn w:val="TableNormal"/>
    <w:uiPriority w:val="49"/>
    <w:rsid w:val="006D782D"/>
    <w:rPr>
      <w:rFonts w:asciiTheme="minorHAnsi" w:eastAsiaTheme="minorHAnsi"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0">
    <w:name w:val="متن"/>
    <w:basedOn w:val="Normal"/>
    <w:rsid w:val="00786959"/>
    <w:pPr>
      <w:tabs>
        <w:tab w:val="left" w:pos="270"/>
      </w:tabs>
      <w:bidi/>
      <w:spacing w:line="312" w:lineRule="auto"/>
      <w:ind w:firstLine="340"/>
      <w:jc w:val="lowKashida"/>
    </w:pPr>
    <w:rPr>
      <w:rFonts w:cs="B Nazanin"/>
      <w:szCs w:val="28"/>
      <w:lang w:bidi="fa-IR"/>
    </w:rPr>
  </w:style>
  <w:style w:type="paragraph" w:customStyle="1" w:styleId="a">
    <w:name w:val="تیتر"/>
    <w:basedOn w:val="Heading1"/>
    <w:qFormat/>
    <w:rsid w:val="00624A56"/>
    <w:pPr>
      <w:keepLines/>
      <w:numPr>
        <w:numId w:val="17"/>
      </w:numPr>
      <w:spacing w:before="480" w:line="312" w:lineRule="auto"/>
      <w:jc w:val="lowKashida"/>
    </w:pPr>
    <w:rPr>
      <w:rFonts w:ascii="B Nazanin" w:eastAsia="B Nazanin" w:hAnsi="B Nazanin" w:cs="B Koodak"/>
      <w:bCs/>
      <w:color w:val="000000"/>
      <w:lang w:bidi="fa-IR"/>
    </w:rPr>
  </w:style>
  <w:style w:type="character" w:styleId="PlaceholderText">
    <w:name w:val="Placeholder Text"/>
    <w:basedOn w:val="DefaultParagraphFont"/>
    <w:uiPriority w:val="99"/>
    <w:semiHidden/>
    <w:rsid w:val="00470F8D"/>
    <w:rPr>
      <w:color w:val="808080"/>
    </w:rPr>
  </w:style>
  <w:style w:type="paragraph" w:styleId="TOC4">
    <w:name w:val="toc 4"/>
    <w:basedOn w:val="Normal"/>
    <w:next w:val="Normal"/>
    <w:autoRedefine/>
    <w:uiPriority w:val="39"/>
    <w:unhideWhenUsed/>
    <w:rsid w:val="00C27470"/>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27470"/>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27470"/>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27470"/>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27470"/>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27470"/>
    <w:pPr>
      <w:spacing w:after="100" w:line="259"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3355914">
      <w:bodyDiv w:val="1"/>
      <w:marLeft w:val="0"/>
      <w:marRight w:val="0"/>
      <w:marTop w:val="0"/>
      <w:marBottom w:val="0"/>
      <w:divBdr>
        <w:top w:val="none" w:sz="0" w:space="0" w:color="auto"/>
        <w:left w:val="none" w:sz="0" w:space="0" w:color="auto"/>
        <w:bottom w:val="none" w:sz="0" w:space="0" w:color="auto"/>
        <w:right w:val="none" w:sz="0" w:space="0" w:color="auto"/>
      </w:divBdr>
    </w:div>
    <w:div w:id="175959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D2B1C-5118-4E1D-A806-CF705A687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10947</Words>
  <Characters>62402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قالب قرارداد همسان نرم‌افزار سفارشی (نماتن)</vt:lpstr>
    </vt:vector>
  </TitlesOfParts>
  <Company>Golestan</Company>
  <LinksUpToDate>false</LinksUpToDate>
  <CharactersWithSpaces>73203</CharactersWithSpaces>
  <SharedDoc>false</SharedDoc>
  <HLinks>
    <vt:vector size="228" baseType="variant">
      <vt:variant>
        <vt:i4>1310771</vt:i4>
      </vt:variant>
      <vt:variant>
        <vt:i4>224</vt:i4>
      </vt:variant>
      <vt:variant>
        <vt:i4>0</vt:i4>
      </vt:variant>
      <vt:variant>
        <vt:i4>5</vt:i4>
      </vt:variant>
      <vt:variant>
        <vt:lpwstr/>
      </vt:variant>
      <vt:variant>
        <vt:lpwstr>_Toc140654752</vt:lpwstr>
      </vt:variant>
      <vt:variant>
        <vt:i4>1310771</vt:i4>
      </vt:variant>
      <vt:variant>
        <vt:i4>218</vt:i4>
      </vt:variant>
      <vt:variant>
        <vt:i4>0</vt:i4>
      </vt:variant>
      <vt:variant>
        <vt:i4>5</vt:i4>
      </vt:variant>
      <vt:variant>
        <vt:lpwstr/>
      </vt:variant>
      <vt:variant>
        <vt:lpwstr>_Toc140654751</vt:lpwstr>
      </vt:variant>
      <vt:variant>
        <vt:i4>1310771</vt:i4>
      </vt:variant>
      <vt:variant>
        <vt:i4>212</vt:i4>
      </vt:variant>
      <vt:variant>
        <vt:i4>0</vt:i4>
      </vt:variant>
      <vt:variant>
        <vt:i4>5</vt:i4>
      </vt:variant>
      <vt:variant>
        <vt:lpwstr/>
      </vt:variant>
      <vt:variant>
        <vt:lpwstr>_Toc140654750</vt:lpwstr>
      </vt:variant>
      <vt:variant>
        <vt:i4>1376307</vt:i4>
      </vt:variant>
      <vt:variant>
        <vt:i4>206</vt:i4>
      </vt:variant>
      <vt:variant>
        <vt:i4>0</vt:i4>
      </vt:variant>
      <vt:variant>
        <vt:i4>5</vt:i4>
      </vt:variant>
      <vt:variant>
        <vt:lpwstr/>
      </vt:variant>
      <vt:variant>
        <vt:lpwstr>_Toc140654749</vt:lpwstr>
      </vt:variant>
      <vt:variant>
        <vt:i4>1376307</vt:i4>
      </vt:variant>
      <vt:variant>
        <vt:i4>200</vt:i4>
      </vt:variant>
      <vt:variant>
        <vt:i4>0</vt:i4>
      </vt:variant>
      <vt:variant>
        <vt:i4>5</vt:i4>
      </vt:variant>
      <vt:variant>
        <vt:lpwstr/>
      </vt:variant>
      <vt:variant>
        <vt:lpwstr>_Toc140654748</vt:lpwstr>
      </vt:variant>
      <vt:variant>
        <vt:i4>1376307</vt:i4>
      </vt:variant>
      <vt:variant>
        <vt:i4>194</vt:i4>
      </vt:variant>
      <vt:variant>
        <vt:i4>0</vt:i4>
      </vt:variant>
      <vt:variant>
        <vt:i4>5</vt:i4>
      </vt:variant>
      <vt:variant>
        <vt:lpwstr/>
      </vt:variant>
      <vt:variant>
        <vt:lpwstr>_Toc140654747</vt:lpwstr>
      </vt:variant>
      <vt:variant>
        <vt:i4>1376307</vt:i4>
      </vt:variant>
      <vt:variant>
        <vt:i4>188</vt:i4>
      </vt:variant>
      <vt:variant>
        <vt:i4>0</vt:i4>
      </vt:variant>
      <vt:variant>
        <vt:i4>5</vt:i4>
      </vt:variant>
      <vt:variant>
        <vt:lpwstr/>
      </vt:variant>
      <vt:variant>
        <vt:lpwstr>_Toc140654746</vt:lpwstr>
      </vt:variant>
      <vt:variant>
        <vt:i4>1376307</vt:i4>
      </vt:variant>
      <vt:variant>
        <vt:i4>182</vt:i4>
      </vt:variant>
      <vt:variant>
        <vt:i4>0</vt:i4>
      </vt:variant>
      <vt:variant>
        <vt:i4>5</vt:i4>
      </vt:variant>
      <vt:variant>
        <vt:lpwstr/>
      </vt:variant>
      <vt:variant>
        <vt:lpwstr>_Toc140654745</vt:lpwstr>
      </vt:variant>
      <vt:variant>
        <vt:i4>1376307</vt:i4>
      </vt:variant>
      <vt:variant>
        <vt:i4>176</vt:i4>
      </vt:variant>
      <vt:variant>
        <vt:i4>0</vt:i4>
      </vt:variant>
      <vt:variant>
        <vt:i4>5</vt:i4>
      </vt:variant>
      <vt:variant>
        <vt:lpwstr/>
      </vt:variant>
      <vt:variant>
        <vt:lpwstr>_Toc140654744</vt:lpwstr>
      </vt:variant>
      <vt:variant>
        <vt:i4>1376307</vt:i4>
      </vt:variant>
      <vt:variant>
        <vt:i4>170</vt:i4>
      </vt:variant>
      <vt:variant>
        <vt:i4>0</vt:i4>
      </vt:variant>
      <vt:variant>
        <vt:i4>5</vt:i4>
      </vt:variant>
      <vt:variant>
        <vt:lpwstr/>
      </vt:variant>
      <vt:variant>
        <vt:lpwstr>_Toc140654743</vt:lpwstr>
      </vt:variant>
      <vt:variant>
        <vt:i4>1376307</vt:i4>
      </vt:variant>
      <vt:variant>
        <vt:i4>164</vt:i4>
      </vt:variant>
      <vt:variant>
        <vt:i4>0</vt:i4>
      </vt:variant>
      <vt:variant>
        <vt:i4>5</vt:i4>
      </vt:variant>
      <vt:variant>
        <vt:lpwstr/>
      </vt:variant>
      <vt:variant>
        <vt:lpwstr>_Toc140654742</vt:lpwstr>
      </vt:variant>
      <vt:variant>
        <vt:i4>1376307</vt:i4>
      </vt:variant>
      <vt:variant>
        <vt:i4>158</vt:i4>
      </vt:variant>
      <vt:variant>
        <vt:i4>0</vt:i4>
      </vt:variant>
      <vt:variant>
        <vt:i4>5</vt:i4>
      </vt:variant>
      <vt:variant>
        <vt:lpwstr/>
      </vt:variant>
      <vt:variant>
        <vt:lpwstr>_Toc140654741</vt:lpwstr>
      </vt:variant>
      <vt:variant>
        <vt:i4>1376307</vt:i4>
      </vt:variant>
      <vt:variant>
        <vt:i4>152</vt:i4>
      </vt:variant>
      <vt:variant>
        <vt:i4>0</vt:i4>
      </vt:variant>
      <vt:variant>
        <vt:i4>5</vt:i4>
      </vt:variant>
      <vt:variant>
        <vt:lpwstr/>
      </vt:variant>
      <vt:variant>
        <vt:lpwstr>_Toc140654740</vt:lpwstr>
      </vt:variant>
      <vt:variant>
        <vt:i4>1179699</vt:i4>
      </vt:variant>
      <vt:variant>
        <vt:i4>146</vt:i4>
      </vt:variant>
      <vt:variant>
        <vt:i4>0</vt:i4>
      </vt:variant>
      <vt:variant>
        <vt:i4>5</vt:i4>
      </vt:variant>
      <vt:variant>
        <vt:lpwstr/>
      </vt:variant>
      <vt:variant>
        <vt:lpwstr>_Toc140654739</vt:lpwstr>
      </vt:variant>
      <vt:variant>
        <vt:i4>1179699</vt:i4>
      </vt:variant>
      <vt:variant>
        <vt:i4>140</vt:i4>
      </vt:variant>
      <vt:variant>
        <vt:i4>0</vt:i4>
      </vt:variant>
      <vt:variant>
        <vt:i4>5</vt:i4>
      </vt:variant>
      <vt:variant>
        <vt:lpwstr/>
      </vt:variant>
      <vt:variant>
        <vt:lpwstr>_Toc140654738</vt:lpwstr>
      </vt:variant>
      <vt:variant>
        <vt:i4>1179699</vt:i4>
      </vt:variant>
      <vt:variant>
        <vt:i4>134</vt:i4>
      </vt:variant>
      <vt:variant>
        <vt:i4>0</vt:i4>
      </vt:variant>
      <vt:variant>
        <vt:i4>5</vt:i4>
      </vt:variant>
      <vt:variant>
        <vt:lpwstr/>
      </vt:variant>
      <vt:variant>
        <vt:lpwstr>_Toc140654737</vt:lpwstr>
      </vt:variant>
      <vt:variant>
        <vt:i4>1179699</vt:i4>
      </vt:variant>
      <vt:variant>
        <vt:i4>128</vt:i4>
      </vt:variant>
      <vt:variant>
        <vt:i4>0</vt:i4>
      </vt:variant>
      <vt:variant>
        <vt:i4>5</vt:i4>
      </vt:variant>
      <vt:variant>
        <vt:lpwstr/>
      </vt:variant>
      <vt:variant>
        <vt:lpwstr>_Toc140654736</vt:lpwstr>
      </vt:variant>
      <vt:variant>
        <vt:i4>1179699</vt:i4>
      </vt:variant>
      <vt:variant>
        <vt:i4>122</vt:i4>
      </vt:variant>
      <vt:variant>
        <vt:i4>0</vt:i4>
      </vt:variant>
      <vt:variant>
        <vt:i4>5</vt:i4>
      </vt:variant>
      <vt:variant>
        <vt:lpwstr/>
      </vt:variant>
      <vt:variant>
        <vt:lpwstr>_Toc140654735</vt:lpwstr>
      </vt:variant>
      <vt:variant>
        <vt:i4>1179699</vt:i4>
      </vt:variant>
      <vt:variant>
        <vt:i4>116</vt:i4>
      </vt:variant>
      <vt:variant>
        <vt:i4>0</vt:i4>
      </vt:variant>
      <vt:variant>
        <vt:i4>5</vt:i4>
      </vt:variant>
      <vt:variant>
        <vt:lpwstr/>
      </vt:variant>
      <vt:variant>
        <vt:lpwstr>_Toc140654734</vt:lpwstr>
      </vt:variant>
      <vt:variant>
        <vt:i4>1179699</vt:i4>
      </vt:variant>
      <vt:variant>
        <vt:i4>110</vt:i4>
      </vt:variant>
      <vt:variant>
        <vt:i4>0</vt:i4>
      </vt:variant>
      <vt:variant>
        <vt:i4>5</vt:i4>
      </vt:variant>
      <vt:variant>
        <vt:lpwstr/>
      </vt:variant>
      <vt:variant>
        <vt:lpwstr>_Toc140654733</vt:lpwstr>
      </vt:variant>
      <vt:variant>
        <vt:i4>1179699</vt:i4>
      </vt:variant>
      <vt:variant>
        <vt:i4>104</vt:i4>
      </vt:variant>
      <vt:variant>
        <vt:i4>0</vt:i4>
      </vt:variant>
      <vt:variant>
        <vt:i4>5</vt:i4>
      </vt:variant>
      <vt:variant>
        <vt:lpwstr/>
      </vt:variant>
      <vt:variant>
        <vt:lpwstr>_Toc140654732</vt:lpwstr>
      </vt:variant>
      <vt:variant>
        <vt:i4>1179699</vt:i4>
      </vt:variant>
      <vt:variant>
        <vt:i4>98</vt:i4>
      </vt:variant>
      <vt:variant>
        <vt:i4>0</vt:i4>
      </vt:variant>
      <vt:variant>
        <vt:i4>5</vt:i4>
      </vt:variant>
      <vt:variant>
        <vt:lpwstr/>
      </vt:variant>
      <vt:variant>
        <vt:lpwstr>_Toc140654731</vt:lpwstr>
      </vt:variant>
      <vt:variant>
        <vt:i4>1179699</vt:i4>
      </vt:variant>
      <vt:variant>
        <vt:i4>92</vt:i4>
      </vt:variant>
      <vt:variant>
        <vt:i4>0</vt:i4>
      </vt:variant>
      <vt:variant>
        <vt:i4>5</vt:i4>
      </vt:variant>
      <vt:variant>
        <vt:lpwstr/>
      </vt:variant>
      <vt:variant>
        <vt:lpwstr>_Toc140654730</vt:lpwstr>
      </vt:variant>
      <vt:variant>
        <vt:i4>1245235</vt:i4>
      </vt:variant>
      <vt:variant>
        <vt:i4>86</vt:i4>
      </vt:variant>
      <vt:variant>
        <vt:i4>0</vt:i4>
      </vt:variant>
      <vt:variant>
        <vt:i4>5</vt:i4>
      </vt:variant>
      <vt:variant>
        <vt:lpwstr/>
      </vt:variant>
      <vt:variant>
        <vt:lpwstr>_Toc140654729</vt:lpwstr>
      </vt:variant>
      <vt:variant>
        <vt:i4>1245235</vt:i4>
      </vt:variant>
      <vt:variant>
        <vt:i4>80</vt:i4>
      </vt:variant>
      <vt:variant>
        <vt:i4>0</vt:i4>
      </vt:variant>
      <vt:variant>
        <vt:i4>5</vt:i4>
      </vt:variant>
      <vt:variant>
        <vt:lpwstr/>
      </vt:variant>
      <vt:variant>
        <vt:lpwstr>_Toc140654728</vt:lpwstr>
      </vt:variant>
      <vt:variant>
        <vt:i4>1245235</vt:i4>
      </vt:variant>
      <vt:variant>
        <vt:i4>74</vt:i4>
      </vt:variant>
      <vt:variant>
        <vt:i4>0</vt:i4>
      </vt:variant>
      <vt:variant>
        <vt:i4>5</vt:i4>
      </vt:variant>
      <vt:variant>
        <vt:lpwstr/>
      </vt:variant>
      <vt:variant>
        <vt:lpwstr>_Toc140654727</vt:lpwstr>
      </vt:variant>
      <vt:variant>
        <vt:i4>1245235</vt:i4>
      </vt:variant>
      <vt:variant>
        <vt:i4>68</vt:i4>
      </vt:variant>
      <vt:variant>
        <vt:i4>0</vt:i4>
      </vt:variant>
      <vt:variant>
        <vt:i4>5</vt:i4>
      </vt:variant>
      <vt:variant>
        <vt:lpwstr/>
      </vt:variant>
      <vt:variant>
        <vt:lpwstr>_Toc140654726</vt:lpwstr>
      </vt:variant>
      <vt:variant>
        <vt:i4>1245235</vt:i4>
      </vt:variant>
      <vt:variant>
        <vt:i4>62</vt:i4>
      </vt:variant>
      <vt:variant>
        <vt:i4>0</vt:i4>
      </vt:variant>
      <vt:variant>
        <vt:i4>5</vt:i4>
      </vt:variant>
      <vt:variant>
        <vt:lpwstr/>
      </vt:variant>
      <vt:variant>
        <vt:lpwstr>_Toc140654725</vt:lpwstr>
      </vt:variant>
      <vt:variant>
        <vt:i4>1245235</vt:i4>
      </vt:variant>
      <vt:variant>
        <vt:i4>56</vt:i4>
      </vt:variant>
      <vt:variant>
        <vt:i4>0</vt:i4>
      </vt:variant>
      <vt:variant>
        <vt:i4>5</vt:i4>
      </vt:variant>
      <vt:variant>
        <vt:lpwstr/>
      </vt:variant>
      <vt:variant>
        <vt:lpwstr>_Toc140654724</vt:lpwstr>
      </vt:variant>
      <vt:variant>
        <vt:i4>1245235</vt:i4>
      </vt:variant>
      <vt:variant>
        <vt:i4>50</vt:i4>
      </vt:variant>
      <vt:variant>
        <vt:i4>0</vt:i4>
      </vt:variant>
      <vt:variant>
        <vt:i4>5</vt:i4>
      </vt:variant>
      <vt:variant>
        <vt:lpwstr/>
      </vt:variant>
      <vt:variant>
        <vt:lpwstr>_Toc140654723</vt:lpwstr>
      </vt:variant>
      <vt:variant>
        <vt:i4>1245235</vt:i4>
      </vt:variant>
      <vt:variant>
        <vt:i4>44</vt:i4>
      </vt:variant>
      <vt:variant>
        <vt:i4>0</vt:i4>
      </vt:variant>
      <vt:variant>
        <vt:i4>5</vt:i4>
      </vt:variant>
      <vt:variant>
        <vt:lpwstr/>
      </vt:variant>
      <vt:variant>
        <vt:lpwstr>_Toc140654722</vt:lpwstr>
      </vt:variant>
      <vt:variant>
        <vt:i4>1245235</vt:i4>
      </vt:variant>
      <vt:variant>
        <vt:i4>38</vt:i4>
      </vt:variant>
      <vt:variant>
        <vt:i4>0</vt:i4>
      </vt:variant>
      <vt:variant>
        <vt:i4>5</vt:i4>
      </vt:variant>
      <vt:variant>
        <vt:lpwstr/>
      </vt:variant>
      <vt:variant>
        <vt:lpwstr>_Toc140654721</vt:lpwstr>
      </vt:variant>
      <vt:variant>
        <vt:i4>1245235</vt:i4>
      </vt:variant>
      <vt:variant>
        <vt:i4>32</vt:i4>
      </vt:variant>
      <vt:variant>
        <vt:i4>0</vt:i4>
      </vt:variant>
      <vt:variant>
        <vt:i4>5</vt:i4>
      </vt:variant>
      <vt:variant>
        <vt:lpwstr/>
      </vt:variant>
      <vt:variant>
        <vt:lpwstr>_Toc140654720</vt:lpwstr>
      </vt:variant>
      <vt:variant>
        <vt:i4>1048627</vt:i4>
      </vt:variant>
      <vt:variant>
        <vt:i4>26</vt:i4>
      </vt:variant>
      <vt:variant>
        <vt:i4>0</vt:i4>
      </vt:variant>
      <vt:variant>
        <vt:i4>5</vt:i4>
      </vt:variant>
      <vt:variant>
        <vt:lpwstr/>
      </vt:variant>
      <vt:variant>
        <vt:lpwstr>_Toc140654719</vt:lpwstr>
      </vt:variant>
      <vt:variant>
        <vt:i4>1048627</vt:i4>
      </vt:variant>
      <vt:variant>
        <vt:i4>20</vt:i4>
      </vt:variant>
      <vt:variant>
        <vt:i4>0</vt:i4>
      </vt:variant>
      <vt:variant>
        <vt:i4>5</vt:i4>
      </vt:variant>
      <vt:variant>
        <vt:lpwstr/>
      </vt:variant>
      <vt:variant>
        <vt:lpwstr>_Toc140654718</vt:lpwstr>
      </vt:variant>
      <vt:variant>
        <vt:i4>1048627</vt:i4>
      </vt:variant>
      <vt:variant>
        <vt:i4>14</vt:i4>
      </vt:variant>
      <vt:variant>
        <vt:i4>0</vt:i4>
      </vt:variant>
      <vt:variant>
        <vt:i4>5</vt:i4>
      </vt:variant>
      <vt:variant>
        <vt:lpwstr/>
      </vt:variant>
      <vt:variant>
        <vt:lpwstr>_Toc140654717</vt:lpwstr>
      </vt:variant>
      <vt:variant>
        <vt:i4>1048627</vt:i4>
      </vt:variant>
      <vt:variant>
        <vt:i4>8</vt:i4>
      </vt:variant>
      <vt:variant>
        <vt:i4>0</vt:i4>
      </vt:variant>
      <vt:variant>
        <vt:i4>5</vt:i4>
      </vt:variant>
      <vt:variant>
        <vt:lpwstr/>
      </vt:variant>
      <vt:variant>
        <vt:lpwstr>_Toc140654716</vt:lpwstr>
      </vt:variant>
      <vt:variant>
        <vt:i4>1048627</vt:i4>
      </vt:variant>
      <vt:variant>
        <vt:i4>2</vt:i4>
      </vt:variant>
      <vt:variant>
        <vt:i4>0</vt:i4>
      </vt:variant>
      <vt:variant>
        <vt:i4>5</vt:i4>
      </vt:variant>
      <vt:variant>
        <vt:lpwstr/>
      </vt:variant>
      <vt:variant>
        <vt:lpwstr>_Toc140654715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قالب قرارداد همسان نرم‌افزار سفارشی (نماتن)</dc:title>
  <dc:subject/>
  <dc:creator>user</dc:creator>
  <cp:keywords>بازنگری نماتن</cp:keywords>
  <dc:description/>
  <cp:lastModifiedBy>Reza Karami</cp:lastModifiedBy>
  <cp:revision>20</cp:revision>
  <cp:lastPrinted>2025-10-12T11:11:00Z</cp:lastPrinted>
  <dcterms:created xsi:type="dcterms:W3CDTF">2024-02-06T18:41:00Z</dcterms:created>
  <dcterms:modified xsi:type="dcterms:W3CDTF">2025-10-12T11:12:00Z</dcterms:modified>
  <cp:category>TEC.STD</cp:category>
</cp:coreProperties>
</file>